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26" w:rsidRPr="0052469E" w:rsidRDefault="00B51726" w:rsidP="00B5172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B51726" w:rsidRPr="0052469E" w:rsidRDefault="00B51726" w:rsidP="00B5172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54EC2" w:rsidRPr="00672FBF" w:rsidRDefault="00B54EC2" w:rsidP="00B54EC2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54EC2" w:rsidRPr="00672FBF" w:rsidRDefault="00B54EC2" w:rsidP="00B54EC2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54EC2" w:rsidRPr="00B54EC2" w:rsidRDefault="00B54EC2" w:rsidP="00B54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EC2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4EC2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54EC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B5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54EC2" w:rsidRPr="00B54EC2" w:rsidRDefault="00B54EC2" w:rsidP="00B54EC2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B54EC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B54EC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B51726" w:rsidRPr="00FA584D" w:rsidRDefault="00B51726" w:rsidP="00B5172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B51726" w:rsidP="00B5172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3874D4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05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июля</w:t>
      </w:r>
      <w:r w:rsidR="00B51726" w:rsidRPr="0032033A">
        <w:rPr>
          <w:b w:val="0"/>
          <w:sz w:val="24"/>
          <w:szCs w:val="24"/>
        </w:rPr>
        <w:t xml:space="preserve"> 201</w:t>
      </w:r>
      <w:r w:rsidR="00732AA4" w:rsidRPr="0032033A">
        <w:rPr>
          <w:b w:val="0"/>
          <w:sz w:val="24"/>
          <w:szCs w:val="24"/>
        </w:rPr>
        <w:t>7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      </w:t>
      </w:r>
      <w:r w:rsidR="0032033A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10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455BF8">
        <w:rPr>
          <w:b w:val="0"/>
          <w:sz w:val="24"/>
          <w:szCs w:val="24"/>
        </w:rPr>
        <w:t>5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B54EC2">
        <w:rPr>
          <w:b w:val="0"/>
          <w:sz w:val="24"/>
          <w:szCs w:val="24"/>
        </w:rPr>
        <w:t>_</w:t>
      </w:r>
      <w:r w:rsidR="00DD0E67">
        <w:rPr>
          <w:b w:val="0"/>
          <w:sz w:val="24"/>
          <w:szCs w:val="24"/>
        </w:rPr>
        <w:t>8</w:t>
      </w:r>
      <w:r w:rsidR="00B54EC2">
        <w:rPr>
          <w:b w:val="0"/>
          <w:sz w:val="24"/>
          <w:szCs w:val="24"/>
        </w:rPr>
        <w:t xml:space="preserve">__ </w:t>
      </w:r>
      <w:r>
        <w:rPr>
          <w:b w:val="0"/>
          <w:sz w:val="24"/>
          <w:szCs w:val="24"/>
        </w:rPr>
        <w:t>членов комиссии.   Кворум имеется.</w:t>
      </w:r>
    </w:p>
    <w:p w:rsidR="00B51726" w:rsidRDefault="00B51726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3874D4">
        <w:rPr>
          <w:b w:val="0"/>
          <w:sz w:val="24"/>
          <w:szCs w:val="24"/>
        </w:rPr>
        <w:t>05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06</w:t>
      </w:r>
      <w:r w:rsidRPr="00384A92">
        <w:rPr>
          <w:b w:val="0"/>
          <w:sz w:val="24"/>
          <w:szCs w:val="24"/>
        </w:rPr>
        <w:t>.201</w:t>
      </w:r>
      <w:r w:rsidR="003874D4">
        <w:rPr>
          <w:b w:val="0"/>
          <w:sz w:val="24"/>
          <w:szCs w:val="24"/>
        </w:rPr>
        <w:t>8</w:t>
      </w:r>
      <w:r w:rsidR="0032033A">
        <w:rPr>
          <w:b w:val="0"/>
          <w:sz w:val="24"/>
          <w:szCs w:val="24"/>
        </w:rPr>
        <w:t xml:space="preserve"> № </w:t>
      </w:r>
      <w:r w:rsidR="003874D4">
        <w:rPr>
          <w:b w:val="0"/>
          <w:sz w:val="24"/>
          <w:szCs w:val="24"/>
        </w:rPr>
        <w:t>42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  05</w:t>
      </w:r>
      <w:r w:rsidRPr="00384A92">
        <w:rPr>
          <w:b w:val="0"/>
          <w:sz w:val="24"/>
          <w:szCs w:val="24"/>
        </w:rPr>
        <w:t xml:space="preserve"> </w:t>
      </w:r>
      <w:r w:rsidR="003874D4">
        <w:rPr>
          <w:b w:val="0"/>
          <w:sz w:val="24"/>
          <w:szCs w:val="24"/>
        </w:rPr>
        <w:t>июл</w:t>
      </w:r>
      <w:r w:rsidR="00B54EC2">
        <w:rPr>
          <w:b w:val="0"/>
          <w:sz w:val="24"/>
          <w:szCs w:val="24"/>
        </w:rPr>
        <w:t>я</w:t>
      </w:r>
      <w:r w:rsidR="0032033A">
        <w:rPr>
          <w:b w:val="0"/>
          <w:sz w:val="24"/>
          <w:szCs w:val="24"/>
        </w:rPr>
        <w:t xml:space="preserve"> 201</w:t>
      </w:r>
      <w:r w:rsidR="003874D4">
        <w:rPr>
          <w:b w:val="0"/>
          <w:sz w:val="24"/>
          <w:szCs w:val="24"/>
        </w:rPr>
        <w:t>8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9662D1" w:rsidRPr="00384A92" w:rsidRDefault="009662D1" w:rsidP="00B51726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3874D4" w:rsidRPr="007142F4" w:rsidRDefault="009662D1" w:rsidP="003874D4">
      <w:pPr>
        <w:jc w:val="both"/>
        <w:rPr>
          <w:b/>
        </w:rPr>
      </w:pPr>
      <w:r w:rsidRPr="009662D1">
        <w:rPr>
          <w:sz w:val="28"/>
          <w:szCs w:val="28"/>
        </w:rPr>
        <w:t>1.</w:t>
      </w:r>
      <w:r w:rsidR="003874D4" w:rsidRPr="003874D4">
        <w:rPr>
          <w:b/>
        </w:rPr>
        <w:t xml:space="preserve"> </w:t>
      </w:r>
      <w:r w:rsidR="003874D4" w:rsidRPr="007142F4">
        <w:rPr>
          <w:b/>
        </w:rPr>
        <w:t>Лот 22</w:t>
      </w:r>
      <w:r w:rsidR="003874D4" w:rsidRPr="007142F4">
        <w:t xml:space="preserve"> по продаже права на заключение договора аренды земельного участка, расположенного по адресу: Алтайский край, г. Рубцовск, </w:t>
      </w:r>
      <w:r w:rsidR="003874D4" w:rsidRPr="007142F4">
        <w:rPr>
          <w:b/>
        </w:rPr>
        <w:t>в 48 м восточнее жилого дома по пер</w:t>
      </w:r>
      <w:proofErr w:type="gramStart"/>
      <w:r w:rsidR="003874D4" w:rsidRPr="007142F4">
        <w:rPr>
          <w:b/>
        </w:rPr>
        <w:t>.П</w:t>
      </w:r>
      <w:proofErr w:type="gramEnd"/>
      <w:r w:rsidR="003874D4" w:rsidRPr="007142F4">
        <w:rPr>
          <w:b/>
        </w:rPr>
        <w:t>ионерскому,41.</w:t>
      </w:r>
    </w:p>
    <w:p w:rsidR="003874D4" w:rsidRPr="007142F4" w:rsidRDefault="003874D4" w:rsidP="003874D4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4"/>
          <w:szCs w:val="24"/>
        </w:rPr>
      </w:pPr>
      <w:r w:rsidRPr="007142F4">
        <w:rPr>
          <w:b w:val="0"/>
          <w:sz w:val="24"/>
          <w:szCs w:val="24"/>
        </w:rPr>
        <w:t>Основные характеристики земельного участка:</w:t>
      </w:r>
    </w:p>
    <w:p w:rsidR="003874D4" w:rsidRPr="007142F4" w:rsidRDefault="003874D4" w:rsidP="003874D4">
      <w:pPr>
        <w:jc w:val="both"/>
        <w:rPr>
          <w:b/>
        </w:rPr>
      </w:pPr>
      <w:r w:rsidRPr="007142F4">
        <w:t>1. Местонахождение – Алтайский край, г. Рубцовск</w:t>
      </w:r>
      <w:r w:rsidRPr="007142F4">
        <w:rPr>
          <w:b/>
        </w:rPr>
        <w:t>, в 48 м восточнее жилого дома по пер</w:t>
      </w:r>
      <w:proofErr w:type="gramStart"/>
      <w:r w:rsidRPr="007142F4">
        <w:rPr>
          <w:b/>
        </w:rPr>
        <w:t>.П</w:t>
      </w:r>
      <w:proofErr w:type="gramEnd"/>
      <w:r w:rsidRPr="007142F4">
        <w:rPr>
          <w:b/>
        </w:rPr>
        <w:t>ионерскому,41.</w:t>
      </w:r>
    </w:p>
    <w:p w:rsidR="003874D4" w:rsidRPr="007142F4" w:rsidRDefault="003874D4" w:rsidP="003874D4">
      <w:pPr>
        <w:jc w:val="both"/>
      </w:pPr>
      <w:r w:rsidRPr="007142F4">
        <w:t>2. Площадь: 41 кв. м.</w:t>
      </w:r>
    </w:p>
    <w:p w:rsidR="003874D4" w:rsidRPr="007142F4" w:rsidRDefault="003874D4" w:rsidP="003874D4">
      <w:pPr>
        <w:jc w:val="both"/>
      </w:pPr>
      <w:r w:rsidRPr="007142F4">
        <w:t>3. Кадастровый номер: 22:70:021303:82.</w:t>
      </w:r>
    </w:p>
    <w:p w:rsidR="003874D4" w:rsidRPr="007142F4" w:rsidRDefault="003874D4" w:rsidP="003874D4">
      <w:pPr>
        <w:jc w:val="both"/>
      </w:pPr>
      <w:r w:rsidRPr="007142F4">
        <w:t>4. Границы земельного участка: указаны в кадастровом паспорте  земельного участка.</w:t>
      </w:r>
    </w:p>
    <w:p w:rsidR="003874D4" w:rsidRPr="007142F4" w:rsidRDefault="003874D4" w:rsidP="003874D4">
      <w:pPr>
        <w:jc w:val="both"/>
      </w:pPr>
      <w:r w:rsidRPr="007142F4">
        <w:t>5. Цель предоставления:  строительство автостоянки.</w:t>
      </w:r>
    </w:p>
    <w:p w:rsidR="003874D4" w:rsidRPr="007142F4" w:rsidRDefault="003874D4" w:rsidP="003874D4">
      <w:pPr>
        <w:jc w:val="both"/>
      </w:pPr>
      <w:r w:rsidRPr="007142F4">
        <w:t>6. Разрешенное использование: для строительства здания автостоянки закрытого типа.</w:t>
      </w:r>
    </w:p>
    <w:p w:rsidR="003874D4" w:rsidRPr="007142F4" w:rsidRDefault="003874D4" w:rsidP="003874D4">
      <w:pPr>
        <w:jc w:val="both"/>
      </w:pPr>
      <w:r w:rsidRPr="007142F4">
        <w:t>7. Обременения отсутствуют.</w:t>
      </w:r>
    </w:p>
    <w:p w:rsidR="003874D4" w:rsidRPr="007142F4" w:rsidRDefault="003874D4" w:rsidP="003874D4">
      <w:pPr>
        <w:jc w:val="both"/>
      </w:pPr>
      <w:r w:rsidRPr="007142F4">
        <w:rPr>
          <w:b/>
        </w:rPr>
        <w:lastRenderedPageBreak/>
        <w:t>Начальная цена</w:t>
      </w:r>
      <w:r w:rsidRPr="007142F4">
        <w:t xml:space="preserve"> продажи права на заключение договора аренды земельного  участка –</w:t>
      </w:r>
      <w:r w:rsidRPr="007142F4">
        <w:rPr>
          <w:b/>
        </w:rPr>
        <w:t xml:space="preserve">1930 </w:t>
      </w:r>
      <w:r w:rsidRPr="007142F4">
        <w:t xml:space="preserve">руб. и «шаг аукциона» 3% - </w:t>
      </w:r>
      <w:r w:rsidRPr="007142F4">
        <w:rPr>
          <w:b/>
        </w:rPr>
        <w:t xml:space="preserve">58 </w:t>
      </w:r>
      <w:r w:rsidRPr="007142F4">
        <w:t xml:space="preserve">руб., задаток 20% - </w:t>
      </w:r>
      <w:r w:rsidRPr="007142F4">
        <w:rPr>
          <w:b/>
        </w:rPr>
        <w:t xml:space="preserve">386 </w:t>
      </w:r>
      <w:r w:rsidRPr="007142F4">
        <w:t>руб.</w:t>
      </w:r>
    </w:p>
    <w:p w:rsidR="00090585" w:rsidRDefault="00090585" w:rsidP="003874D4"/>
    <w:p w:rsidR="00090585" w:rsidRDefault="00090585" w:rsidP="00090585">
      <w:pPr>
        <w:tabs>
          <w:tab w:val="left" w:pos="3060"/>
        </w:tabs>
      </w:pPr>
      <w:r w:rsidRPr="009917FD">
        <w:t>Зарегистрированные участники аукциона в журнале регистрации на участие в аукционе</w:t>
      </w:r>
      <w:r w:rsidR="003874D4">
        <w:t xml:space="preserve"> ЛОТ № 22</w:t>
      </w:r>
      <w:r>
        <w:t>:</w:t>
      </w:r>
    </w:p>
    <w:p w:rsidR="00090585" w:rsidRPr="00304DA5" w:rsidRDefault="00090585" w:rsidP="00090585">
      <w:pPr>
        <w:jc w:val="both"/>
        <w:rPr>
          <w:sz w:val="22"/>
          <w:szCs w:val="22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3378"/>
        <w:gridCol w:w="7"/>
        <w:gridCol w:w="1783"/>
        <w:gridCol w:w="1626"/>
        <w:gridCol w:w="2382"/>
      </w:tblGrid>
      <w:tr w:rsidR="00090585" w:rsidRPr="00304DA5" w:rsidTr="00954EF7">
        <w:trPr>
          <w:trHeight w:val="360"/>
        </w:trPr>
        <w:tc>
          <w:tcPr>
            <w:tcW w:w="739" w:type="dxa"/>
          </w:tcPr>
          <w:p w:rsidR="00090585" w:rsidRPr="00304DA5" w:rsidRDefault="00090585" w:rsidP="00954EF7">
            <w:pPr>
              <w:jc w:val="both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карт.</w:t>
            </w:r>
          </w:p>
        </w:tc>
        <w:tc>
          <w:tcPr>
            <w:tcW w:w="3378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>Участники аукциона</w:t>
            </w:r>
          </w:p>
        </w:tc>
        <w:tc>
          <w:tcPr>
            <w:tcW w:w="1790" w:type="dxa"/>
            <w:gridSpan w:val="2"/>
            <w:vAlign w:val="center"/>
          </w:tcPr>
          <w:p w:rsidR="00090585" w:rsidRPr="00112F2F" w:rsidRDefault="00090585" w:rsidP="00954E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Номер предложения</w:t>
            </w:r>
          </w:p>
        </w:tc>
        <w:tc>
          <w:tcPr>
            <w:tcW w:w="1626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 w:rsidRPr="00304DA5">
              <w:rPr>
                <w:b/>
                <w:sz w:val="22"/>
                <w:szCs w:val="22"/>
              </w:rPr>
              <w:t>Стоимость права</w:t>
            </w:r>
            <w:r>
              <w:rPr>
                <w:b/>
                <w:sz w:val="22"/>
                <w:szCs w:val="22"/>
              </w:rPr>
              <w:t xml:space="preserve"> рублей</w:t>
            </w:r>
          </w:p>
        </w:tc>
        <w:tc>
          <w:tcPr>
            <w:tcW w:w="2382" w:type="dxa"/>
            <w:vAlign w:val="center"/>
          </w:tcPr>
          <w:p w:rsidR="00090585" w:rsidRPr="00304DA5" w:rsidRDefault="00090585" w:rsidP="00954E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304DA5">
              <w:rPr>
                <w:b/>
                <w:sz w:val="22"/>
                <w:szCs w:val="22"/>
              </w:rPr>
              <w:t>дрес</w:t>
            </w:r>
          </w:p>
        </w:tc>
      </w:tr>
      <w:tr w:rsidR="003874D4" w:rsidRPr="00304DA5" w:rsidTr="00954EF7">
        <w:trPr>
          <w:trHeight w:val="360"/>
        </w:trPr>
        <w:tc>
          <w:tcPr>
            <w:tcW w:w="739" w:type="dxa"/>
            <w:vAlign w:val="center"/>
          </w:tcPr>
          <w:p w:rsidR="003874D4" w:rsidRPr="00304DA5" w:rsidRDefault="003874D4" w:rsidP="00954EF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78" w:type="dxa"/>
          </w:tcPr>
          <w:p w:rsidR="003874D4" w:rsidRDefault="003874D4" w:rsidP="00C25AB7">
            <w:pPr>
              <w:spacing w:line="240" w:lineRule="atLeast"/>
              <w:jc w:val="center"/>
            </w:pPr>
          </w:p>
          <w:p w:rsidR="003874D4" w:rsidRPr="00572618" w:rsidRDefault="003874D4" w:rsidP="00C25AB7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Рубахин</w:t>
            </w:r>
            <w:proofErr w:type="spellEnd"/>
            <w:r>
              <w:rPr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1790" w:type="dxa"/>
            <w:gridSpan w:val="2"/>
          </w:tcPr>
          <w:p w:rsidR="003874D4" w:rsidRPr="00455BF8" w:rsidRDefault="003874D4" w:rsidP="00954EF7">
            <w:pPr>
              <w:spacing w:line="240" w:lineRule="atLeast"/>
              <w:jc w:val="both"/>
            </w:pPr>
            <w:r w:rsidRPr="00455BF8">
              <w:t>последнее</w:t>
            </w:r>
          </w:p>
        </w:tc>
        <w:tc>
          <w:tcPr>
            <w:tcW w:w="1626" w:type="dxa"/>
          </w:tcPr>
          <w:p w:rsidR="003874D4" w:rsidRPr="00455BF8" w:rsidRDefault="00455BF8" w:rsidP="00954EF7">
            <w:pPr>
              <w:spacing w:line="240" w:lineRule="atLeast"/>
              <w:jc w:val="both"/>
            </w:pPr>
            <w:r w:rsidRPr="00455BF8">
              <w:t>6 048</w:t>
            </w:r>
          </w:p>
        </w:tc>
        <w:tc>
          <w:tcPr>
            <w:tcW w:w="2382" w:type="dxa"/>
          </w:tcPr>
          <w:p w:rsidR="003874D4" w:rsidRPr="00572618" w:rsidRDefault="003874D4" w:rsidP="00C25AB7">
            <w:pPr>
              <w:spacing w:line="240" w:lineRule="atLeast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 Пролетарская, 95</w:t>
            </w:r>
          </w:p>
        </w:tc>
      </w:tr>
      <w:tr w:rsidR="003874D4" w:rsidTr="00954EF7">
        <w:trPr>
          <w:trHeight w:val="255"/>
        </w:trPr>
        <w:tc>
          <w:tcPr>
            <w:tcW w:w="739" w:type="dxa"/>
          </w:tcPr>
          <w:p w:rsidR="003874D4" w:rsidRDefault="003874D4" w:rsidP="00954EF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3385" w:type="dxa"/>
            <w:gridSpan w:val="2"/>
          </w:tcPr>
          <w:p w:rsidR="003874D4" w:rsidRDefault="003874D4" w:rsidP="00C25AB7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Машинец</w:t>
            </w:r>
            <w:proofErr w:type="spellEnd"/>
            <w:r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1783" w:type="dxa"/>
          </w:tcPr>
          <w:p w:rsidR="003874D4" w:rsidRPr="00455BF8" w:rsidRDefault="003874D4" w:rsidP="00954EF7">
            <w:pPr>
              <w:spacing w:line="240" w:lineRule="atLeast"/>
              <w:jc w:val="both"/>
            </w:pPr>
            <w:r w:rsidRPr="00455BF8">
              <w:t>предпоследнее</w:t>
            </w:r>
          </w:p>
        </w:tc>
        <w:tc>
          <w:tcPr>
            <w:tcW w:w="1626" w:type="dxa"/>
          </w:tcPr>
          <w:p w:rsidR="003874D4" w:rsidRPr="00455BF8" w:rsidRDefault="00455BF8" w:rsidP="00954EF7">
            <w:pPr>
              <w:spacing w:line="240" w:lineRule="atLeast"/>
              <w:jc w:val="both"/>
            </w:pPr>
            <w:r w:rsidRPr="00455BF8">
              <w:rPr>
                <w:sz w:val="22"/>
                <w:szCs w:val="22"/>
              </w:rPr>
              <w:t>5 120</w:t>
            </w:r>
          </w:p>
        </w:tc>
        <w:tc>
          <w:tcPr>
            <w:tcW w:w="2382" w:type="dxa"/>
          </w:tcPr>
          <w:p w:rsidR="003874D4" w:rsidRDefault="003874D4" w:rsidP="00C25AB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пер.Мельничный, 120 А</w:t>
            </w:r>
          </w:p>
        </w:tc>
      </w:tr>
    </w:tbl>
    <w:p w:rsidR="00090585" w:rsidRDefault="00090585" w:rsidP="00090585">
      <w:pPr>
        <w:spacing w:line="240" w:lineRule="atLeast"/>
        <w:jc w:val="both"/>
        <w:rPr>
          <w:sz w:val="22"/>
          <w:szCs w:val="22"/>
        </w:rPr>
      </w:pPr>
    </w:p>
    <w:p w:rsidR="00090585" w:rsidRPr="00455BF8" w:rsidRDefault="00090585" w:rsidP="00090585">
      <w:pPr>
        <w:spacing w:line="240" w:lineRule="atLeast"/>
        <w:jc w:val="both"/>
        <w:rPr>
          <w:sz w:val="22"/>
          <w:szCs w:val="22"/>
        </w:rPr>
      </w:pPr>
      <w:r w:rsidRPr="00304DA5">
        <w:rPr>
          <w:sz w:val="22"/>
          <w:szCs w:val="22"/>
        </w:rPr>
        <w:t xml:space="preserve">Аукцион по  </w:t>
      </w:r>
      <w:r w:rsidRPr="00304DA5">
        <w:rPr>
          <w:b/>
          <w:sz w:val="22"/>
          <w:szCs w:val="22"/>
        </w:rPr>
        <w:t>Лоту №</w:t>
      </w:r>
      <w:r w:rsidR="003874D4">
        <w:rPr>
          <w:b/>
          <w:sz w:val="22"/>
          <w:szCs w:val="22"/>
        </w:rPr>
        <w:t>22</w:t>
      </w:r>
      <w:r w:rsidRPr="00304DA5">
        <w:rPr>
          <w:sz w:val="22"/>
          <w:szCs w:val="22"/>
        </w:rPr>
        <w:t xml:space="preserve">  окончен </w:t>
      </w:r>
      <w:r>
        <w:rPr>
          <w:sz w:val="22"/>
          <w:szCs w:val="22"/>
        </w:rPr>
        <w:t xml:space="preserve"> </w:t>
      </w:r>
      <w:r w:rsidRPr="00304DA5">
        <w:rPr>
          <w:sz w:val="22"/>
          <w:szCs w:val="22"/>
        </w:rPr>
        <w:t xml:space="preserve">в </w:t>
      </w:r>
      <w:r w:rsidR="005B0E72" w:rsidRPr="00455BF8">
        <w:rPr>
          <w:sz w:val="22"/>
          <w:szCs w:val="22"/>
        </w:rPr>
        <w:t>10</w:t>
      </w:r>
      <w:r w:rsidR="00A5591A" w:rsidRPr="00455BF8">
        <w:rPr>
          <w:sz w:val="22"/>
          <w:szCs w:val="22"/>
        </w:rPr>
        <w:t xml:space="preserve"> часов 1</w:t>
      </w:r>
      <w:r w:rsidR="00455BF8" w:rsidRPr="00455BF8">
        <w:rPr>
          <w:sz w:val="22"/>
          <w:szCs w:val="22"/>
        </w:rPr>
        <w:t>6</w:t>
      </w:r>
      <w:r w:rsidRPr="00455BF8">
        <w:rPr>
          <w:sz w:val="22"/>
          <w:szCs w:val="22"/>
        </w:rPr>
        <w:t xml:space="preserve"> минут.</w:t>
      </w:r>
    </w:p>
    <w:p w:rsidR="009662D1" w:rsidRPr="00455BF8" w:rsidRDefault="009662D1" w:rsidP="009662D1"/>
    <w:p w:rsidR="009662D1" w:rsidRPr="00455BF8" w:rsidRDefault="009662D1" w:rsidP="000E272A">
      <w:pPr>
        <w:ind w:firstLine="709"/>
        <w:jc w:val="both"/>
      </w:pPr>
      <w:r w:rsidRPr="00455BF8">
        <w:t xml:space="preserve">Победитель  аукциона: </w:t>
      </w:r>
      <w:proofErr w:type="spellStart"/>
      <w:r w:rsidR="00455BF8" w:rsidRPr="00455BF8">
        <w:rPr>
          <w:sz w:val="22"/>
          <w:szCs w:val="22"/>
        </w:rPr>
        <w:t>Рубахин</w:t>
      </w:r>
      <w:proofErr w:type="spellEnd"/>
      <w:r w:rsidR="00455BF8" w:rsidRPr="00455BF8">
        <w:rPr>
          <w:sz w:val="22"/>
          <w:szCs w:val="22"/>
        </w:rPr>
        <w:t xml:space="preserve"> Евгений Иванович</w:t>
      </w:r>
    </w:p>
    <w:p w:rsidR="009662D1" w:rsidRPr="00455BF8" w:rsidRDefault="009662D1" w:rsidP="000E272A">
      <w:pPr>
        <w:jc w:val="both"/>
      </w:pPr>
      <w:r w:rsidRPr="00455BF8">
        <w:t>Адрес победителя :Алтайский край, г</w:t>
      </w:r>
      <w:proofErr w:type="gramStart"/>
      <w:r w:rsidRPr="00455BF8">
        <w:t>.Р</w:t>
      </w:r>
      <w:proofErr w:type="gramEnd"/>
      <w:r w:rsidRPr="00455BF8">
        <w:t xml:space="preserve">убцовск, </w:t>
      </w:r>
      <w:r w:rsidR="00A5591A" w:rsidRPr="00455BF8">
        <w:t xml:space="preserve">ул.Пролетарская, </w:t>
      </w:r>
      <w:r w:rsidR="00455BF8" w:rsidRPr="00455BF8">
        <w:t>95</w:t>
      </w:r>
    </w:p>
    <w:p w:rsidR="009662D1" w:rsidRPr="00455BF8" w:rsidRDefault="009662D1" w:rsidP="000E272A">
      <w:pPr>
        <w:jc w:val="both"/>
      </w:pPr>
    </w:p>
    <w:p w:rsidR="009662D1" w:rsidRPr="00455BF8" w:rsidRDefault="009662D1" w:rsidP="009662D1">
      <w:r w:rsidRPr="00455BF8">
        <w:t xml:space="preserve">Стоимость права аренды земельного участка, расположенного по адресу: Алтайский край, г. Рубцовск, с </w:t>
      </w:r>
      <w:r w:rsidR="003874D4" w:rsidRPr="00455BF8">
        <w:t>в 48 м восточнее жилого дома по пер</w:t>
      </w:r>
      <w:proofErr w:type="gramStart"/>
      <w:r w:rsidR="003874D4" w:rsidRPr="00455BF8">
        <w:t>.П</w:t>
      </w:r>
      <w:proofErr w:type="gramEnd"/>
      <w:r w:rsidR="003874D4" w:rsidRPr="00455BF8">
        <w:t>ионерскому, 4</w:t>
      </w:r>
      <w:r w:rsidR="005B0E72" w:rsidRPr="00455BF8">
        <w:t>1</w:t>
      </w:r>
      <w:r w:rsidRPr="00455BF8">
        <w:t xml:space="preserve">, составила: </w:t>
      </w:r>
      <w:r w:rsidR="00455BF8" w:rsidRPr="00455BF8">
        <w:t>6 048</w:t>
      </w:r>
      <w:r w:rsidRPr="00455BF8">
        <w:t xml:space="preserve"> (</w:t>
      </w:r>
      <w:r w:rsidR="00455BF8" w:rsidRPr="00455BF8">
        <w:t>шесть тысяч сорок восемь</w:t>
      </w:r>
      <w:r w:rsidRPr="00455BF8">
        <w:t xml:space="preserve">) рублей. </w:t>
      </w:r>
    </w:p>
    <w:p w:rsidR="009662D1" w:rsidRPr="00455BF8" w:rsidRDefault="009662D1" w:rsidP="009662D1"/>
    <w:p w:rsidR="009662D1" w:rsidRPr="009662D1" w:rsidRDefault="009662D1" w:rsidP="009662D1">
      <w:pPr>
        <w:pStyle w:val="a6"/>
        <w:ind w:left="0"/>
        <w:jc w:val="both"/>
      </w:pPr>
      <w:r w:rsidRPr="00455BF8"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сайте, заключить договор аренды земельного участка по цене результата аукциона </w:t>
      </w:r>
      <w:r w:rsidR="00455BF8" w:rsidRPr="00455BF8">
        <w:t>6 048</w:t>
      </w:r>
      <w:r w:rsidR="00A5591A" w:rsidRPr="00455BF8">
        <w:t xml:space="preserve"> (</w:t>
      </w:r>
      <w:r w:rsidR="00455BF8" w:rsidRPr="00455BF8">
        <w:t>шесть тысяч сорок восемь</w:t>
      </w:r>
      <w:r w:rsidR="00A5591A" w:rsidRPr="00455BF8">
        <w:t>)</w:t>
      </w:r>
      <w:r w:rsidRPr="00455BF8">
        <w:t xml:space="preserve"> рублей.</w:t>
      </w:r>
      <w:r w:rsidRPr="009662D1">
        <w:t xml:space="preserve">  </w:t>
      </w:r>
    </w:p>
    <w:p w:rsidR="003874D4" w:rsidRPr="00B3271B" w:rsidRDefault="009662D1" w:rsidP="003874D4">
      <w:pPr>
        <w:ind w:firstLine="709"/>
        <w:jc w:val="both"/>
      </w:pPr>
      <w:r>
        <w:t>2</w:t>
      </w:r>
      <w:r w:rsidR="00732AA4">
        <w:t xml:space="preserve">. </w:t>
      </w:r>
      <w:r w:rsidR="003874D4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3874D4" w:rsidRPr="003C3BC1">
        <w:t xml:space="preserve">Лоту № </w:t>
      </w:r>
      <w:r w:rsidR="003874D4">
        <w:t>21 (в 30</w:t>
      </w:r>
      <w:r w:rsidR="003874D4" w:rsidRPr="003C3BC1">
        <w:t xml:space="preserve">м </w:t>
      </w:r>
      <w:r w:rsidR="003874D4">
        <w:t>юго-западнее</w:t>
      </w:r>
      <w:r w:rsidR="003874D4" w:rsidRPr="003C3BC1">
        <w:t xml:space="preserve"> </w:t>
      </w:r>
      <w:r w:rsidR="003874D4">
        <w:t>здания по ул</w:t>
      </w:r>
      <w:proofErr w:type="gramStart"/>
      <w:r w:rsidR="003874D4">
        <w:t>.Л</w:t>
      </w:r>
      <w:proofErr w:type="gramEnd"/>
      <w:r w:rsidR="003874D4">
        <w:t>окомотивной, 39</w:t>
      </w:r>
      <w:r w:rsidR="003874D4" w:rsidRPr="003C3BC1">
        <w:t>),</w:t>
      </w:r>
      <w:r w:rsidR="003874D4">
        <w:t xml:space="preserve"> </w:t>
      </w:r>
      <w:r w:rsidR="003874D4" w:rsidRPr="00B3271B">
        <w:t xml:space="preserve">признать несостоявшимся. </w:t>
      </w:r>
    </w:p>
    <w:p w:rsidR="003874D4" w:rsidRPr="00770946" w:rsidRDefault="003874D4" w:rsidP="003874D4">
      <w:pPr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 xml:space="preserve">Лоту № </w:t>
      </w:r>
      <w:r>
        <w:t>21 (в 30</w:t>
      </w:r>
      <w:r w:rsidRPr="003C3BC1">
        <w:t xml:space="preserve">м </w:t>
      </w:r>
      <w:r>
        <w:t>юго-западнее</w:t>
      </w:r>
      <w:r w:rsidRPr="003C3BC1">
        <w:t xml:space="preserve"> </w:t>
      </w:r>
      <w:r>
        <w:t>здания по ул</w:t>
      </w:r>
      <w:proofErr w:type="gramStart"/>
      <w:r>
        <w:t>.Л</w:t>
      </w:r>
      <w:proofErr w:type="gramEnd"/>
      <w:r>
        <w:t>окомотивной, 39) Юрченко Ивану Борисовичу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5 844</w:t>
      </w:r>
      <w:r w:rsidRPr="00657DBA">
        <w:rPr>
          <w:b/>
        </w:rPr>
        <w:t xml:space="preserve"> </w:t>
      </w:r>
      <w:r w:rsidRPr="000071C2">
        <w:t>(</w:t>
      </w:r>
      <w:r>
        <w:t>пять тысяч восемьсот сорок четыре</w:t>
      </w:r>
      <w:r w:rsidRPr="000071C2">
        <w:t>)</w:t>
      </w:r>
      <w:r w:rsidRPr="003B5DE5">
        <w:rPr>
          <w:b/>
        </w:rPr>
        <w:t xml:space="preserve"> </w:t>
      </w:r>
      <w:r>
        <w:t>рубля.</w:t>
      </w:r>
    </w:p>
    <w:p w:rsidR="003874D4" w:rsidRPr="00B3271B" w:rsidRDefault="003874D4" w:rsidP="003874D4">
      <w:pPr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 № 23</w:t>
      </w:r>
      <w:r w:rsidRPr="003C3BC1">
        <w:t xml:space="preserve"> (</w:t>
      </w:r>
      <w:r>
        <w:t>Промывочный тупик, 14А</w:t>
      </w:r>
      <w:r w:rsidRPr="003C3BC1">
        <w:t>)</w:t>
      </w:r>
      <w:r>
        <w:t xml:space="preserve">, </w:t>
      </w:r>
      <w:r w:rsidRPr="00B3271B">
        <w:t xml:space="preserve">признать несостоявшимся. </w:t>
      </w:r>
    </w:p>
    <w:p w:rsidR="003874D4" w:rsidRPr="00770946" w:rsidRDefault="003874D4" w:rsidP="003874D4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 </w:t>
      </w:r>
      <w:r>
        <w:t>23</w:t>
      </w:r>
      <w:r w:rsidRPr="003C3BC1">
        <w:t xml:space="preserve"> (</w:t>
      </w:r>
      <w:r>
        <w:t>Промывочный тупик, 14А</w:t>
      </w:r>
      <w:r w:rsidRPr="003C3BC1">
        <w:t>)</w:t>
      </w:r>
      <w:r>
        <w:t xml:space="preserve"> </w:t>
      </w:r>
      <w:proofErr w:type="spellStart"/>
      <w:r>
        <w:t>Сусляковой</w:t>
      </w:r>
      <w:proofErr w:type="spellEnd"/>
      <w:r>
        <w:t xml:space="preserve"> Олесе Сергеевне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5 286</w:t>
      </w:r>
      <w:r w:rsidRPr="00657DBA">
        <w:rPr>
          <w:b/>
        </w:rPr>
        <w:t xml:space="preserve"> </w:t>
      </w:r>
      <w:r w:rsidRPr="000071C2">
        <w:t>(</w:t>
      </w:r>
      <w:r>
        <w:t>пять тысяч двести восемьдесят шесть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3874D4" w:rsidRPr="00B3271B" w:rsidRDefault="003874D4" w:rsidP="003874D4">
      <w:pPr>
        <w:ind w:firstLine="709"/>
        <w:jc w:val="both"/>
      </w:pPr>
      <w:r>
        <w:t xml:space="preserve">6.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 № 25</w:t>
      </w:r>
      <w:r w:rsidRPr="003C3BC1">
        <w:t xml:space="preserve"> (</w:t>
      </w:r>
      <w:r>
        <w:t>ул. Путевая, 27</w:t>
      </w:r>
      <w:r w:rsidRPr="003C3BC1">
        <w:t>)</w:t>
      </w:r>
      <w:r>
        <w:t xml:space="preserve">, </w:t>
      </w:r>
      <w:r w:rsidRPr="00B3271B">
        <w:t xml:space="preserve">признать несостоявшимся. </w:t>
      </w:r>
    </w:p>
    <w:p w:rsidR="003E1F5A" w:rsidRDefault="003874D4" w:rsidP="003874D4">
      <w:pPr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 №</w:t>
      </w:r>
      <w:r w:rsidRPr="003C3BC1">
        <w:t xml:space="preserve"> </w:t>
      </w:r>
      <w:r>
        <w:t>25</w:t>
      </w:r>
      <w:r w:rsidRPr="003C3BC1">
        <w:t xml:space="preserve"> (</w:t>
      </w:r>
      <w:r>
        <w:t>ул. Путевая, 27</w:t>
      </w:r>
      <w:r w:rsidRPr="003C3BC1">
        <w:t>)</w:t>
      </w:r>
      <w:r>
        <w:t xml:space="preserve"> ПК № 25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29 015</w:t>
      </w:r>
      <w:r w:rsidRPr="00657DBA">
        <w:rPr>
          <w:b/>
        </w:rPr>
        <w:t xml:space="preserve"> </w:t>
      </w:r>
      <w:r w:rsidRPr="000071C2">
        <w:t>(</w:t>
      </w:r>
      <w:r>
        <w:t>двадцать девять тысяч пятнадцать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3874D4" w:rsidRDefault="003874D4" w:rsidP="003874D4">
      <w:pPr>
        <w:ind w:firstLine="709"/>
        <w:jc w:val="both"/>
      </w:pPr>
    </w:p>
    <w:p w:rsidR="00FE239D" w:rsidRPr="00A96E08" w:rsidRDefault="00FE239D" w:rsidP="00FE239D">
      <w:pPr>
        <w:spacing w:line="240" w:lineRule="atLeast"/>
        <w:ind w:firstLine="708"/>
        <w:jc w:val="both"/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>
        <w:t xml:space="preserve">, а также на сайте Администрации города:  </w:t>
      </w:r>
      <w:r w:rsidRPr="00BA71F1">
        <w:rPr>
          <w:b/>
          <w:bCs/>
        </w:rPr>
        <w:t>http://rubtsovsk.org/</w:t>
      </w:r>
      <w:r w:rsidRPr="00B24D7B">
        <w:rPr>
          <w:b/>
          <w:bCs/>
        </w:rPr>
        <w:t>.</w:t>
      </w:r>
    </w:p>
    <w:p w:rsidR="00732AA4" w:rsidRDefault="00732AA4" w:rsidP="00FE239D">
      <w:pPr>
        <w:ind w:firstLine="709"/>
        <w:jc w:val="both"/>
      </w:pPr>
    </w:p>
    <w:p w:rsidR="001F4073" w:rsidRDefault="001F4073" w:rsidP="001F4073"/>
    <w:p w:rsidR="001F4073" w:rsidRPr="001F4073" w:rsidRDefault="001F4073" w:rsidP="001F4073">
      <w:pPr>
        <w:rPr>
          <w:b/>
        </w:rPr>
      </w:pPr>
    </w:p>
    <w:p w:rsidR="0065528C" w:rsidRPr="001F4073" w:rsidRDefault="0065528C" w:rsidP="0065528C">
      <w:pPr>
        <w:spacing w:line="240" w:lineRule="atLeast"/>
        <w:jc w:val="both"/>
      </w:pPr>
    </w:p>
    <w:sectPr w:rsidR="0065528C" w:rsidRPr="001F4073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90585"/>
    <w:rsid w:val="000C30ED"/>
    <w:rsid w:val="000E272A"/>
    <w:rsid w:val="00133A8C"/>
    <w:rsid w:val="001E3BB2"/>
    <w:rsid w:val="001F4073"/>
    <w:rsid w:val="00222C98"/>
    <w:rsid w:val="002E6263"/>
    <w:rsid w:val="0030095C"/>
    <w:rsid w:val="0032033A"/>
    <w:rsid w:val="003848E6"/>
    <w:rsid w:val="003874D4"/>
    <w:rsid w:val="003B698D"/>
    <w:rsid w:val="003E1F5A"/>
    <w:rsid w:val="00455BF8"/>
    <w:rsid w:val="00463675"/>
    <w:rsid w:val="00530959"/>
    <w:rsid w:val="005B0E72"/>
    <w:rsid w:val="00616F72"/>
    <w:rsid w:val="006319D0"/>
    <w:rsid w:val="00634D54"/>
    <w:rsid w:val="0065528C"/>
    <w:rsid w:val="006B083D"/>
    <w:rsid w:val="00732AA4"/>
    <w:rsid w:val="00782C8E"/>
    <w:rsid w:val="007B4BD4"/>
    <w:rsid w:val="007D7654"/>
    <w:rsid w:val="007F7372"/>
    <w:rsid w:val="00812DEE"/>
    <w:rsid w:val="00845D1E"/>
    <w:rsid w:val="00875AE5"/>
    <w:rsid w:val="009662D1"/>
    <w:rsid w:val="009779D0"/>
    <w:rsid w:val="009C6DAF"/>
    <w:rsid w:val="00A37522"/>
    <w:rsid w:val="00A5591A"/>
    <w:rsid w:val="00B51726"/>
    <w:rsid w:val="00B54EC2"/>
    <w:rsid w:val="00BC0F3E"/>
    <w:rsid w:val="00C10974"/>
    <w:rsid w:val="00C836CA"/>
    <w:rsid w:val="00CB59D3"/>
    <w:rsid w:val="00CE2450"/>
    <w:rsid w:val="00D3746B"/>
    <w:rsid w:val="00D84B11"/>
    <w:rsid w:val="00DD0E67"/>
    <w:rsid w:val="00E0085C"/>
    <w:rsid w:val="00E21A9E"/>
    <w:rsid w:val="00E338E4"/>
    <w:rsid w:val="00E43FF8"/>
    <w:rsid w:val="00E8287C"/>
    <w:rsid w:val="00F35787"/>
    <w:rsid w:val="00FE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2018-07-05T03:27:00Z</cp:lastPrinted>
  <dcterms:created xsi:type="dcterms:W3CDTF">2018-07-05T05:59:00Z</dcterms:created>
  <dcterms:modified xsi:type="dcterms:W3CDTF">2018-07-05T06:01:00Z</dcterms:modified>
</cp:coreProperties>
</file>