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BA3" w:rsidRPr="004C4518" w:rsidRDefault="003A0BA3" w:rsidP="003A0BA3">
      <w:pPr>
        <w:spacing w:after="0" w:line="240" w:lineRule="auto"/>
        <w:jc w:val="center"/>
        <w:rPr>
          <w:b/>
        </w:rPr>
      </w:pPr>
      <w:r w:rsidRPr="004C4518">
        <w:rPr>
          <w:b/>
        </w:rPr>
        <w:t>Программа проведения</w:t>
      </w:r>
    </w:p>
    <w:p w:rsidR="003A0BA3" w:rsidRDefault="003A0BA3" w:rsidP="003A0BA3">
      <w:pPr>
        <w:spacing w:after="0" w:line="240" w:lineRule="auto"/>
        <w:jc w:val="center"/>
        <w:rPr>
          <w:b/>
          <w:color w:val="000000"/>
          <w:bdr w:val="none" w:sz="0" w:space="0" w:color="auto" w:frame="1"/>
        </w:rPr>
      </w:pPr>
      <w:r>
        <w:rPr>
          <w:b/>
          <w:color w:val="000000"/>
          <w:bdr w:val="none" w:sz="0" w:space="0" w:color="auto" w:frame="1"/>
        </w:rPr>
        <w:t>выездного информационного</w:t>
      </w:r>
      <w:r w:rsidRPr="00A00E11">
        <w:rPr>
          <w:b/>
          <w:color w:val="000000"/>
          <w:bdr w:val="none" w:sz="0" w:space="0" w:color="auto" w:frame="1"/>
        </w:rPr>
        <w:t xml:space="preserve"> семинар</w:t>
      </w:r>
      <w:r>
        <w:rPr>
          <w:b/>
          <w:color w:val="000000"/>
          <w:bdr w:val="none" w:sz="0" w:space="0" w:color="auto" w:frame="1"/>
        </w:rPr>
        <w:t>а</w:t>
      </w:r>
      <w:r w:rsidRPr="00A00E11">
        <w:rPr>
          <w:b/>
          <w:color w:val="000000"/>
          <w:bdr w:val="none" w:sz="0" w:space="0" w:color="auto" w:frame="1"/>
        </w:rPr>
        <w:t xml:space="preserve"> </w:t>
      </w:r>
      <w:r>
        <w:rPr>
          <w:b/>
          <w:color w:val="000000"/>
          <w:bdr w:val="none" w:sz="0" w:space="0" w:color="auto" w:frame="1"/>
        </w:rPr>
        <w:t>для</w:t>
      </w:r>
      <w:r w:rsidRPr="00A00E11">
        <w:rPr>
          <w:b/>
          <w:color w:val="000000"/>
          <w:bdr w:val="none" w:sz="0" w:space="0" w:color="auto" w:frame="1"/>
        </w:rPr>
        <w:t xml:space="preserve"> представител</w:t>
      </w:r>
      <w:r>
        <w:rPr>
          <w:b/>
          <w:color w:val="000000"/>
          <w:bdr w:val="none" w:sz="0" w:space="0" w:color="auto" w:frame="1"/>
        </w:rPr>
        <w:t>ей</w:t>
      </w:r>
      <w:r w:rsidRPr="00A00E11">
        <w:rPr>
          <w:b/>
          <w:color w:val="000000"/>
          <w:bdr w:val="none" w:sz="0" w:space="0" w:color="auto" w:frame="1"/>
        </w:rPr>
        <w:t xml:space="preserve"> некоммерческих организаций</w:t>
      </w:r>
      <w:r>
        <w:rPr>
          <w:b/>
          <w:color w:val="000000"/>
          <w:bdr w:val="none" w:sz="0" w:space="0" w:color="auto" w:frame="1"/>
        </w:rPr>
        <w:t xml:space="preserve"> и СМИ</w:t>
      </w:r>
      <w:r w:rsidRPr="00A00E11">
        <w:rPr>
          <w:b/>
          <w:color w:val="000000"/>
          <w:bdr w:val="none" w:sz="0" w:space="0" w:color="auto" w:frame="1"/>
        </w:rPr>
        <w:t xml:space="preserve"> </w:t>
      </w:r>
      <w:r w:rsidRPr="004C4518">
        <w:rPr>
          <w:b/>
          <w:color w:val="000000"/>
          <w:bdr w:val="none" w:sz="0" w:space="0" w:color="auto" w:frame="1"/>
        </w:rPr>
        <w:t>города Рубцовска</w:t>
      </w:r>
    </w:p>
    <w:p w:rsidR="003A0BA3" w:rsidRPr="004C4518" w:rsidRDefault="003A0BA3" w:rsidP="003A0BA3">
      <w:pPr>
        <w:jc w:val="center"/>
        <w:rPr>
          <w:b/>
        </w:rPr>
      </w:pPr>
    </w:p>
    <w:p w:rsidR="003A0BA3" w:rsidRPr="000A16A9" w:rsidRDefault="003A0BA3" w:rsidP="003A0BA3">
      <w:pPr>
        <w:spacing w:after="0" w:line="240" w:lineRule="auto"/>
        <w:rPr>
          <w:b/>
          <w:sz w:val="24"/>
          <w:szCs w:val="24"/>
        </w:rPr>
      </w:pPr>
      <w:r w:rsidRPr="000A16A9">
        <w:rPr>
          <w:sz w:val="24"/>
          <w:szCs w:val="24"/>
        </w:rPr>
        <w:t xml:space="preserve">Дата проведения </w:t>
      </w:r>
      <w:r>
        <w:rPr>
          <w:sz w:val="24"/>
          <w:szCs w:val="24"/>
        </w:rPr>
        <w:t>семинара</w:t>
      </w:r>
      <w:r w:rsidRPr="000A16A9">
        <w:rPr>
          <w:sz w:val="24"/>
          <w:szCs w:val="24"/>
        </w:rPr>
        <w:t xml:space="preserve">: </w:t>
      </w:r>
      <w:r w:rsidRPr="000A16A9">
        <w:rPr>
          <w:b/>
          <w:sz w:val="24"/>
          <w:szCs w:val="24"/>
        </w:rPr>
        <w:t>09 июля 2018 года.</w:t>
      </w:r>
    </w:p>
    <w:p w:rsidR="003A0BA3" w:rsidRPr="000A16A9" w:rsidRDefault="003A0BA3" w:rsidP="003A0BA3">
      <w:pPr>
        <w:spacing w:after="0" w:line="240" w:lineRule="auto"/>
        <w:rPr>
          <w:b/>
          <w:sz w:val="24"/>
          <w:szCs w:val="24"/>
        </w:rPr>
      </w:pPr>
      <w:r w:rsidRPr="000A16A9">
        <w:rPr>
          <w:sz w:val="24"/>
          <w:szCs w:val="24"/>
        </w:rPr>
        <w:t xml:space="preserve">Начало: </w:t>
      </w:r>
      <w:r w:rsidRPr="000A16A9">
        <w:rPr>
          <w:b/>
          <w:sz w:val="24"/>
          <w:szCs w:val="24"/>
        </w:rPr>
        <w:t>12 часов 00 минут.</w:t>
      </w:r>
    </w:p>
    <w:p w:rsidR="003A0BA3" w:rsidRPr="000A16A9" w:rsidRDefault="003A0BA3" w:rsidP="003A0BA3">
      <w:pPr>
        <w:spacing w:after="0" w:line="240" w:lineRule="auto"/>
        <w:rPr>
          <w:b/>
          <w:sz w:val="24"/>
          <w:szCs w:val="24"/>
        </w:rPr>
      </w:pPr>
      <w:r w:rsidRPr="000A16A9">
        <w:rPr>
          <w:sz w:val="24"/>
          <w:szCs w:val="24"/>
        </w:rPr>
        <w:t xml:space="preserve">Место проведения: </w:t>
      </w:r>
      <w:proofErr w:type="gramStart"/>
      <w:r w:rsidRPr="000A16A9">
        <w:rPr>
          <w:b/>
          <w:sz w:val="24"/>
          <w:szCs w:val="24"/>
        </w:rPr>
        <w:t>г</w:t>
      </w:r>
      <w:proofErr w:type="gramEnd"/>
      <w:r w:rsidRPr="000A16A9">
        <w:rPr>
          <w:b/>
          <w:sz w:val="24"/>
          <w:szCs w:val="24"/>
        </w:rPr>
        <w:t xml:space="preserve">. Рубцовск, </w:t>
      </w:r>
      <w:r>
        <w:rPr>
          <w:b/>
          <w:color w:val="000000"/>
          <w:sz w:val="24"/>
          <w:szCs w:val="24"/>
          <w:shd w:val="clear" w:color="auto" w:fill="FFFFFF"/>
        </w:rPr>
        <w:t>пр.</w:t>
      </w:r>
      <w:r w:rsidRPr="000A16A9">
        <w:rPr>
          <w:b/>
          <w:color w:val="000000"/>
          <w:sz w:val="24"/>
          <w:szCs w:val="24"/>
          <w:shd w:val="clear" w:color="auto" w:fill="FFFFFF"/>
        </w:rPr>
        <w:t xml:space="preserve"> Ленина, 137а</w:t>
      </w:r>
      <w:r>
        <w:rPr>
          <w:b/>
          <w:color w:val="000000"/>
          <w:sz w:val="24"/>
          <w:szCs w:val="24"/>
          <w:shd w:val="clear" w:color="auto" w:fill="FFFFFF"/>
        </w:rPr>
        <w:t>,</w:t>
      </w:r>
    </w:p>
    <w:p w:rsidR="003A0BA3" w:rsidRPr="00940C6C" w:rsidRDefault="003A0BA3" w:rsidP="003A0BA3">
      <w:pPr>
        <w:spacing w:after="0" w:line="240" w:lineRule="auto"/>
        <w:rPr>
          <w:b/>
          <w:sz w:val="24"/>
          <w:szCs w:val="24"/>
        </w:rPr>
      </w:pPr>
      <w:r w:rsidRPr="00940C6C">
        <w:rPr>
          <w:b/>
          <w:sz w:val="24"/>
          <w:szCs w:val="24"/>
        </w:rPr>
        <w:t>Отдел искусств Центральной городской библиотеки</w:t>
      </w:r>
      <w:r>
        <w:rPr>
          <w:b/>
          <w:sz w:val="24"/>
          <w:szCs w:val="24"/>
        </w:rPr>
        <w:t>.</w:t>
      </w:r>
    </w:p>
    <w:p w:rsidR="003A0BA3" w:rsidRDefault="003A0BA3" w:rsidP="003A0BA3">
      <w:pPr>
        <w:jc w:val="both"/>
      </w:pPr>
    </w:p>
    <w:p w:rsidR="003A0BA3" w:rsidRDefault="003A0BA3" w:rsidP="003A0BA3">
      <w:pPr>
        <w:spacing w:line="360" w:lineRule="auto"/>
        <w:jc w:val="center"/>
        <w:rPr>
          <w:b/>
          <w:u w:val="single"/>
        </w:rPr>
      </w:pPr>
      <w:r w:rsidRPr="00940C6C">
        <w:rPr>
          <w:b/>
          <w:u w:val="single"/>
        </w:rPr>
        <w:t>Регистрация участников семинара: 1</w:t>
      </w:r>
      <w:r>
        <w:rPr>
          <w:b/>
          <w:u w:val="single"/>
        </w:rPr>
        <w:t>1.</w:t>
      </w:r>
      <w:r w:rsidRPr="00940C6C">
        <w:rPr>
          <w:b/>
          <w:u w:val="single"/>
        </w:rPr>
        <w:t>30 – 1</w:t>
      </w:r>
      <w:r>
        <w:rPr>
          <w:b/>
          <w:u w:val="single"/>
        </w:rPr>
        <w:t>2</w:t>
      </w:r>
      <w:r w:rsidRPr="00940C6C">
        <w:rPr>
          <w:b/>
          <w:u w:val="single"/>
        </w:rPr>
        <w:t>.00</w:t>
      </w:r>
      <w:r>
        <w:rPr>
          <w:b/>
          <w:u w:val="single"/>
        </w:rPr>
        <w:t>.</w:t>
      </w:r>
    </w:p>
    <w:p w:rsidR="00212A21" w:rsidRDefault="00212A21" w:rsidP="00212A21">
      <w:pPr>
        <w:spacing w:after="0" w:line="240" w:lineRule="auto"/>
        <w:jc w:val="both"/>
      </w:pPr>
      <w:proofErr w:type="gramStart"/>
      <w:r w:rsidRPr="00212A21">
        <w:rPr>
          <w:b/>
        </w:rPr>
        <w:t>Выступающий:</w:t>
      </w:r>
      <w:r w:rsidRPr="00212A21">
        <w:t xml:space="preserve"> </w:t>
      </w:r>
      <w:r>
        <w:t xml:space="preserve"> </w:t>
      </w:r>
      <w:r w:rsidRPr="00212A21">
        <w:t>председатель</w:t>
      </w:r>
      <w:r>
        <w:t xml:space="preserve"> некоммерческого партнерства «Гражданская</w:t>
      </w:r>
      <w:proofErr w:type="gramEnd"/>
    </w:p>
    <w:p w:rsidR="00212A21" w:rsidRDefault="00212A21" w:rsidP="00212A21">
      <w:pPr>
        <w:spacing w:after="0" w:line="240" w:lineRule="auto"/>
        <w:ind w:left="2127"/>
        <w:jc w:val="both"/>
      </w:pPr>
      <w:r>
        <w:t>позиция» Е.В. Семенихин</w:t>
      </w:r>
    </w:p>
    <w:p w:rsidR="00212A21" w:rsidRDefault="00212A21" w:rsidP="00212A21">
      <w:pPr>
        <w:spacing w:after="0" w:line="240" w:lineRule="auto"/>
        <w:jc w:val="both"/>
        <w:rPr>
          <w:b/>
          <w:u w:val="single"/>
        </w:rPr>
      </w:pPr>
    </w:p>
    <w:p w:rsidR="003A0BA3" w:rsidRPr="00871374" w:rsidRDefault="003A0BA3" w:rsidP="003A0BA3">
      <w:pPr>
        <w:spacing w:line="360" w:lineRule="auto"/>
        <w:jc w:val="center"/>
        <w:rPr>
          <w:b/>
        </w:rPr>
      </w:pPr>
      <w:r>
        <w:rPr>
          <w:b/>
        </w:rPr>
        <w:t>ТЕМЫ ВЫСТУПЛЕНИЙ:</w:t>
      </w:r>
    </w:p>
    <w:p w:rsidR="003A0BA3" w:rsidRPr="00871374" w:rsidRDefault="003A0BA3" w:rsidP="003A0BA3">
      <w:pPr>
        <w:pStyle w:val="a3"/>
        <w:numPr>
          <w:ilvl w:val="0"/>
          <w:numId w:val="1"/>
        </w:numPr>
        <w:spacing w:after="0" w:line="240" w:lineRule="auto"/>
        <w:ind w:left="284"/>
        <w:jc w:val="both"/>
        <w:rPr>
          <w:color w:val="000000"/>
          <w:shd w:val="clear" w:color="auto" w:fill="FFFFFF"/>
        </w:rPr>
      </w:pPr>
      <w:r w:rsidRPr="00871374">
        <w:rPr>
          <w:color w:val="000000"/>
          <w:shd w:val="clear" w:color="auto" w:fill="FFFFFF"/>
        </w:rPr>
        <w:t xml:space="preserve">Презентация проекта «Инициативы молодых лидеров» </w:t>
      </w:r>
      <w:r w:rsidRPr="00871374">
        <w:t>–</w:t>
      </w:r>
      <w:r w:rsidRPr="00871374">
        <w:rPr>
          <w:color w:val="000000"/>
          <w:shd w:val="clear" w:color="auto" w:fill="FFFFFF"/>
        </w:rPr>
        <w:t xml:space="preserve"> интерактивная площадка общественной дипломатии». </w:t>
      </w:r>
    </w:p>
    <w:p w:rsidR="003A0BA3" w:rsidRPr="00871374" w:rsidRDefault="003A0BA3" w:rsidP="003A0BA3">
      <w:pPr>
        <w:pStyle w:val="a3"/>
        <w:spacing w:after="0" w:line="240" w:lineRule="auto"/>
        <w:ind w:left="284"/>
        <w:jc w:val="both"/>
        <w:rPr>
          <w:color w:val="000000"/>
          <w:sz w:val="6"/>
          <w:szCs w:val="6"/>
          <w:shd w:val="clear" w:color="auto" w:fill="FFFFFF"/>
        </w:rPr>
      </w:pPr>
    </w:p>
    <w:p w:rsidR="003A0BA3" w:rsidRPr="00871374" w:rsidRDefault="003A0BA3" w:rsidP="003A0BA3">
      <w:pPr>
        <w:pStyle w:val="a3"/>
        <w:spacing w:after="0" w:line="240" w:lineRule="auto"/>
        <w:ind w:left="284"/>
        <w:jc w:val="both"/>
        <w:rPr>
          <w:sz w:val="22"/>
          <w:szCs w:val="22"/>
        </w:rPr>
      </w:pPr>
      <w:r w:rsidRPr="00871374">
        <w:rPr>
          <w:sz w:val="22"/>
          <w:szCs w:val="22"/>
        </w:rPr>
        <w:t>Основными  целями и задачами  проекта  являются создание интерактивной площадки «Инициативы молодых лидеров» и формирование "экспертного сообщества" в сфере общественной дипломатии из числа молодых лидеров.</w:t>
      </w:r>
    </w:p>
    <w:p w:rsidR="003A0BA3" w:rsidRDefault="003A0BA3" w:rsidP="003A0BA3">
      <w:pPr>
        <w:spacing w:after="0" w:line="240" w:lineRule="exact"/>
        <w:ind w:left="284"/>
        <w:jc w:val="both"/>
        <w:rPr>
          <w:sz w:val="24"/>
          <w:szCs w:val="24"/>
        </w:rPr>
      </w:pPr>
    </w:p>
    <w:p w:rsidR="003A0BA3" w:rsidRDefault="003A0BA3" w:rsidP="003A0BA3">
      <w:pPr>
        <w:pStyle w:val="a3"/>
        <w:numPr>
          <w:ilvl w:val="0"/>
          <w:numId w:val="1"/>
        </w:numPr>
        <w:spacing w:after="0" w:line="240" w:lineRule="auto"/>
        <w:ind w:left="284"/>
        <w:jc w:val="both"/>
      </w:pPr>
      <w:r>
        <w:t>"Общественная дипломатия, как инструмент улучшения межгосударственных отношений, укрепления доверия, дружбы, взаимопонимания и сотрудничества".</w:t>
      </w:r>
    </w:p>
    <w:p w:rsidR="003A0BA3" w:rsidRDefault="003A0BA3" w:rsidP="003A0BA3">
      <w:pPr>
        <w:spacing w:after="0" w:line="240" w:lineRule="auto"/>
        <w:ind w:left="284"/>
        <w:jc w:val="both"/>
      </w:pPr>
    </w:p>
    <w:p w:rsidR="003A0BA3" w:rsidRDefault="003A0BA3" w:rsidP="003A0BA3">
      <w:pPr>
        <w:pStyle w:val="a3"/>
        <w:numPr>
          <w:ilvl w:val="0"/>
          <w:numId w:val="1"/>
        </w:numPr>
        <w:spacing w:after="0" w:line="240" w:lineRule="auto"/>
        <w:ind w:left="284"/>
        <w:jc w:val="both"/>
      </w:pPr>
      <w:r>
        <w:t>«Региональные инициативы в сфере общественной дипломатии».</w:t>
      </w:r>
    </w:p>
    <w:p w:rsidR="003A0BA3" w:rsidRDefault="003A0BA3" w:rsidP="003A0BA3">
      <w:pPr>
        <w:spacing w:after="0" w:line="240" w:lineRule="auto"/>
        <w:ind w:left="284"/>
        <w:jc w:val="both"/>
      </w:pPr>
    </w:p>
    <w:p w:rsidR="003A0BA3" w:rsidRPr="00940C6C" w:rsidRDefault="003A0BA3" w:rsidP="003A0BA3">
      <w:pPr>
        <w:pStyle w:val="a3"/>
        <w:numPr>
          <w:ilvl w:val="0"/>
          <w:numId w:val="1"/>
        </w:numPr>
        <w:spacing w:after="0" w:line="240" w:lineRule="auto"/>
        <w:ind w:left="284"/>
        <w:jc w:val="both"/>
        <w:rPr>
          <w:sz w:val="24"/>
          <w:szCs w:val="24"/>
        </w:rPr>
      </w:pPr>
      <w:r>
        <w:t xml:space="preserve">«Групповая консультация» </w:t>
      </w:r>
      <w:r w:rsidRPr="00940C6C">
        <w:t>–</w:t>
      </w:r>
      <w:r>
        <w:t xml:space="preserve"> «Проектная и грантовая деятельность, источники финансирования» (для тех, кто ищет финансирование для своих проектов).</w:t>
      </w:r>
    </w:p>
    <w:p w:rsidR="003A0BA3" w:rsidRPr="00940C6C" w:rsidRDefault="003A0BA3" w:rsidP="003A0BA3">
      <w:pPr>
        <w:jc w:val="both"/>
        <w:rPr>
          <w:b/>
          <w:u w:val="single"/>
        </w:rPr>
      </w:pPr>
    </w:p>
    <w:p w:rsidR="003A0BA3" w:rsidRDefault="003A0BA3" w:rsidP="003A0BA3">
      <w:pPr>
        <w:jc w:val="both"/>
      </w:pPr>
    </w:p>
    <w:p w:rsidR="003A0BA3" w:rsidRDefault="003A0BA3" w:rsidP="003A0BA3">
      <w:pPr>
        <w:jc w:val="both"/>
      </w:pPr>
    </w:p>
    <w:p w:rsidR="003A0BA3" w:rsidRDefault="003A0BA3" w:rsidP="003A0BA3">
      <w:pPr>
        <w:jc w:val="both"/>
      </w:pPr>
    </w:p>
    <w:p w:rsidR="007B4590" w:rsidRDefault="007B4590"/>
    <w:sectPr w:rsidR="007B4590" w:rsidSect="007B45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14165"/>
    <w:multiLevelType w:val="hybridMultilevel"/>
    <w:tmpl w:val="C57256AA"/>
    <w:lvl w:ilvl="0" w:tplc="260626B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36"/>
        <w:szCs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0BA3"/>
    <w:rsid w:val="00102B1C"/>
    <w:rsid w:val="001320C4"/>
    <w:rsid w:val="00212A21"/>
    <w:rsid w:val="003A0BA3"/>
    <w:rsid w:val="005B5697"/>
    <w:rsid w:val="007B4590"/>
    <w:rsid w:val="00860302"/>
    <w:rsid w:val="00954F88"/>
    <w:rsid w:val="00C6265D"/>
    <w:rsid w:val="00D54B5C"/>
    <w:rsid w:val="00E40F7F"/>
    <w:rsid w:val="00EB484F"/>
    <w:rsid w:val="00F12B7E"/>
    <w:rsid w:val="00FE0E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B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0B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167</Words>
  <Characters>954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Лазарев</dc:creator>
  <cp:keywords/>
  <dc:description/>
  <cp:lastModifiedBy>Владимир Лазарев</cp:lastModifiedBy>
  <cp:revision>3</cp:revision>
  <cp:lastPrinted>2018-07-04T04:04:00Z</cp:lastPrinted>
  <dcterms:created xsi:type="dcterms:W3CDTF">2018-07-04T03:52:00Z</dcterms:created>
  <dcterms:modified xsi:type="dcterms:W3CDTF">2018-07-04T04:05:00Z</dcterms:modified>
</cp:coreProperties>
</file>