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1A15B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4121DC" wp14:editId="64BCB50F">
            <wp:extent cx="714375" cy="866775"/>
            <wp:effectExtent l="0" t="0" r="9525" b="9525"/>
            <wp:docPr id="5" name="Рисунок 5" descr="Герб%20город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%20город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67F10F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 xml:space="preserve">Администрация города Рубцовска </w:t>
      </w:r>
    </w:p>
    <w:p w14:paraId="06978D7E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>
        <w:rPr>
          <w:rFonts w:ascii="Times New Roman" w:hAnsi="Times New Roman" w:cs="Times New Roman"/>
          <w:b/>
          <w:spacing w:val="20"/>
          <w:sz w:val="32"/>
          <w:szCs w:val="32"/>
        </w:rPr>
        <w:t>Алтайского края</w:t>
      </w:r>
    </w:p>
    <w:p w14:paraId="7F1BC15C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D5D52A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w w:val="150"/>
          <w:sz w:val="28"/>
          <w:szCs w:val="28"/>
        </w:rPr>
        <w:t>ПОСТАНОВЛЕНИЕ</w:t>
      </w:r>
    </w:p>
    <w:p w14:paraId="345F9815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b/>
          <w:spacing w:val="20"/>
          <w:w w:val="150"/>
          <w:sz w:val="28"/>
          <w:szCs w:val="28"/>
        </w:rPr>
      </w:pPr>
    </w:p>
    <w:p w14:paraId="525A1FB7" w14:textId="7AAA7BBD" w:rsidR="00F45D7B" w:rsidRPr="00D3409E" w:rsidRDefault="00517CEA" w:rsidP="00F45D7B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26.03.2025</w:t>
      </w:r>
      <w:r w:rsidR="00F45D7B" w:rsidRPr="00D3409E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708</w:t>
      </w:r>
    </w:p>
    <w:p w14:paraId="667F9143" w14:textId="77777777" w:rsidR="00F45D7B" w:rsidRDefault="00F45D7B" w:rsidP="00F45D7B">
      <w:pPr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p w14:paraId="46F492C1" w14:textId="77777777" w:rsidR="00F45D7B" w:rsidRDefault="00F45D7B" w:rsidP="00F45D7B">
      <w:pPr>
        <w:ind w:firstLine="0"/>
        <w:rPr>
          <w:rFonts w:ascii="Times New Roman" w:hAnsi="Times New Roman" w:cs="Times New Roman"/>
          <w:sz w:val="20"/>
          <w:szCs w:val="20"/>
        </w:rPr>
      </w:pPr>
    </w:p>
    <w:p w14:paraId="2FAEC0AB" w14:textId="1A4C4AEB" w:rsidR="005B4772" w:rsidRDefault="00A16415" w:rsidP="005B4772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859A1">
        <w:rPr>
          <w:rFonts w:ascii="Times New Roman" w:hAnsi="Times New Roman" w:cs="Times New Roman"/>
          <w:sz w:val="28"/>
          <w:szCs w:val="28"/>
        </w:rPr>
        <w:t xml:space="preserve">признании утратившим силу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3859A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30.01.2023 № 263 «</w:t>
      </w:r>
      <w:r w:rsidR="005B4772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объектах на территории муниципального образования город Рубцовск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B47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22FB2" w14:textId="77777777" w:rsidR="005B4772" w:rsidRDefault="005B4772" w:rsidP="005B4772">
      <w:pPr>
        <w:ind w:firstLine="709"/>
        <w:rPr>
          <w:rFonts w:ascii="Times New Roman" w:hAnsi="Times New Roman" w:cs="Times New Roman"/>
          <w:sz w:val="28"/>
          <w:szCs w:val="28"/>
        </w:rPr>
      </w:pPr>
    </w:p>
    <w:p w14:paraId="608C95C1" w14:textId="77777777" w:rsidR="005B4772" w:rsidRPr="00BF434C" w:rsidRDefault="005B4772" w:rsidP="005B4772">
      <w:pPr>
        <w:ind w:firstLine="709"/>
        <w:rPr>
          <w:rFonts w:ascii="Times New Roman" w:hAnsi="Times New Roman" w:cs="Times New Roman"/>
          <w:sz w:val="20"/>
          <w:szCs w:val="20"/>
        </w:rPr>
      </w:pPr>
    </w:p>
    <w:p w14:paraId="0C5A0201" w14:textId="45FEFC55" w:rsidR="00A16415" w:rsidRDefault="005B4772" w:rsidP="005B477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75518">
        <w:rPr>
          <w:rFonts w:ascii="Times New Roman" w:hAnsi="Times New Roman" w:cs="Times New Roman"/>
          <w:sz w:val="28"/>
          <w:szCs w:val="28"/>
        </w:rPr>
        <w:t xml:space="preserve">В </w:t>
      </w:r>
      <w:r w:rsidR="003859A1">
        <w:rPr>
          <w:rFonts w:ascii="Times New Roman" w:hAnsi="Times New Roman" w:cs="Times New Roman"/>
          <w:sz w:val="28"/>
          <w:szCs w:val="28"/>
        </w:rPr>
        <w:t>связи с принятием постановлений Правительства Российской Федерации</w:t>
      </w:r>
      <w:r w:rsidR="00A16415">
        <w:rPr>
          <w:rFonts w:ascii="Times New Roman" w:hAnsi="Times New Roman" w:cs="Times New Roman"/>
          <w:sz w:val="28"/>
          <w:szCs w:val="28"/>
        </w:rPr>
        <w:t xml:space="preserve"> </w:t>
      </w:r>
      <w:r w:rsidR="003859A1">
        <w:rPr>
          <w:rFonts w:ascii="Times New Roman" w:hAnsi="Times New Roman" w:cs="Times New Roman"/>
          <w:sz w:val="28"/>
          <w:szCs w:val="28"/>
        </w:rPr>
        <w:t xml:space="preserve">от 01.04.2024 № 404 «О признании утратившим силу постановления </w:t>
      </w:r>
      <w:r w:rsidR="00646B72">
        <w:rPr>
          <w:rFonts w:ascii="Times New Roman" w:hAnsi="Times New Roman" w:cs="Times New Roman"/>
          <w:sz w:val="28"/>
          <w:szCs w:val="28"/>
        </w:rPr>
        <w:t>П</w:t>
      </w:r>
      <w:r w:rsidR="003859A1">
        <w:rPr>
          <w:rFonts w:ascii="Times New Roman" w:hAnsi="Times New Roman" w:cs="Times New Roman"/>
          <w:sz w:val="28"/>
          <w:szCs w:val="28"/>
        </w:rPr>
        <w:t>равительства Российской Федерации от 14</w:t>
      </w:r>
      <w:r w:rsidR="00646B72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="003859A1">
        <w:rPr>
          <w:rFonts w:ascii="Times New Roman" w:hAnsi="Times New Roman" w:cs="Times New Roman"/>
          <w:sz w:val="28"/>
          <w:szCs w:val="28"/>
        </w:rPr>
        <w:t>2006</w:t>
      </w:r>
      <w:r w:rsidR="00646B72">
        <w:rPr>
          <w:rFonts w:ascii="Times New Roman" w:hAnsi="Times New Roman" w:cs="Times New Roman"/>
          <w:sz w:val="28"/>
          <w:szCs w:val="28"/>
        </w:rPr>
        <w:t xml:space="preserve"> г.</w:t>
      </w:r>
      <w:r w:rsidR="003859A1">
        <w:rPr>
          <w:rFonts w:ascii="Times New Roman" w:hAnsi="Times New Roman" w:cs="Times New Roman"/>
          <w:sz w:val="28"/>
          <w:szCs w:val="28"/>
        </w:rPr>
        <w:t xml:space="preserve"> № 769», </w:t>
      </w:r>
      <w:r>
        <w:rPr>
          <w:rFonts w:ascii="Times New Roman" w:hAnsi="Times New Roman" w:cs="Times New Roman"/>
          <w:sz w:val="28"/>
          <w:szCs w:val="28"/>
        </w:rPr>
        <w:t>Правительства Алтайского края</w:t>
      </w:r>
      <w:r w:rsidR="00A16415">
        <w:rPr>
          <w:rFonts w:ascii="Times New Roman" w:hAnsi="Times New Roman" w:cs="Times New Roman"/>
          <w:sz w:val="28"/>
          <w:szCs w:val="28"/>
        </w:rPr>
        <w:t xml:space="preserve"> от 15.05.2024 № 156 «О некоторых постановлениях Администрации Алтайского края и Правительства Алтайского края», ПОСТАНОВЛЯЮ:</w:t>
      </w:r>
    </w:p>
    <w:p w14:paraId="740BA19F" w14:textId="25930E94" w:rsidR="00646B72" w:rsidRDefault="003859A1" w:rsidP="00646B7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A16415" w:rsidRPr="00A16415">
        <w:rPr>
          <w:rFonts w:ascii="Times New Roman" w:hAnsi="Times New Roman" w:cs="Times New Roman"/>
          <w:sz w:val="28"/>
          <w:szCs w:val="28"/>
        </w:rPr>
        <w:t>постановлени</w:t>
      </w:r>
      <w:r w:rsidR="00A16415">
        <w:rPr>
          <w:rFonts w:ascii="Times New Roman" w:hAnsi="Times New Roman" w:cs="Times New Roman"/>
          <w:sz w:val="28"/>
          <w:szCs w:val="28"/>
        </w:rPr>
        <w:t>е</w:t>
      </w:r>
      <w:r w:rsidR="00A16415" w:rsidRPr="00A16415">
        <w:rPr>
          <w:rFonts w:ascii="Times New Roman" w:hAnsi="Times New Roman" w:cs="Times New Roman"/>
          <w:sz w:val="28"/>
          <w:szCs w:val="28"/>
        </w:rPr>
        <w:t xml:space="preserve"> Администрации города Рубцовска Алтайского края от 30.01.2023 №</w:t>
      </w:r>
      <w:r w:rsidR="00E61C73">
        <w:rPr>
          <w:rFonts w:ascii="Times New Roman" w:hAnsi="Times New Roman" w:cs="Times New Roman"/>
          <w:sz w:val="28"/>
          <w:szCs w:val="28"/>
        </w:rPr>
        <w:t xml:space="preserve"> </w:t>
      </w:r>
      <w:r w:rsidR="00A16415" w:rsidRPr="00A16415">
        <w:rPr>
          <w:rFonts w:ascii="Times New Roman" w:hAnsi="Times New Roman" w:cs="Times New Roman"/>
          <w:sz w:val="28"/>
          <w:szCs w:val="28"/>
        </w:rPr>
        <w:t>263 «Об утверждении Правил охраны жизни людей на водных объектах на территории муниципального образования город Рубцовск Алтайского края»</w:t>
      </w:r>
      <w:r w:rsidR="00646B72" w:rsidRPr="00646B72">
        <w:rPr>
          <w:rFonts w:ascii="Times New Roman" w:hAnsi="Times New Roman" w:cs="Times New Roman"/>
          <w:sz w:val="28"/>
          <w:szCs w:val="28"/>
        </w:rPr>
        <w:t xml:space="preserve"> </w:t>
      </w:r>
      <w:r w:rsidR="00646B72">
        <w:rPr>
          <w:rFonts w:ascii="Times New Roman" w:hAnsi="Times New Roman" w:cs="Times New Roman"/>
          <w:sz w:val="28"/>
          <w:szCs w:val="28"/>
        </w:rPr>
        <w:t>утратившим силу.</w:t>
      </w:r>
    </w:p>
    <w:p w14:paraId="7D4458FA" w14:textId="77777777" w:rsidR="00646B72" w:rsidRPr="00646B72" w:rsidRDefault="00646B72" w:rsidP="00646B7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bCs/>
          <w:sz w:val="28"/>
          <w:szCs w:val="28"/>
        </w:rPr>
      </w:pPr>
      <w:r w:rsidRPr="00646B72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газете «Местное время» и разместить </w:t>
      </w:r>
      <w:r w:rsidRPr="00646B72">
        <w:rPr>
          <w:rFonts w:ascii="Times New Roman" w:hAnsi="Times New Roman" w:cs="Times New Roman"/>
          <w:bCs/>
          <w:sz w:val="28"/>
          <w:szCs w:val="28"/>
        </w:rPr>
        <w:t>на официальном сайте Администрации города Рубцовска Алтайского края в информационно-телекоммуникационной сети «Интернет».</w:t>
      </w:r>
    </w:p>
    <w:p w14:paraId="421677B7" w14:textId="77777777" w:rsidR="00646B72" w:rsidRPr="00646B72" w:rsidRDefault="00646B72" w:rsidP="00646B72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646B72">
        <w:rPr>
          <w:rFonts w:ascii="Times New Roman" w:hAnsi="Times New Roman" w:cs="Times New Roman"/>
          <w:bCs/>
          <w:sz w:val="28"/>
          <w:szCs w:val="28"/>
        </w:rPr>
        <w:t xml:space="preserve"> Настоящее постановление вступает в силу после опубликования в газете «Местное время».</w:t>
      </w:r>
    </w:p>
    <w:p w14:paraId="72FB7BEC" w14:textId="77777777" w:rsidR="005B4772" w:rsidRDefault="00646B72" w:rsidP="00646B72">
      <w:pPr>
        <w:tabs>
          <w:tab w:val="left" w:pos="85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B4772">
        <w:rPr>
          <w:rFonts w:ascii="Times New Roman" w:hAnsi="Times New Roman" w:cs="Times New Roman"/>
          <w:sz w:val="28"/>
          <w:szCs w:val="28"/>
        </w:rPr>
        <w:t xml:space="preserve">. Контроль за исполнением данного постановления возложить на заместителя Главы Администрации города Рубцовска – начальника управления по жилищно-коммунальному хозяйству и экологии </w:t>
      </w:r>
      <w:r w:rsidR="00BF434C">
        <w:rPr>
          <w:rFonts w:ascii="Times New Roman" w:hAnsi="Times New Roman" w:cs="Times New Roman"/>
          <w:sz w:val="28"/>
          <w:szCs w:val="28"/>
        </w:rPr>
        <w:t xml:space="preserve">       </w:t>
      </w:r>
      <w:r w:rsidR="005B4772">
        <w:rPr>
          <w:rFonts w:ascii="Times New Roman" w:hAnsi="Times New Roman" w:cs="Times New Roman"/>
          <w:sz w:val="28"/>
          <w:szCs w:val="28"/>
        </w:rPr>
        <w:t>Обуховича О.Г.</w:t>
      </w:r>
    </w:p>
    <w:p w14:paraId="34CE01C6" w14:textId="77777777" w:rsidR="00BF434C" w:rsidRDefault="00BF434C" w:rsidP="00EB15C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5E26D847" w14:textId="77777777" w:rsidR="003859A1" w:rsidRDefault="003859A1" w:rsidP="00EB15C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3440359" w14:textId="77777777" w:rsidR="005B4772" w:rsidRDefault="005B4772" w:rsidP="00BF434C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города Рубцовска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F434C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Д.З. Фельдман  </w:t>
      </w:r>
    </w:p>
    <w:sectPr w:rsidR="005B4772" w:rsidSect="00BF434C">
      <w:headerReference w:type="default" r:id="rId9"/>
      <w:pgSz w:w="11906" w:h="16838"/>
      <w:pgMar w:top="1021" w:right="851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EBCB54" w14:textId="77777777" w:rsidR="002619AE" w:rsidRDefault="002619AE" w:rsidP="001E0F1A">
      <w:r>
        <w:separator/>
      </w:r>
    </w:p>
  </w:endnote>
  <w:endnote w:type="continuationSeparator" w:id="0">
    <w:p w14:paraId="70D32459" w14:textId="77777777" w:rsidR="002619AE" w:rsidRDefault="002619AE" w:rsidP="001E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B65EC5" w14:textId="77777777" w:rsidR="002619AE" w:rsidRDefault="002619AE" w:rsidP="001E0F1A">
      <w:r>
        <w:separator/>
      </w:r>
    </w:p>
  </w:footnote>
  <w:footnote w:type="continuationSeparator" w:id="0">
    <w:p w14:paraId="4439010C" w14:textId="77777777" w:rsidR="002619AE" w:rsidRDefault="002619AE" w:rsidP="001E0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23530277"/>
      <w:docPartObj>
        <w:docPartGallery w:val="Page Numbers (Top of Page)"/>
        <w:docPartUnique/>
      </w:docPartObj>
    </w:sdtPr>
    <w:sdtContent>
      <w:p w14:paraId="0FF6A7F4" w14:textId="77777777" w:rsidR="001E0F1A" w:rsidRDefault="00F23A26">
        <w:pPr>
          <w:pStyle w:val="a7"/>
          <w:jc w:val="right"/>
        </w:pPr>
        <w:r>
          <w:fldChar w:fldCharType="begin"/>
        </w:r>
        <w:r w:rsidR="001E0F1A">
          <w:instrText>PAGE   \* MERGEFORMAT</w:instrText>
        </w:r>
        <w:r>
          <w:fldChar w:fldCharType="separate"/>
        </w:r>
        <w:r w:rsidR="003859A1">
          <w:rPr>
            <w:noProof/>
          </w:rPr>
          <w:t>2</w:t>
        </w:r>
        <w:r>
          <w:fldChar w:fldCharType="end"/>
        </w:r>
      </w:p>
    </w:sdtContent>
  </w:sdt>
  <w:p w14:paraId="0495F783" w14:textId="77777777" w:rsidR="001E0F1A" w:rsidRDefault="001E0F1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05A8E"/>
    <w:multiLevelType w:val="hybridMultilevel"/>
    <w:tmpl w:val="7370ED18"/>
    <w:lvl w:ilvl="0" w:tplc="52447C6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D633090"/>
    <w:multiLevelType w:val="hybridMultilevel"/>
    <w:tmpl w:val="245A0056"/>
    <w:lvl w:ilvl="0" w:tplc="525AA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37399799">
    <w:abstractNumId w:val="1"/>
  </w:num>
  <w:num w:numId="2" w16cid:durableId="1542938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5D7B"/>
    <w:rsid w:val="0005165E"/>
    <w:rsid w:val="00080566"/>
    <w:rsid w:val="000E190D"/>
    <w:rsid w:val="001E0F1A"/>
    <w:rsid w:val="001E4D68"/>
    <w:rsid w:val="00212898"/>
    <w:rsid w:val="002619AE"/>
    <w:rsid w:val="002901F0"/>
    <w:rsid w:val="002B3CD7"/>
    <w:rsid w:val="002C2905"/>
    <w:rsid w:val="00326AA7"/>
    <w:rsid w:val="003859A1"/>
    <w:rsid w:val="00415FF4"/>
    <w:rsid w:val="00517CEA"/>
    <w:rsid w:val="00586470"/>
    <w:rsid w:val="005B4772"/>
    <w:rsid w:val="005C1F9B"/>
    <w:rsid w:val="00646B72"/>
    <w:rsid w:val="007604DA"/>
    <w:rsid w:val="00766090"/>
    <w:rsid w:val="007A050C"/>
    <w:rsid w:val="007C70BC"/>
    <w:rsid w:val="008D0D0F"/>
    <w:rsid w:val="00922391"/>
    <w:rsid w:val="00936EC3"/>
    <w:rsid w:val="0094005A"/>
    <w:rsid w:val="00A16415"/>
    <w:rsid w:val="00A652AD"/>
    <w:rsid w:val="00A66788"/>
    <w:rsid w:val="00B342E1"/>
    <w:rsid w:val="00B62F90"/>
    <w:rsid w:val="00B67AA5"/>
    <w:rsid w:val="00B7484B"/>
    <w:rsid w:val="00B75087"/>
    <w:rsid w:val="00B83E5F"/>
    <w:rsid w:val="00BF434C"/>
    <w:rsid w:val="00CB5ED5"/>
    <w:rsid w:val="00D3409E"/>
    <w:rsid w:val="00DB1A19"/>
    <w:rsid w:val="00E42862"/>
    <w:rsid w:val="00E61C73"/>
    <w:rsid w:val="00EB0A58"/>
    <w:rsid w:val="00EB15CF"/>
    <w:rsid w:val="00F008D4"/>
    <w:rsid w:val="00F23A26"/>
    <w:rsid w:val="00F45D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FD184"/>
  <w15:docId w15:val="{F3524FFC-D157-480A-8127-47B08D725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5D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5D7B"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5D7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semiHidden/>
    <w:unhideWhenUsed/>
    <w:rsid w:val="00F45D7B"/>
    <w:rPr>
      <w:color w:val="0563C1"/>
      <w:u w:val="single"/>
    </w:rPr>
  </w:style>
  <w:style w:type="paragraph" w:customStyle="1" w:styleId="ConsPlusNormal">
    <w:name w:val="ConsPlusNormal"/>
    <w:rsid w:val="00F45D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45D7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45D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5D7B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B4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E0F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E0F1A"/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E0F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E0F1A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A16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C3F7-ADE4-481B-BE2A-DCB32DC17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</dc:creator>
  <cp:lastModifiedBy>Походяева Анастасия Сергеевн</cp:lastModifiedBy>
  <cp:revision>6</cp:revision>
  <cp:lastPrinted>2025-03-20T09:15:00Z</cp:lastPrinted>
  <dcterms:created xsi:type="dcterms:W3CDTF">2025-03-17T08:37:00Z</dcterms:created>
  <dcterms:modified xsi:type="dcterms:W3CDTF">2025-03-26T03:29:00Z</dcterms:modified>
</cp:coreProperties>
</file>