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0B9D" w14:textId="77777777" w:rsidR="000E785D" w:rsidRDefault="000E785D" w:rsidP="000E785D">
      <w:pPr>
        <w:jc w:val="center"/>
      </w:pPr>
      <w:r>
        <w:rPr>
          <w:noProof/>
        </w:rPr>
        <w:drawing>
          <wp:inline distT="0" distB="0" distL="0" distR="0" wp14:anchorId="33FF2234" wp14:editId="5DCFEB2C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50A9" w14:textId="77777777" w:rsidR="000E785D" w:rsidRDefault="000E785D" w:rsidP="000E785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75A604C" w14:textId="77777777" w:rsidR="000E785D" w:rsidRDefault="000E785D" w:rsidP="000E785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12D3C06" w14:textId="77777777" w:rsidR="000E785D" w:rsidRDefault="000E785D" w:rsidP="000E785D">
      <w:pPr>
        <w:jc w:val="center"/>
        <w:rPr>
          <w:b/>
          <w:sz w:val="28"/>
          <w:szCs w:val="28"/>
        </w:rPr>
      </w:pPr>
    </w:p>
    <w:p w14:paraId="0F6461B0" w14:textId="77777777" w:rsidR="000E785D" w:rsidRDefault="000E785D" w:rsidP="000E785D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904568F" w14:textId="77777777" w:rsidR="000E785D" w:rsidRDefault="000E785D" w:rsidP="000E785D">
      <w:pPr>
        <w:jc w:val="center"/>
        <w:rPr>
          <w:b/>
          <w:spacing w:val="20"/>
          <w:w w:val="150"/>
          <w:sz w:val="28"/>
          <w:szCs w:val="28"/>
        </w:rPr>
      </w:pPr>
    </w:p>
    <w:p w14:paraId="0D39DD23" w14:textId="1E4BDC5D" w:rsidR="000E785D" w:rsidRPr="00BB105E" w:rsidRDefault="00BB105E" w:rsidP="000E785D">
      <w:pPr>
        <w:jc w:val="center"/>
        <w:rPr>
          <w:sz w:val="28"/>
          <w:szCs w:val="28"/>
        </w:rPr>
      </w:pPr>
      <w:r w:rsidRPr="00BB105E">
        <w:rPr>
          <w:sz w:val="28"/>
          <w:szCs w:val="28"/>
        </w:rPr>
        <w:t>13.02.2025 № 327</w:t>
      </w:r>
    </w:p>
    <w:p w14:paraId="7FE54E4B" w14:textId="77777777" w:rsidR="000E785D" w:rsidRDefault="000E785D" w:rsidP="000E785D">
      <w:pPr>
        <w:jc w:val="center"/>
        <w:rPr>
          <w:sz w:val="28"/>
          <w:szCs w:val="28"/>
        </w:rPr>
      </w:pPr>
    </w:p>
    <w:p w14:paraId="1AF9977F" w14:textId="77777777" w:rsidR="000E785D" w:rsidRPr="000E785D" w:rsidRDefault="000E785D" w:rsidP="000E785D">
      <w:pPr>
        <w:tabs>
          <w:tab w:val="left" w:pos="5280"/>
          <w:tab w:val="left" w:pos="6240"/>
        </w:tabs>
        <w:ind w:right="-2"/>
        <w:jc w:val="center"/>
        <w:rPr>
          <w:sz w:val="26"/>
          <w:szCs w:val="26"/>
        </w:rPr>
      </w:pPr>
      <w:r w:rsidRPr="000E785D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29.11.2024 № 3378 «О проведении капитального ремонта многоквартирного дома, расположенного по адресу: Алтайский край, </w:t>
      </w:r>
    </w:p>
    <w:p w14:paraId="7435AD8A" w14:textId="77777777" w:rsidR="000E785D" w:rsidRPr="000E785D" w:rsidRDefault="000E785D" w:rsidP="000E785D">
      <w:pPr>
        <w:tabs>
          <w:tab w:val="left" w:pos="5280"/>
          <w:tab w:val="left" w:pos="6240"/>
        </w:tabs>
        <w:ind w:right="-2"/>
        <w:jc w:val="center"/>
        <w:rPr>
          <w:sz w:val="26"/>
          <w:szCs w:val="26"/>
        </w:rPr>
      </w:pPr>
      <w:r w:rsidRPr="000E785D">
        <w:rPr>
          <w:sz w:val="26"/>
          <w:szCs w:val="26"/>
        </w:rPr>
        <w:t>г. Рубцовск, ул. Комсомольская, д. 180»</w:t>
      </w:r>
    </w:p>
    <w:p w14:paraId="4A4F6F22" w14:textId="77777777" w:rsidR="000E785D" w:rsidRPr="000E785D" w:rsidRDefault="000E785D" w:rsidP="000E785D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646749AF" w14:textId="77777777" w:rsidR="000E785D" w:rsidRPr="000E785D" w:rsidRDefault="000E785D" w:rsidP="000E785D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6982B2B6" w14:textId="5F51ABA8" w:rsidR="000E785D" w:rsidRPr="000E785D" w:rsidRDefault="000E785D" w:rsidP="000E785D">
      <w:pPr>
        <w:ind w:firstLine="709"/>
        <w:jc w:val="both"/>
        <w:rPr>
          <w:sz w:val="26"/>
          <w:szCs w:val="26"/>
        </w:rPr>
      </w:pPr>
      <w:r w:rsidRPr="000E785D">
        <w:rPr>
          <w:sz w:val="26"/>
          <w:szCs w:val="26"/>
        </w:rPr>
        <w:t xml:space="preserve">На основании постановления Администрации Алтайского края от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 и письма некоммерческой организации «Региональный оператор Алтайского края «Фонд капитального ремонта многоквартирных домов» </w:t>
      </w:r>
      <w:proofErr w:type="gramStart"/>
      <w:r w:rsidRPr="000E785D">
        <w:rPr>
          <w:sz w:val="26"/>
          <w:szCs w:val="26"/>
        </w:rPr>
        <w:t>от  27.12.2024</w:t>
      </w:r>
      <w:proofErr w:type="gramEnd"/>
      <w:r w:rsidRPr="000E785D">
        <w:rPr>
          <w:sz w:val="26"/>
          <w:szCs w:val="26"/>
        </w:rPr>
        <w:t xml:space="preserve"> № 06-07-32156, ПОСТАНОВЛЯЮ:</w:t>
      </w:r>
    </w:p>
    <w:p w14:paraId="560EDEC9" w14:textId="77777777" w:rsidR="000E785D" w:rsidRPr="000E785D" w:rsidRDefault="000E785D" w:rsidP="000E785D">
      <w:pPr>
        <w:ind w:firstLine="851"/>
        <w:jc w:val="both"/>
        <w:rPr>
          <w:sz w:val="26"/>
          <w:szCs w:val="26"/>
        </w:rPr>
      </w:pPr>
      <w:r w:rsidRPr="000E785D">
        <w:rPr>
          <w:sz w:val="26"/>
          <w:szCs w:val="26"/>
        </w:rPr>
        <w:t>1. Внести в постановление Администрации города Рубцовска Алтайского края от 29.11.2024 № 3378 «О проведении капитального ремонта многоквартирного дома, расположенного по адресу: Алтайский край,</w:t>
      </w:r>
      <w:r>
        <w:rPr>
          <w:sz w:val="26"/>
          <w:szCs w:val="26"/>
        </w:rPr>
        <w:t xml:space="preserve"> </w:t>
      </w:r>
      <w:r w:rsidRPr="000E785D">
        <w:rPr>
          <w:sz w:val="26"/>
          <w:szCs w:val="26"/>
        </w:rPr>
        <w:t>г. Рубцов</w:t>
      </w:r>
      <w:r w:rsidR="00EB7E4E">
        <w:rPr>
          <w:sz w:val="26"/>
          <w:szCs w:val="26"/>
        </w:rPr>
        <w:t xml:space="preserve">ск, ул. Комсомольская, д. 180» изменение, изложив подпункт 3.1 </w:t>
      </w:r>
      <w:r w:rsidRPr="000E785D">
        <w:rPr>
          <w:sz w:val="26"/>
          <w:szCs w:val="26"/>
        </w:rPr>
        <w:t>пункт</w:t>
      </w:r>
      <w:r w:rsidR="00EB7E4E">
        <w:rPr>
          <w:sz w:val="26"/>
          <w:szCs w:val="26"/>
        </w:rPr>
        <w:t>а</w:t>
      </w:r>
      <w:r w:rsidRPr="000E785D">
        <w:rPr>
          <w:sz w:val="26"/>
          <w:szCs w:val="26"/>
        </w:rPr>
        <w:t xml:space="preserve"> 3 в следующей редакции:</w:t>
      </w:r>
      <w:r w:rsidRPr="000E785D">
        <w:rPr>
          <w:sz w:val="26"/>
          <w:szCs w:val="26"/>
        </w:rPr>
        <w:br/>
        <w:t xml:space="preserve">            </w:t>
      </w:r>
      <w:r w:rsidR="008646D4">
        <w:rPr>
          <w:sz w:val="26"/>
          <w:szCs w:val="26"/>
        </w:rPr>
        <w:t xml:space="preserve"> «3</w:t>
      </w:r>
      <w:r w:rsidR="00050AEB">
        <w:rPr>
          <w:sz w:val="26"/>
          <w:szCs w:val="26"/>
        </w:rPr>
        <w:t>.1.</w:t>
      </w:r>
      <w:r w:rsidRPr="000E785D">
        <w:rPr>
          <w:sz w:val="26"/>
          <w:szCs w:val="26"/>
        </w:rPr>
        <w:t xml:space="preserve"> предельную стоимост</w:t>
      </w:r>
      <w:r w:rsidR="00EB7E4E">
        <w:rPr>
          <w:sz w:val="26"/>
          <w:szCs w:val="26"/>
        </w:rPr>
        <w:t>ь работ по капитальному ремонту</w:t>
      </w:r>
      <w:r w:rsidRPr="000E785D">
        <w:rPr>
          <w:sz w:val="26"/>
          <w:szCs w:val="26"/>
        </w:rPr>
        <w:t xml:space="preserve"> в размере 2 723 762, 28 рублей (Два миллиона семьсот двадцать три тысячи семьсот шестьдесят два рубля 28 копеек</w:t>
      </w:r>
      <w:r w:rsidR="00EB7E4E">
        <w:rPr>
          <w:sz w:val="26"/>
          <w:szCs w:val="26"/>
        </w:rPr>
        <w:t xml:space="preserve">) с объемом работ 377, 22 </w:t>
      </w:r>
      <w:proofErr w:type="spellStart"/>
      <w:r w:rsidR="00EB7E4E">
        <w:rPr>
          <w:sz w:val="26"/>
          <w:szCs w:val="26"/>
        </w:rPr>
        <w:t>кв.м</w:t>
      </w:r>
      <w:proofErr w:type="spellEnd"/>
      <w:r w:rsidR="00050AEB">
        <w:rPr>
          <w:sz w:val="26"/>
          <w:szCs w:val="26"/>
        </w:rPr>
        <w:t>;</w:t>
      </w:r>
      <w:r w:rsidR="00EB7E4E">
        <w:rPr>
          <w:sz w:val="26"/>
          <w:szCs w:val="26"/>
        </w:rPr>
        <w:t>».</w:t>
      </w:r>
      <w:r w:rsidRPr="000E785D">
        <w:rPr>
          <w:sz w:val="26"/>
          <w:szCs w:val="26"/>
        </w:rPr>
        <w:t xml:space="preserve"> </w:t>
      </w:r>
    </w:p>
    <w:p w14:paraId="1385A9BA" w14:textId="77777777" w:rsidR="000E785D" w:rsidRPr="000E785D" w:rsidRDefault="000E785D" w:rsidP="000E785D">
      <w:pPr>
        <w:ind w:firstLine="567"/>
        <w:jc w:val="both"/>
        <w:rPr>
          <w:sz w:val="26"/>
          <w:szCs w:val="26"/>
        </w:rPr>
      </w:pPr>
      <w:r w:rsidRPr="000E785D">
        <w:rPr>
          <w:sz w:val="26"/>
          <w:szCs w:val="26"/>
        </w:rPr>
        <w:t xml:space="preserve">     </w:t>
      </w:r>
      <w:r w:rsidR="00EB7E4E">
        <w:rPr>
          <w:sz w:val="26"/>
          <w:szCs w:val="26"/>
        </w:rPr>
        <w:t>2</w:t>
      </w:r>
      <w:r w:rsidRPr="000E785D">
        <w:rPr>
          <w:sz w:val="26"/>
          <w:szCs w:val="26"/>
        </w:rPr>
        <w:t xml:space="preserve"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09CCFCD8" w14:textId="77777777" w:rsidR="000E785D" w:rsidRPr="00EB7E4E" w:rsidRDefault="00EB7E4E" w:rsidP="00EB7E4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E785D" w:rsidRPr="00EB7E4E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180CADC2" w14:textId="77777777" w:rsidR="000E785D" w:rsidRPr="000E785D" w:rsidRDefault="000E785D" w:rsidP="000E785D">
      <w:pPr>
        <w:ind w:firstLine="851"/>
        <w:jc w:val="both"/>
        <w:rPr>
          <w:sz w:val="26"/>
          <w:szCs w:val="26"/>
        </w:rPr>
      </w:pPr>
    </w:p>
    <w:p w14:paraId="3972A34D" w14:textId="77777777" w:rsidR="000E785D" w:rsidRPr="000E785D" w:rsidRDefault="000E785D" w:rsidP="000E785D">
      <w:pPr>
        <w:ind w:firstLine="709"/>
        <w:jc w:val="both"/>
        <w:rPr>
          <w:sz w:val="26"/>
          <w:szCs w:val="26"/>
        </w:rPr>
      </w:pPr>
    </w:p>
    <w:p w14:paraId="7DEF80CF" w14:textId="77777777" w:rsidR="000E785D" w:rsidRPr="000E785D" w:rsidRDefault="000E785D" w:rsidP="000E785D">
      <w:pPr>
        <w:spacing w:after="200" w:line="276" w:lineRule="auto"/>
        <w:rPr>
          <w:sz w:val="26"/>
          <w:szCs w:val="26"/>
        </w:rPr>
      </w:pPr>
      <w:r w:rsidRPr="000E785D">
        <w:rPr>
          <w:sz w:val="26"/>
          <w:szCs w:val="26"/>
        </w:rPr>
        <w:t xml:space="preserve">Глава города Рубцовска                                                               </w:t>
      </w:r>
      <w:r w:rsidRPr="000E785D">
        <w:rPr>
          <w:sz w:val="26"/>
          <w:szCs w:val="26"/>
        </w:rPr>
        <w:tab/>
        <w:t xml:space="preserve">          Д.З. Фельдман</w:t>
      </w:r>
    </w:p>
    <w:p w14:paraId="682D7C1C" w14:textId="77777777" w:rsidR="00B36E01" w:rsidRDefault="00B36E01" w:rsidP="000E785D">
      <w:pPr>
        <w:tabs>
          <w:tab w:val="left" w:pos="709"/>
        </w:tabs>
        <w:jc w:val="both"/>
      </w:pPr>
    </w:p>
    <w:sectPr w:rsidR="00B3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64615"/>
    <w:multiLevelType w:val="hybridMultilevel"/>
    <w:tmpl w:val="A1BA0A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4A05"/>
    <w:multiLevelType w:val="hybridMultilevel"/>
    <w:tmpl w:val="3BF4825C"/>
    <w:lvl w:ilvl="0" w:tplc="9B8CC78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B5A00FB"/>
    <w:multiLevelType w:val="hybridMultilevel"/>
    <w:tmpl w:val="CEF04A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31DB"/>
    <w:multiLevelType w:val="hybridMultilevel"/>
    <w:tmpl w:val="A62C5980"/>
    <w:lvl w:ilvl="0" w:tplc="E0FEF6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46616012">
    <w:abstractNumId w:val="0"/>
  </w:num>
  <w:num w:numId="2" w16cid:durableId="1830830865">
    <w:abstractNumId w:val="2"/>
  </w:num>
  <w:num w:numId="3" w16cid:durableId="809900774">
    <w:abstractNumId w:val="1"/>
  </w:num>
  <w:num w:numId="4" w16cid:durableId="92838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7B"/>
    <w:rsid w:val="00050AEB"/>
    <w:rsid w:val="000E785D"/>
    <w:rsid w:val="00403A7B"/>
    <w:rsid w:val="00695E4C"/>
    <w:rsid w:val="008646D4"/>
    <w:rsid w:val="00B36E01"/>
    <w:rsid w:val="00BB105E"/>
    <w:rsid w:val="00EB7E4E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856"/>
  <w15:chartTrackingRefBased/>
  <w15:docId w15:val="{16B4FE91-400E-4445-89A3-0CFC78C2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0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8</cp:revision>
  <cp:lastPrinted>2025-02-12T08:52:00Z</cp:lastPrinted>
  <dcterms:created xsi:type="dcterms:W3CDTF">2025-02-03T07:30:00Z</dcterms:created>
  <dcterms:modified xsi:type="dcterms:W3CDTF">2025-02-17T08:57:00Z</dcterms:modified>
</cp:coreProperties>
</file>