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B6" w:rsidRPr="00CC75B6" w:rsidRDefault="00CC75B6" w:rsidP="00CC75B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C75B6">
        <w:rPr>
          <w:rFonts w:ascii="Times New Roman" w:eastAsia="Times New Roman" w:hAnsi="Times New Roman" w:cs="Arial"/>
          <w:sz w:val="28"/>
          <w:szCs w:val="28"/>
        </w:rPr>
        <w:t>Среднемесячная заработная плата  за  январь-сентябрь  2015 года и её темп роста к январю-сентябрю 2014 году по полному кругу организаций города сложились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5"/>
        <w:gridCol w:w="2354"/>
        <w:gridCol w:w="2724"/>
      </w:tblGrid>
      <w:tr w:rsidR="00CC75B6" w:rsidRPr="00CC75B6" w:rsidTr="008E196E">
        <w:tc>
          <w:tcPr>
            <w:tcW w:w="5034" w:type="dxa"/>
            <w:vAlign w:val="center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Вид деятельности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Среднемесячная заработная плата, рублей</w:t>
            </w:r>
          </w:p>
        </w:tc>
        <w:tc>
          <w:tcPr>
            <w:tcW w:w="2835" w:type="dxa"/>
            <w:vAlign w:val="center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% к соответствующему</w:t>
            </w:r>
          </w:p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периоду  2014 году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обрабатывающие производства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18368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95,1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производство и распределение</w:t>
            </w:r>
          </w:p>
          <w:p w:rsidR="00CC75B6" w:rsidRPr="00CC75B6" w:rsidRDefault="00CC75B6" w:rsidP="00CC75B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э/энергии, газа и воды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17243,2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101,6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транспорт и связь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22416,4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107,9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строительство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12574,1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102,2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оптовая и розничная торговля,</w:t>
            </w:r>
          </w:p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ремонт автомобильных средств,</w:t>
            </w:r>
          </w:p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бытовых изделий и предметов</w:t>
            </w:r>
          </w:p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личного пользования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12578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98,9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операции с недвижимым имуществом,  аренда и предоставление услуг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15148,2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110,4</w:t>
            </w:r>
          </w:p>
        </w:tc>
      </w:tr>
      <w:tr w:rsidR="00CC75B6" w:rsidRPr="00CC75B6" w:rsidTr="008E196E">
        <w:trPr>
          <w:trHeight w:val="632"/>
        </w:trPr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11659,7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104,9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здравоохранение и предоставление</w:t>
            </w:r>
          </w:p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социальных услуг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17579,9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101,2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образование   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14088,5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99,3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финансовая деятельность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25984,5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91,2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гостиницы и рестораны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10126,6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122,5</w:t>
            </w:r>
          </w:p>
        </w:tc>
      </w:tr>
      <w:tr w:rsidR="00CC75B6" w:rsidRPr="00CC75B6" w:rsidTr="008E196E">
        <w:tc>
          <w:tcPr>
            <w:tcW w:w="5034" w:type="dxa"/>
          </w:tcPr>
          <w:p w:rsidR="00CC75B6" w:rsidRPr="00CC75B6" w:rsidRDefault="00CC75B6" w:rsidP="00CC75B6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- государственное управление и обеспечение военной безопасности, обязательное социальное обеспечение</w:t>
            </w:r>
          </w:p>
        </w:tc>
        <w:tc>
          <w:tcPr>
            <w:tcW w:w="2444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28023,6</w:t>
            </w:r>
          </w:p>
        </w:tc>
        <w:tc>
          <w:tcPr>
            <w:tcW w:w="2835" w:type="dxa"/>
          </w:tcPr>
          <w:p w:rsidR="00CC75B6" w:rsidRPr="00CC75B6" w:rsidRDefault="00CC75B6" w:rsidP="00CC75B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C75B6">
              <w:rPr>
                <w:rFonts w:ascii="Times New Roman" w:eastAsia="Times New Roman" w:hAnsi="Times New Roman" w:cs="Arial"/>
                <w:sz w:val="26"/>
                <w:szCs w:val="26"/>
              </w:rPr>
              <w:t>98,1</w:t>
            </w:r>
          </w:p>
        </w:tc>
      </w:tr>
    </w:tbl>
    <w:p w:rsidR="00CC75B6" w:rsidRPr="00CC75B6" w:rsidRDefault="00CC75B6" w:rsidP="00271E31">
      <w:pPr>
        <w:pStyle w:val="a3"/>
        <w:ind w:firstLine="540"/>
        <w:rPr>
          <w:rFonts w:cs="Arial"/>
          <w:szCs w:val="28"/>
        </w:rPr>
      </w:pPr>
      <w:r w:rsidRPr="00CC75B6">
        <w:rPr>
          <w:rFonts w:cs="Arial"/>
          <w:szCs w:val="28"/>
        </w:rPr>
        <w:t xml:space="preserve">       </w:t>
      </w:r>
    </w:p>
    <w:p w:rsidR="000313A2" w:rsidRPr="00CC75B6" w:rsidRDefault="000313A2" w:rsidP="00CC75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0313A2" w:rsidRPr="00CC75B6" w:rsidSect="00CC75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F05DE"/>
    <w:rsid w:val="000313A2"/>
    <w:rsid w:val="001E23B2"/>
    <w:rsid w:val="00263651"/>
    <w:rsid w:val="00271E31"/>
    <w:rsid w:val="00301C5D"/>
    <w:rsid w:val="005A6586"/>
    <w:rsid w:val="008B7294"/>
    <w:rsid w:val="00A95946"/>
    <w:rsid w:val="00BA5B20"/>
    <w:rsid w:val="00CC75B6"/>
    <w:rsid w:val="00CF05DE"/>
    <w:rsid w:val="00E235BD"/>
    <w:rsid w:val="00F1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13A2"/>
  </w:style>
  <w:style w:type="paragraph" w:styleId="a3">
    <w:name w:val="Body Text Indent"/>
    <w:basedOn w:val="a"/>
    <w:link w:val="a4"/>
    <w:rsid w:val="00CC75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C75B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User</cp:lastModifiedBy>
  <cp:revision>2</cp:revision>
  <cp:lastPrinted>2015-11-30T03:59:00Z</cp:lastPrinted>
  <dcterms:created xsi:type="dcterms:W3CDTF">2015-12-01T02:32:00Z</dcterms:created>
  <dcterms:modified xsi:type="dcterms:W3CDTF">2015-12-01T02:32:00Z</dcterms:modified>
</cp:coreProperties>
</file>