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FD" w:rsidRPr="00C972D0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C61F65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:rsidR="0032180D" w:rsidRPr="002149C1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3C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230F46" w:rsidRDefault="00F840E2" w:rsidP="00F840E2">
      <w:pPr>
        <w:jc w:val="center"/>
        <w:rPr>
          <w:rFonts w:eastAsia="Times New Roman"/>
        </w:rPr>
      </w:pPr>
      <w:r w:rsidRPr="00F840E2">
        <w:rPr>
          <w:rFonts w:eastAsia="Times New Roman"/>
        </w:rPr>
        <w:t>Поставка канцелярских принадлежностей для нужд Администрации города Рубцовска</w:t>
      </w:r>
    </w:p>
    <w:p w:rsidR="00032AF9" w:rsidRDefault="00032AF9" w:rsidP="00F840E2">
      <w:pPr>
        <w:jc w:val="center"/>
        <w:rPr>
          <w:rFonts w:eastAsia="Times New Roman"/>
        </w:rPr>
      </w:pPr>
    </w:p>
    <w:p w:rsidR="00032AF9" w:rsidRPr="003C416A" w:rsidRDefault="00032AF9" w:rsidP="00032AF9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32AF9" w:rsidRDefault="00032AF9" w:rsidP="00032AF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:rsidR="00032AF9" w:rsidRDefault="00032AF9" w:rsidP="00032AF9">
      <w:pPr>
        <w:jc w:val="both"/>
        <w:rPr>
          <w:rFonts w:eastAsia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0"/>
        <w:gridCol w:w="2202"/>
        <w:gridCol w:w="4110"/>
        <w:gridCol w:w="1418"/>
        <w:gridCol w:w="1134"/>
      </w:tblGrid>
      <w:tr w:rsidR="00230F46" w:rsidRPr="00311C78" w:rsidTr="00311C78">
        <w:trPr>
          <w:trHeight w:val="75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46" w:rsidRPr="00311C78" w:rsidRDefault="00230F46" w:rsidP="008F2991">
            <w:pPr>
              <w:ind w:left="-108" w:right="-108"/>
              <w:jc w:val="center"/>
              <w:rPr>
                <w:bCs/>
              </w:rPr>
            </w:pPr>
            <w:r w:rsidRPr="00311C78">
              <w:rPr>
                <w:bCs/>
              </w:rPr>
              <w:t>№</w:t>
            </w:r>
          </w:p>
          <w:p w:rsidR="00230F46" w:rsidRPr="00311C78" w:rsidRDefault="00230F46" w:rsidP="008F2991">
            <w:pPr>
              <w:ind w:left="-108" w:right="-108"/>
              <w:jc w:val="center"/>
              <w:rPr>
                <w:bCs/>
              </w:rPr>
            </w:pPr>
            <w:r w:rsidRPr="00311C78">
              <w:rPr>
                <w:bCs/>
              </w:rPr>
              <w:t>п/п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F46" w:rsidRPr="00311C78" w:rsidRDefault="00230F46" w:rsidP="008F2991">
            <w:pPr>
              <w:ind w:left="-108" w:right="-108"/>
              <w:jc w:val="center"/>
              <w:rPr>
                <w:bCs/>
              </w:rPr>
            </w:pPr>
            <w:r w:rsidRPr="00311C78">
              <w:rPr>
                <w:bCs/>
              </w:rPr>
              <w:t xml:space="preserve">Наименование </w:t>
            </w:r>
          </w:p>
          <w:p w:rsidR="00230F46" w:rsidRPr="00311C78" w:rsidRDefault="00322869" w:rsidP="008F2991">
            <w:pPr>
              <w:ind w:left="-108" w:right="-108"/>
              <w:jc w:val="center"/>
              <w:rPr>
                <w:bCs/>
              </w:rPr>
            </w:pPr>
            <w:r w:rsidRPr="00311C78">
              <w:rPr>
                <w:bCs/>
              </w:rPr>
              <w:t>т</w:t>
            </w:r>
            <w:r w:rsidR="00230F46" w:rsidRPr="00311C78">
              <w:rPr>
                <w:bCs/>
              </w:rPr>
              <w:t>овара</w:t>
            </w:r>
            <w:r w:rsidRPr="00311C78">
              <w:rPr>
                <w:bCs/>
              </w:rPr>
              <w:t>/код позиции КТРУ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F46" w:rsidRPr="00311C78" w:rsidRDefault="00230F46" w:rsidP="008F2991">
            <w:pPr>
              <w:jc w:val="center"/>
              <w:rPr>
                <w:bCs/>
              </w:rPr>
            </w:pPr>
            <w:r w:rsidRPr="00311C78">
              <w:rPr>
                <w:bCs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F46" w:rsidRPr="00311C78" w:rsidRDefault="00230F46" w:rsidP="008F2991">
            <w:pPr>
              <w:jc w:val="center"/>
              <w:rPr>
                <w:bCs/>
              </w:rPr>
            </w:pPr>
            <w:r w:rsidRPr="00311C78">
              <w:rPr>
                <w:bCs/>
              </w:rPr>
              <w:t>Единица</w:t>
            </w:r>
          </w:p>
          <w:p w:rsidR="00230F46" w:rsidRPr="00311C78" w:rsidRDefault="00230F46" w:rsidP="008F2991">
            <w:pPr>
              <w:jc w:val="center"/>
              <w:rPr>
                <w:bCs/>
              </w:rPr>
            </w:pPr>
            <w:r w:rsidRPr="00311C78">
              <w:rPr>
                <w:bCs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F46" w:rsidRPr="00311C78" w:rsidRDefault="00230F46" w:rsidP="008F2991">
            <w:pPr>
              <w:jc w:val="center"/>
              <w:rPr>
                <w:bCs/>
              </w:rPr>
            </w:pPr>
            <w:proofErr w:type="spellStart"/>
            <w:proofErr w:type="gramStart"/>
            <w:r w:rsidRPr="00311C78">
              <w:rPr>
                <w:bCs/>
              </w:rPr>
              <w:t>Коли-чество</w:t>
            </w:r>
            <w:proofErr w:type="spellEnd"/>
            <w:proofErr w:type="gramEnd"/>
          </w:p>
        </w:tc>
      </w:tr>
      <w:tr w:rsidR="00F840E2" w:rsidRPr="00311C78" w:rsidTr="00311C78">
        <w:trPr>
          <w:trHeight w:val="62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0E2" w:rsidRPr="007E6FE2" w:rsidRDefault="00F840E2" w:rsidP="00F840E2">
            <w:pPr>
              <w:jc w:val="center"/>
              <w:rPr>
                <w:color w:val="000000"/>
              </w:rPr>
            </w:pPr>
            <w:r w:rsidRPr="007E6FE2">
              <w:rPr>
                <w:color w:val="000000"/>
                <w:lang w:eastAsia="en-US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E2" w:rsidRPr="007E6FE2" w:rsidRDefault="00F840E2" w:rsidP="00F840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7E6FE2">
              <w:rPr>
                <w:color w:val="000000"/>
                <w:lang w:eastAsia="en-US"/>
              </w:rPr>
              <w:t xml:space="preserve">Ручка канцелярская </w:t>
            </w:r>
          </w:p>
          <w:p w:rsidR="00F840E2" w:rsidRPr="007E6FE2" w:rsidRDefault="00F840E2" w:rsidP="00F840E2">
            <w:pPr>
              <w:jc w:val="center"/>
              <w:rPr>
                <w:rStyle w:val="cardmaininfopurchaselink"/>
              </w:rPr>
            </w:pPr>
            <w:r w:rsidRPr="007E6FE2">
              <w:rPr>
                <w:color w:val="000000"/>
                <w:lang w:eastAsia="en-US"/>
              </w:rPr>
              <w:t>32.99.12.110-00000007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F840E2" w:rsidRPr="007E6FE2" w:rsidRDefault="00F840E2" w:rsidP="00F840E2">
            <w:pPr>
              <w:spacing w:line="256" w:lineRule="auto"/>
              <w:rPr>
                <w:lang w:eastAsia="en-US"/>
              </w:rPr>
            </w:pPr>
            <w:r w:rsidRPr="007E6FE2">
              <w:rPr>
                <w:lang w:eastAsia="en-US"/>
              </w:rPr>
              <w:t xml:space="preserve">Вид: </w:t>
            </w:r>
            <w:r w:rsidRPr="007E6FE2">
              <w:rPr>
                <w:rStyle w:val="lots-wrap-contentbodyval"/>
                <w:lang w:eastAsia="en-US"/>
              </w:rPr>
              <w:t xml:space="preserve">Шариковая. </w:t>
            </w:r>
          </w:p>
          <w:p w:rsidR="00F840E2" w:rsidRPr="007E6FE2" w:rsidRDefault="00F840E2" w:rsidP="00F840E2">
            <w:pPr>
              <w:spacing w:line="256" w:lineRule="auto"/>
              <w:rPr>
                <w:lang w:eastAsia="en-US"/>
              </w:rPr>
            </w:pPr>
            <w:r w:rsidRPr="007E6FE2">
              <w:rPr>
                <w:lang w:eastAsia="en-US"/>
              </w:rPr>
              <w:t xml:space="preserve">Возможность замены пишущего стержня: </w:t>
            </w:r>
            <w:r w:rsidRPr="007E6FE2">
              <w:rPr>
                <w:rStyle w:val="lots-wrap-contentbodyval"/>
                <w:lang w:eastAsia="en-US"/>
              </w:rPr>
              <w:t xml:space="preserve">Да. </w:t>
            </w:r>
          </w:p>
          <w:p w:rsidR="00F840E2" w:rsidRPr="007E6FE2" w:rsidRDefault="00F840E2" w:rsidP="00F840E2">
            <w:pPr>
              <w:spacing w:line="256" w:lineRule="auto"/>
              <w:rPr>
                <w:lang w:eastAsia="en-US"/>
              </w:rPr>
            </w:pPr>
            <w:r w:rsidRPr="007E6FE2">
              <w:rPr>
                <w:lang w:eastAsia="en-US"/>
              </w:rPr>
              <w:t xml:space="preserve">Количество цветов: </w:t>
            </w:r>
            <w:r w:rsidRPr="007E6FE2">
              <w:rPr>
                <w:rStyle w:val="lots-wrap-contentbodyval"/>
                <w:lang w:eastAsia="en-US"/>
              </w:rPr>
              <w:t>1.</w:t>
            </w:r>
          </w:p>
          <w:p w:rsidR="00F840E2" w:rsidRPr="007E6FE2" w:rsidRDefault="00F840E2" w:rsidP="00F840E2">
            <w:pPr>
              <w:spacing w:line="256" w:lineRule="auto"/>
              <w:rPr>
                <w:lang w:eastAsia="en-US"/>
              </w:rPr>
            </w:pPr>
            <w:r w:rsidRPr="007E6FE2">
              <w:rPr>
                <w:lang w:eastAsia="en-US"/>
              </w:rPr>
              <w:t xml:space="preserve">Ручка автоматическая: </w:t>
            </w:r>
            <w:r w:rsidRPr="007E6FE2">
              <w:rPr>
                <w:rStyle w:val="lots-wrap-contentbodyval"/>
                <w:lang w:eastAsia="en-US"/>
              </w:rPr>
              <w:t xml:space="preserve">Нет. </w:t>
            </w:r>
          </w:p>
          <w:p w:rsidR="00F840E2" w:rsidRPr="007E6FE2" w:rsidRDefault="00F840E2" w:rsidP="00F840E2">
            <w:pPr>
              <w:spacing w:line="256" w:lineRule="auto"/>
              <w:rPr>
                <w:lang w:eastAsia="en-US"/>
              </w:rPr>
            </w:pPr>
            <w:r w:rsidRPr="007E6FE2">
              <w:rPr>
                <w:lang w:eastAsia="en-US"/>
              </w:rPr>
              <w:t>Толщина линии письма:</w:t>
            </w:r>
            <w:r w:rsidRPr="007E6FE2">
              <w:rPr>
                <w:rStyle w:val="lots-wrap-contentbodyval"/>
                <w:lang w:eastAsia="en-US"/>
              </w:rPr>
              <w:t xml:space="preserve"> 0.3 (мм). </w:t>
            </w:r>
          </w:p>
          <w:p w:rsidR="005B77DE" w:rsidRPr="007E6FE2" w:rsidRDefault="00F840E2" w:rsidP="00F840E2">
            <w:pPr>
              <w:rPr>
                <w:lang w:eastAsia="en-US"/>
              </w:rPr>
            </w:pPr>
            <w:r w:rsidRPr="007E6FE2">
              <w:rPr>
                <w:lang w:eastAsia="en-US"/>
              </w:rPr>
              <w:t>Цвет чернил:</w:t>
            </w:r>
            <w:r w:rsidRPr="007E6FE2">
              <w:rPr>
                <w:rStyle w:val="lots-wrap-contentbodyval"/>
                <w:lang w:eastAsia="en-US"/>
              </w:rPr>
              <w:t xml:space="preserve"> Синий.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0E2" w:rsidRPr="007E6FE2" w:rsidRDefault="00F840E2" w:rsidP="00F840E2">
            <w:pPr>
              <w:jc w:val="center"/>
            </w:pPr>
            <w:r w:rsidRPr="007E6FE2">
              <w:rPr>
                <w:color w:val="000000"/>
                <w:lang w:eastAsia="en-US"/>
              </w:rPr>
              <w:t>штук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0E2" w:rsidRPr="007E6FE2" w:rsidRDefault="00B72E87" w:rsidP="00F840E2">
            <w:pPr>
              <w:jc w:val="center"/>
            </w:pPr>
            <w:r w:rsidRPr="007E6FE2">
              <w:rPr>
                <w:lang w:eastAsia="en-US"/>
              </w:rPr>
              <w:t>300</w:t>
            </w:r>
          </w:p>
        </w:tc>
      </w:tr>
      <w:tr w:rsidR="00F840E2" w:rsidRPr="00311C78" w:rsidTr="00311C78">
        <w:trPr>
          <w:trHeight w:val="62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0E2" w:rsidRPr="007E6FE2" w:rsidRDefault="00F840E2" w:rsidP="00F840E2">
            <w:pPr>
              <w:jc w:val="center"/>
              <w:rPr>
                <w:color w:val="000000"/>
              </w:rPr>
            </w:pPr>
            <w:r w:rsidRPr="007E6FE2">
              <w:rPr>
                <w:color w:val="000000"/>
                <w:lang w:eastAsia="en-US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E2" w:rsidRPr="007E6FE2" w:rsidRDefault="00F840E2" w:rsidP="00F840E2">
            <w:pPr>
              <w:spacing w:line="256" w:lineRule="auto"/>
              <w:jc w:val="center"/>
              <w:rPr>
                <w:lang w:eastAsia="en-US"/>
              </w:rPr>
            </w:pPr>
            <w:r w:rsidRPr="007E6FE2">
              <w:rPr>
                <w:lang w:eastAsia="en-US"/>
              </w:rPr>
              <w:t xml:space="preserve">Ручка канцелярская </w:t>
            </w:r>
          </w:p>
          <w:p w:rsidR="00F840E2" w:rsidRPr="007E6FE2" w:rsidRDefault="00F840E2" w:rsidP="00F840E2">
            <w:pPr>
              <w:jc w:val="center"/>
              <w:rPr>
                <w:rStyle w:val="cardmaininfopurchaselink"/>
              </w:rPr>
            </w:pPr>
            <w:r w:rsidRPr="007E6FE2">
              <w:rPr>
                <w:color w:val="000000"/>
                <w:lang w:eastAsia="en-US"/>
              </w:rPr>
              <w:t>32.99.12.110-00000007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F840E2" w:rsidRPr="007E6FE2" w:rsidRDefault="00F840E2" w:rsidP="00F840E2">
            <w:pPr>
              <w:spacing w:line="256" w:lineRule="auto"/>
              <w:rPr>
                <w:color w:val="000000"/>
                <w:lang w:eastAsia="en-US"/>
              </w:rPr>
            </w:pPr>
            <w:r w:rsidRPr="007E6FE2">
              <w:rPr>
                <w:color w:val="000000"/>
                <w:lang w:eastAsia="en-US"/>
              </w:rPr>
              <w:t>Вид: Шариковая.</w:t>
            </w:r>
          </w:p>
          <w:p w:rsidR="00F840E2" w:rsidRPr="007E6FE2" w:rsidRDefault="00F840E2" w:rsidP="00F840E2">
            <w:pPr>
              <w:spacing w:line="256" w:lineRule="auto"/>
              <w:rPr>
                <w:color w:val="000000"/>
                <w:lang w:eastAsia="en-US"/>
              </w:rPr>
            </w:pPr>
            <w:r w:rsidRPr="007E6FE2">
              <w:rPr>
                <w:color w:val="000000"/>
                <w:lang w:eastAsia="en-US"/>
              </w:rPr>
              <w:t>Возможность замены пишущего стержня: Да.</w:t>
            </w:r>
          </w:p>
          <w:p w:rsidR="00F840E2" w:rsidRPr="007E6FE2" w:rsidRDefault="00F840E2" w:rsidP="00F840E2">
            <w:pPr>
              <w:spacing w:line="256" w:lineRule="auto"/>
              <w:rPr>
                <w:color w:val="000000"/>
                <w:lang w:eastAsia="en-US"/>
              </w:rPr>
            </w:pPr>
            <w:r w:rsidRPr="007E6FE2">
              <w:rPr>
                <w:color w:val="000000"/>
                <w:lang w:eastAsia="en-US"/>
              </w:rPr>
              <w:t>Количество цветов: 1.</w:t>
            </w:r>
          </w:p>
          <w:p w:rsidR="00F840E2" w:rsidRPr="007E6FE2" w:rsidRDefault="00F840E2" w:rsidP="00F840E2">
            <w:pPr>
              <w:spacing w:line="256" w:lineRule="auto"/>
              <w:rPr>
                <w:color w:val="000000"/>
                <w:lang w:eastAsia="en-US"/>
              </w:rPr>
            </w:pPr>
            <w:r w:rsidRPr="007E6FE2">
              <w:rPr>
                <w:color w:val="000000"/>
                <w:lang w:eastAsia="en-US"/>
              </w:rPr>
              <w:t>Ручка автоматическая: Нет.</w:t>
            </w:r>
          </w:p>
          <w:p w:rsidR="00F840E2" w:rsidRPr="007E6FE2" w:rsidRDefault="00F840E2" w:rsidP="00F840E2">
            <w:pPr>
              <w:spacing w:line="256" w:lineRule="auto"/>
              <w:rPr>
                <w:color w:val="000000"/>
                <w:lang w:eastAsia="en-US"/>
              </w:rPr>
            </w:pPr>
            <w:r w:rsidRPr="007E6FE2">
              <w:rPr>
                <w:color w:val="000000"/>
                <w:lang w:eastAsia="en-US"/>
              </w:rPr>
              <w:t>Толщина линии письма: 0.5 (мм).</w:t>
            </w:r>
          </w:p>
          <w:p w:rsidR="005B77DE" w:rsidRPr="007E6FE2" w:rsidRDefault="00F840E2" w:rsidP="00F840E2">
            <w:pPr>
              <w:rPr>
                <w:color w:val="000000"/>
                <w:lang w:eastAsia="en-US"/>
              </w:rPr>
            </w:pPr>
            <w:r w:rsidRPr="007E6FE2">
              <w:rPr>
                <w:color w:val="000000"/>
                <w:lang w:eastAsia="en-US"/>
              </w:rPr>
              <w:t>Цвет чернил: Черный.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0E2" w:rsidRPr="007E6FE2" w:rsidRDefault="00F840E2" w:rsidP="00F840E2">
            <w:pPr>
              <w:jc w:val="center"/>
            </w:pPr>
            <w:r w:rsidRPr="007E6FE2">
              <w:rPr>
                <w:lang w:eastAsia="en-US"/>
              </w:rPr>
              <w:t>штук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0E2" w:rsidRPr="007E6FE2" w:rsidRDefault="00B72E87" w:rsidP="00F840E2">
            <w:pPr>
              <w:jc w:val="center"/>
            </w:pPr>
            <w:r w:rsidRPr="007E6FE2">
              <w:t>26</w:t>
            </w:r>
          </w:p>
        </w:tc>
      </w:tr>
      <w:tr w:rsidR="00F840E2" w:rsidRPr="00311C78" w:rsidTr="00311C78">
        <w:trPr>
          <w:trHeight w:val="62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0E2" w:rsidRPr="007E6FE2" w:rsidRDefault="00F840E2" w:rsidP="00F840E2">
            <w:pPr>
              <w:jc w:val="center"/>
              <w:rPr>
                <w:color w:val="000000"/>
              </w:rPr>
            </w:pPr>
            <w:r w:rsidRPr="007E6FE2">
              <w:rPr>
                <w:color w:val="000000"/>
                <w:lang w:eastAsia="en-US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E2" w:rsidRPr="007E6FE2" w:rsidRDefault="00F840E2" w:rsidP="00F840E2">
            <w:pPr>
              <w:spacing w:line="256" w:lineRule="auto"/>
              <w:jc w:val="center"/>
              <w:rPr>
                <w:lang w:eastAsia="en-US"/>
              </w:rPr>
            </w:pPr>
            <w:r w:rsidRPr="007E6FE2">
              <w:rPr>
                <w:lang w:eastAsia="en-US"/>
              </w:rPr>
              <w:t xml:space="preserve">Ручка канцелярская </w:t>
            </w:r>
          </w:p>
          <w:p w:rsidR="00F840E2" w:rsidRPr="007E6FE2" w:rsidRDefault="00F840E2" w:rsidP="00F840E2">
            <w:pPr>
              <w:jc w:val="center"/>
              <w:rPr>
                <w:rStyle w:val="cardmaininfopurchaselink"/>
              </w:rPr>
            </w:pPr>
            <w:r w:rsidRPr="007E6FE2">
              <w:rPr>
                <w:color w:val="000000"/>
                <w:lang w:eastAsia="en-US"/>
              </w:rPr>
              <w:t>32.99.12.110-00000007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F840E2" w:rsidRPr="007E6FE2" w:rsidRDefault="00F840E2" w:rsidP="00F840E2">
            <w:pPr>
              <w:spacing w:line="256" w:lineRule="auto"/>
              <w:rPr>
                <w:color w:val="000000"/>
                <w:lang w:eastAsia="en-US"/>
              </w:rPr>
            </w:pPr>
            <w:r w:rsidRPr="007E6FE2">
              <w:rPr>
                <w:color w:val="000000"/>
                <w:lang w:eastAsia="en-US"/>
              </w:rPr>
              <w:t>Вид: Шариковая.</w:t>
            </w:r>
          </w:p>
          <w:p w:rsidR="00F840E2" w:rsidRPr="007E6FE2" w:rsidRDefault="00F840E2" w:rsidP="00F840E2">
            <w:pPr>
              <w:spacing w:line="256" w:lineRule="auto"/>
              <w:rPr>
                <w:color w:val="000000"/>
                <w:lang w:eastAsia="en-US"/>
              </w:rPr>
            </w:pPr>
            <w:r w:rsidRPr="007E6FE2">
              <w:rPr>
                <w:color w:val="000000"/>
                <w:lang w:eastAsia="en-US"/>
              </w:rPr>
              <w:t>Возможность замены пишущего стержня: Да.</w:t>
            </w:r>
          </w:p>
          <w:p w:rsidR="00F840E2" w:rsidRPr="007E6FE2" w:rsidRDefault="00F840E2" w:rsidP="00F840E2">
            <w:pPr>
              <w:spacing w:line="256" w:lineRule="auto"/>
              <w:rPr>
                <w:color w:val="000000"/>
                <w:lang w:eastAsia="en-US"/>
              </w:rPr>
            </w:pPr>
            <w:r w:rsidRPr="007E6FE2">
              <w:rPr>
                <w:color w:val="000000"/>
                <w:lang w:eastAsia="en-US"/>
              </w:rPr>
              <w:t>Количество цветов: 1.</w:t>
            </w:r>
          </w:p>
          <w:p w:rsidR="00F840E2" w:rsidRPr="007E6FE2" w:rsidRDefault="00F840E2" w:rsidP="00F840E2">
            <w:pPr>
              <w:spacing w:line="256" w:lineRule="auto"/>
              <w:rPr>
                <w:color w:val="000000"/>
                <w:lang w:eastAsia="en-US"/>
              </w:rPr>
            </w:pPr>
            <w:r w:rsidRPr="007E6FE2">
              <w:rPr>
                <w:color w:val="000000"/>
                <w:lang w:eastAsia="en-US"/>
              </w:rPr>
              <w:t>Ручка автоматическая: Нет.</w:t>
            </w:r>
          </w:p>
          <w:p w:rsidR="00F840E2" w:rsidRPr="007E6FE2" w:rsidRDefault="00F840E2" w:rsidP="00F840E2">
            <w:pPr>
              <w:spacing w:line="256" w:lineRule="auto"/>
              <w:rPr>
                <w:color w:val="000000"/>
                <w:lang w:eastAsia="en-US"/>
              </w:rPr>
            </w:pPr>
            <w:r w:rsidRPr="007E6FE2">
              <w:rPr>
                <w:color w:val="000000"/>
                <w:lang w:eastAsia="en-US"/>
              </w:rPr>
              <w:t>Толщина линии письма: 0.35 (мм).</w:t>
            </w:r>
          </w:p>
          <w:p w:rsidR="005B77DE" w:rsidRPr="007E6FE2" w:rsidRDefault="00F840E2" w:rsidP="00F840E2">
            <w:pPr>
              <w:rPr>
                <w:color w:val="000000"/>
                <w:lang w:eastAsia="en-US"/>
              </w:rPr>
            </w:pPr>
            <w:r w:rsidRPr="007E6FE2">
              <w:rPr>
                <w:color w:val="000000"/>
                <w:lang w:eastAsia="en-US"/>
              </w:rPr>
              <w:t>Цвет чернил: Красный.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0E2" w:rsidRPr="007E6FE2" w:rsidRDefault="00F840E2" w:rsidP="00F840E2">
            <w:pPr>
              <w:jc w:val="center"/>
            </w:pPr>
            <w:r w:rsidRPr="007E6FE2">
              <w:rPr>
                <w:lang w:eastAsia="en-US"/>
              </w:rPr>
              <w:t>штук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0E2" w:rsidRPr="007E6FE2" w:rsidRDefault="00B72E87" w:rsidP="00F840E2">
            <w:pPr>
              <w:jc w:val="center"/>
            </w:pPr>
            <w:r w:rsidRPr="007E6FE2">
              <w:t>33</w:t>
            </w:r>
          </w:p>
        </w:tc>
      </w:tr>
      <w:tr w:rsidR="00F840E2" w:rsidRPr="00311C78" w:rsidTr="00311C78">
        <w:trPr>
          <w:trHeight w:val="62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0E2" w:rsidRPr="007E6FE2" w:rsidRDefault="00F840E2" w:rsidP="00F840E2">
            <w:pPr>
              <w:jc w:val="center"/>
              <w:rPr>
                <w:color w:val="000000"/>
              </w:rPr>
            </w:pPr>
            <w:r w:rsidRPr="007E6FE2">
              <w:rPr>
                <w:color w:val="000000"/>
                <w:lang w:eastAsia="en-US"/>
              </w:rPr>
              <w:t>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E2" w:rsidRPr="007E6FE2" w:rsidRDefault="00F840E2" w:rsidP="00F840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7E6FE2">
              <w:rPr>
                <w:color w:val="000000"/>
                <w:lang w:eastAsia="en-US"/>
              </w:rPr>
              <w:t xml:space="preserve">Ручка канцелярская </w:t>
            </w:r>
          </w:p>
          <w:p w:rsidR="00F840E2" w:rsidRPr="007E6FE2" w:rsidRDefault="00F840E2" w:rsidP="00F840E2">
            <w:pPr>
              <w:jc w:val="center"/>
              <w:rPr>
                <w:rStyle w:val="cardmaininfopurchaselink"/>
              </w:rPr>
            </w:pPr>
            <w:r w:rsidRPr="007E6FE2">
              <w:rPr>
                <w:color w:val="000000"/>
                <w:lang w:eastAsia="en-US"/>
              </w:rPr>
              <w:t>32.99.12.110-00000005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F840E2" w:rsidRPr="007E6FE2" w:rsidRDefault="00F840E2" w:rsidP="00F840E2">
            <w:pPr>
              <w:spacing w:line="256" w:lineRule="auto"/>
              <w:rPr>
                <w:lang w:eastAsia="en-US"/>
              </w:rPr>
            </w:pPr>
            <w:r w:rsidRPr="007E6FE2">
              <w:rPr>
                <w:lang w:eastAsia="en-US"/>
              </w:rPr>
              <w:t xml:space="preserve">Вид: </w:t>
            </w:r>
            <w:r w:rsidRPr="007E6FE2">
              <w:rPr>
                <w:rStyle w:val="lots-wrap-contentbodyval"/>
                <w:lang w:eastAsia="en-US"/>
              </w:rPr>
              <w:t xml:space="preserve">Гелевая. </w:t>
            </w:r>
          </w:p>
          <w:p w:rsidR="00F840E2" w:rsidRPr="007E6FE2" w:rsidRDefault="00F840E2" w:rsidP="00F840E2">
            <w:pPr>
              <w:spacing w:line="256" w:lineRule="auto"/>
              <w:rPr>
                <w:lang w:eastAsia="en-US"/>
              </w:rPr>
            </w:pPr>
            <w:r w:rsidRPr="007E6FE2">
              <w:rPr>
                <w:lang w:eastAsia="en-US"/>
              </w:rPr>
              <w:t xml:space="preserve">Возможность замены пишущего стержня: </w:t>
            </w:r>
            <w:r w:rsidRPr="007E6FE2">
              <w:rPr>
                <w:rStyle w:val="lots-wrap-contentbodyval"/>
                <w:lang w:eastAsia="en-US"/>
              </w:rPr>
              <w:t>Да.</w:t>
            </w:r>
          </w:p>
          <w:p w:rsidR="00F840E2" w:rsidRPr="007E6FE2" w:rsidRDefault="00F840E2" w:rsidP="00F840E2">
            <w:pPr>
              <w:spacing w:line="256" w:lineRule="auto"/>
              <w:rPr>
                <w:lang w:eastAsia="en-US"/>
              </w:rPr>
            </w:pPr>
            <w:r w:rsidRPr="007E6FE2">
              <w:rPr>
                <w:lang w:eastAsia="en-US"/>
              </w:rPr>
              <w:t xml:space="preserve">Ручка автоматическая: </w:t>
            </w:r>
            <w:r w:rsidRPr="007E6FE2">
              <w:rPr>
                <w:rStyle w:val="lots-wrap-contentbodyval"/>
                <w:lang w:eastAsia="en-US"/>
              </w:rPr>
              <w:t>Нет.</w:t>
            </w:r>
          </w:p>
          <w:p w:rsidR="00F840E2" w:rsidRPr="007E6FE2" w:rsidRDefault="00F840E2" w:rsidP="00F840E2">
            <w:pPr>
              <w:spacing w:line="256" w:lineRule="auto"/>
              <w:rPr>
                <w:lang w:eastAsia="en-US"/>
              </w:rPr>
            </w:pPr>
            <w:r w:rsidRPr="007E6FE2">
              <w:rPr>
                <w:lang w:eastAsia="en-US"/>
              </w:rPr>
              <w:t>Толщина линии письма:</w:t>
            </w:r>
            <w:r w:rsidRPr="007E6FE2">
              <w:rPr>
                <w:rStyle w:val="lots-wrap-contentbodyval"/>
                <w:lang w:eastAsia="en-US"/>
              </w:rPr>
              <w:t xml:space="preserve"> 0.35 (мм).</w:t>
            </w:r>
          </w:p>
          <w:p w:rsidR="005B77DE" w:rsidRPr="007E6FE2" w:rsidRDefault="00F840E2" w:rsidP="00F840E2">
            <w:pPr>
              <w:rPr>
                <w:lang w:eastAsia="en-US"/>
              </w:rPr>
            </w:pPr>
            <w:r w:rsidRPr="007E6FE2">
              <w:rPr>
                <w:lang w:eastAsia="en-US"/>
              </w:rPr>
              <w:t>Цвет чернил: Черный</w:t>
            </w:r>
            <w:r w:rsidR="005B77DE" w:rsidRPr="007E6FE2">
              <w:rPr>
                <w:rStyle w:val="lots-wrap-contentbodyval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0E2" w:rsidRPr="007E6FE2" w:rsidRDefault="00F840E2" w:rsidP="00F840E2">
            <w:pPr>
              <w:jc w:val="center"/>
            </w:pPr>
            <w:r w:rsidRPr="007E6FE2">
              <w:rPr>
                <w:color w:val="000000"/>
                <w:lang w:eastAsia="en-US"/>
              </w:rPr>
              <w:t>штук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0E2" w:rsidRPr="007E6FE2" w:rsidRDefault="00B72E87" w:rsidP="00F840E2">
            <w:pPr>
              <w:jc w:val="center"/>
            </w:pPr>
            <w:r w:rsidRPr="007E6FE2">
              <w:t>29</w:t>
            </w:r>
          </w:p>
        </w:tc>
      </w:tr>
      <w:tr w:rsidR="00F840E2" w:rsidRPr="00311C78" w:rsidTr="00311C78">
        <w:trPr>
          <w:trHeight w:val="698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0E2" w:rsidRPr="007E6FE2" w:rsidRDefault="00F840E2" w:rsidP="00F840E2">
            <w:pPr>
              <w:jc w:val="center"/>
              <w:rPr>
                <w:color w:val="000000"/>
              </w:rPr>
            </w:pPr>
            <w:r w:rsidRPr="007E6FE2">
              <w:rPr>
                <w:color w:val="000000"/>
                <w:lang w:eastAsia="en-US"/>
              </w:rPr>
              <w:t>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E2" w:rsidRPr="007E6FE2" w:rsidRDefault="00F840E2" w:rsidP="00F840E2">
            <w:pPr>
              <w:spacing w:line="256" w:lineRule="auto"/>
              <w:jc w:val="center"/>
              <w:rPr>
                <w:lang w:eastAsia="en-US"/>
              </w:rPr>
            </w:pPr>
            <w:r w:rsidRPr="007E6FE2">
              <w:rPr>
                <w:lang w:eastAsia="en-US"/>
              </w:rPr>
              <w:t xml:space="preserve">Стержень для ручки канцелярской </w:t>
            </w:r>
          </w:p>
          <w:p w:rsidR="00F840E2" w:rsidRPr="007E6FE2" w:rsidRDefault="00F840E2" w:rsidP="00F840E2">
            <w:pPr>
              <w:jc w:val="center"/>
              <w:rPr>
                <w:rStyle w:val="cardmaininfopurchaselink"/>
              </w:rPr>
            </w:pPr>
            <w:r w:rsidRPr="007E6FE2">
              <w:rPr>
                <w:color w:val="000000"/>
                <w:lang w:eastAsia="en-US"/>
              </w:rPr>
              <w:t>32.99.14.130-00000003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F840E2" w:rsidRPr="007E6FE2" w:rsidRDefault="00F840E2" w:rsidP="00F840E2">
            <w:pPr>
              <w:spacing w:line="256" w:lineRule="auto"/>
              <w:rPr>
                <w:rStyle w:val="lots-wrap-contentbodyval"/>
              </w:rPr>
            </w:pPr>
            <w:r w:rsidRPr="007E6FE2">
              <w:rPr>
                <w:lang w:eastAsia="en-US"/>
              </w:rPr>
              <w:t xml:space="preserve">Вид: </w:t>
            </w:r>
            <w:r w:rsidRPr="007E6FE2">
              <w:rPr>
                <w:rStyle w:val="lots-wrap-contentbodyval"/>
                <w:lang w:eastAsia="en-US"/>
              </w:rPr>
              <w:t>Шариковый.</w:t>
            </w:r>
          </w:p>
          <w:p w:rsidR="00F840E2" w:rsidRPr="007E6FE2" w:rsidRDefault="00F840E2" w:rsidP="00F840E2">
            <w:pPr>
              <w:spacing w:line="256" w:lineRule="auto"/>
              <w:rPr>
                <w:rStyle w:val="lots-wrap-contentbodyval"/>
                <w:lang w:eastAsia="en-US"/>
              </w:rPr>
            </w:pPr>
            <w:r w:rsidRPr="007E6FE2">
              <w:rPr>
                <w:lang w:eastAsia="en-US"/>
              </w:rPr>
              <w:t xml:space="preserve">Длина стержня, </w:t>
            </w:r>
            <w:proofErr w:type="spellStart"/>
            <w:r w:rsidRPr="007E6FE2">
              <w:rPr>
                <w:lang w:eastAsia="en-US"/>
              </w:rPr>
              <w:t>max</w:t>
            </w:r>
            <w:proofErr w:type="spellEnd"/>
            <w:r w:rsidRPr="007E6FE2">
              <w:rPr>
                <w:lang w:eastAsia="en-US"/>
              </w:rPr>
              <w:t xml:space="preserve">: </w:t>
            </w:r>
            <w:r w:rsidRPr="007E6FE2">
              <w:rPr>
                <w:rStyle w:val="lots-wrap-contentbodyval"/>
                <w:lang w:eastAsia="en-US"/>
              </w:rPr>
              <w:t>≤ 14</w:t>
            </w:r>
            <w:r w:rsidR="00A712BA" w:rsidRPr="007E6FE2">
              <w:rPr>
                <w:rStyle w:val="lots-wrap-contentbodyval"/>
                <w:lang w:eastAsia="en-US"/>
              </w:rPr>
              <w:t>5</w:t>
            </w:r>
            <w:r w:rsidRPr="007E6FE2">
              <w:rPr>
                <w:rStyle w:val="lots-wrap-contentbodyval"/>
                <w:lang w:eastAsia="en-US"/>
              </w:rPr>
              <w:t xml:space="preserve"> (мм).</w:t>
            </w:r>
          </w:p>
          <w:p w:rsidR="00F840E2" w:rsidRPr="007E6FE2" w:rsidRDefault="00F840E2" w:rsidP="00F840E2">
            <w:pPr>
              <w:spacing w:line="256" w:lineRule="auto"/>
              <w:rPr>
                <w:rStyle w:val="lots-wrap-contentbodyval"/>
                <w:lang w:eastAsia="en-US"/>
              </w:rPr>
            </w:pPr>
            <w:r w:rsidRPr="007E6FE2">
              <w:rPr>
                <w:lang w:eastAsia="en-US"/>
              </w:rPr>
              <w:t xml:space="preserve">Длина стержня, </w:t>
            </w:r>
            <w:proofErr w:type="spellStart"/>
            <w:r w:rsidRPr="007E6FE2">
              <w:rPr>
                <w:lang w:eastAsia="en-US"/>
              </w:rPr>
              <w:t>min</w:t>
            </w:r>
            <w:proofErr w:type="spellEnd"/>
            <w:r w:rsidRPr="007E6FE2">
              <w:rPr>
                <w:lang w:eastAsia="en-US"/>
              </w:rPr>
              <w:t xml:space="preserve">: </w:t>
            </w:r>
            <w:r w:rsidR="00A712BA" w:rsidRPr="007E6FE2">
              <w:rPr>
                <w:rStyle w:val="lots-wrap-contentbodyval"/>
                <w:lang w:eastAsia="en-US"/>
              </w:rPr>
              <w:t>≥ 140</w:t>
            </w:r>
            <w:r w:rsidRPr="007E6FE2">
              <w:rPr>
                <w:rStyle w:val="lots-wrap-contentbodyval"/>
                <w:lang w:eastAsia="en-US"/>
              </w:rPr>
              <w:t xml:space="preserve"> (мм).  </w:t>
            </w:r>
          </w:p>
          <w:p w:rsidR="00F840E2" w:rsidRPr="007E6FE2" w:rsidRDefault="00F840E2" w:rsidP="00F840E2">
            <w:pPr>
              <w:spacing w:line="256" w:lineRule="auto"/>
              <w:rPr>
                <w:rStyle w:val="lots-wrap-contentbodyval"/>
                <w:lang w:eastAsia="en-US"/>
              </w:rPr>
            </w:pPr>
            <w:r w:rsidRPr="007E6FE2">
              <w:rPr>
                <w:lang w:eastAsia="en-US"/>
              </w:rPr>
              <w:t xml:space="preserve">Толщина линии письма: </w:t>
            </w:r>
            <w:r w:rsidR="00A712BA" w:rsidRPr="007E6FE2">
              <w:rPr>
                <w:rStyle w:val="lots-wrap-contentbodyval"/>
                <w:lang w:eastAsia="en-US"/>
              </w:rPr>
              <w:t>≥ 0.3</w:t>
            </w:r>
            <w:r w:rsidRPr="007E6FE2">
              <w:rPr>
                <w:rStyle w:val="lots-wrap-contentbodyval"/>
                <w:lang w:eastAsia="en-US"/>
              </w:rPr>
              <w:t xml:space="preserve"> и &lt; 0.</w:t>
            </w:r>
            <w:r w:rsidR="00A712BA" w:rsidRPr="007E6FE2">
              <w:rPr>
                <w:rStyle w:val="lots-wrap-contentbodyval"/>
                <w:lang w:eastAsia="en-US"/>
              </w:rPr>
              <w:t>4</w:t>
            </w:r>
            <w:r w:rsidRPr="007E6FE2">
              <w:rPr>
                <w:rStyle w:val="lots-wrap-contentbodyval"/>
                <w:lang w:eastAsia="en-US"/>
              </w:rPr>
              <w:t xml:space="preserve"> (мм). </w:t>
            </w:r>
          </w:p>
          <w:p w:rsidR="005B77DE" w:rsidRPr="007E6FE2" w:rsidRDefault="00F840E2" w:rsidP="00F840E2">
            <w:pPr>
              <w:rPr>
                <w:lang w:eastAsia="en-US"/>
              </w:rPr>
            </w:pPr>
            <w:r w:rsidRPr="007E6FE2">
              <w:rPr>
                <w:lang w:eastAsia="en-US"/>
              </w:rPr>
              <w:t xml:space="preserve">Цвет чернил: </w:t>
            </w:r>
            <w:r w:rsidR="00A712BA" w:rsidRPr="007E6FE2">
              <w:rPr>
                <w:rStyle w:val="lots-wrap-contentbodyval"/>
                <w:lang w:eastAsia="en-US"/>
              </w:rPr>
              <w:t>Синий</w:t>
            </w:r>
            <w:r w:rsidR="005B77DE" w:rsidRPr="007E6FE2">
              <w:rPr>
                <w:rStyle w:val="lots-wrap-contentbodyval"/>
                <w:lang w:eastAsia="en-US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0E2" w:rsidRPr="007E6FE2" w:rsidRDefault="00F840E2" w:rsidP="00F840E2">
            <w:pPr>
              <w:jc w:val="center"/>
            </w:pPr>
            <w:r w:rsidRPr="007E6FE2">
              <w:rPr>
                <w:color w:val="000000"/>
                <w:lang w:eastAsia="en-US"/>
              </w:rPr>
              <w:t>штук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0E2" w:rsidRPr="007E6FE2" w:rsidRDefault="00A712BA" w:rsidP="00F840E2">
            <w:pPr>
              <w:jc w:val="center"/>
            </w:pPr>
            <w:r w:rsidRPr="007E6FE2">
              <w:t>170</w:t>
            </w:r>
          </w:p>
        </w:tc>
      </w:tr>
      <w:tr w:rsidR="00F840E2" w:rsidRPr="00311C78" w:rsidTr="00311C78">
        <w:trPr>
          <w:trHeight w:val="62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0E2" w:rsidRPr="007E6FE2" w:rsidRDefault="008F2991" w:rsidP="00F840E2">
            <w:pPr>
              <w:jc w:val="center"/>
              <w:rPr>
                <w:color w:val="000000"/>
              </w:rPr>
            </w:pPr>
            <w:r w:rsidRPr="007E6FE2">
              <w:rPr>
                <w:color w:val="000000"/>
                <w:lang w:eastAsia="en-US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E2" w:rsidRPr="007E6FE2" w:rsidRDefault="00F840E2" w:rsidP="00F840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7E6FE2">
              <w:rPr>
                <w:color w:val="000000"/>
                <w:lang w:eastAsia="en-US"/>
              </w:rPr>
              <w:t xml:space="preserve">Карандаш </w:t>
            </w:r>
            <w:proofErr w:type="spellStart"/>
            <w:r w:rsidRPr="007E6FE2">
              <w:rPr>
                <w:color w:val="000000"/>
                <w:lang w:eastAsia="en-US"/>
              </w:rPr>
              <w:t>чернографитный</w:t>
            </w:r>
            <w:proofErr w:type="spellEnd"/>
            <w:r w:rsidRPr="007E6FE2">
              <w:rPr>
                <w:color w:val="000000"/>
                <w:lang w:eastAsia="en-US"/>
              </w:rPr>
              <w:t xml:space="preserve"> </w:t>
            </w:r>
          </w:p>
          <w:p w:rsidR="00F840E2" w:rsidRPr="007E6FE2" w:rsidRDefault="00F840E2" w:rsidP="00F840E2">
            <w:pPr>
              <w:jc w:val="center"/>
              <w:rPr>
                <w:rStyle w:val="cardmaininfopurchaselink"/>
              </w:rPr>
            </w:pPr>
            <w:r w:rsidRPr="007E6FE2">
              <w:rPr>
                <w:color w:val="000000"/>
                <w:lang w:eastAsia="en-US"/>
              </w:rPr>
              <w:t>32.99.15.110-</w:t>
            </w:r>
            <w:r w:rsidRPr="007E6FE2">
              <w:rPr>
                <w:color w:val="000000"/>
                <w:lang w:eastAsia="en-US"/>
              </w:rPr>
              <w:lastRenderedPageBreak/>
              <w:t>00000002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F840E2" w:rsidRPr="007E6FE2" w:rsidRDefault="00F840E2" w:rsidP="00F840E2">
            <w:pPr>
              <w:spacing w:line="256" w:lineRule="auto"/>
              <w:rPr>
                <w:lang w:eastAsia="en-US"/>
              </w:rPr>
            </w:pPr>
            <w:r w:rsidRPr="007E6FE2">
              <w:rPr>
                <w:lang w:eastAsia="en-US"/>
              </w:rPr>
              <w:lastRenderedPageBreak/>
              <w:t xml:space="preserve">Наличие заточенного стержня: </w:t>
            </w:r>
            <w:r w:rsidRPr="007E6FE2">
              <w:rPr>
                <w:rStyle w:val="lots-wrap-contentbodyval"/>
                <w:lang w:eastAsia="en-US"/>
              </w:rPr>
              <w:t>Да.</w:t>
            </w:r>
          </w:p>
          <w:p w:rsidR="00F840E2" w:rsidRPr="007E6FE2" w:rsidRDefault="00F840E2" w:rsidP="00F840E2">
            <w:pPr>
              <w:spacing w:line="256" w:lineRule="auto"/>
              <w:rPr>
                <w:lang w:eastAsia="en-US"/>
              </w:rPr>
            </w:pPr>
            <w:r w:rsidRPr="007E6FE2">
              <w:rPr>
                <w:lang w:eastAsia="en-US"/>
              </w:rPr>
              <w:t>Наличие ластика:</w:t>
            </w:r>
            <w:r w:rsidRPr="007E6FE2">
              <w:rPr>
                <w:rStyle w:val="lots-wrap-contentbodyval"/>
                <w:lang w:eastAsia="en-US"/>
              </w:rPr>
              <w:t xml:space="preserve"> </w:t>
            </w:r>
            <w:r w:rsidR="00A712BA" w:rsidRPr="007E6FE2">
              <w:rPr>
                <w:rStyle w:val="lots-wrap-contentbodyval"/>
                <w:lang w:eastAsia="en-US"/>
              </w:rPr>
              <w:t>Нет</w:t>
            </w:r>
            <w:r w:rsidRPr="007E6FE2">
              <w:rPr>
                <w:rStyle w:val="lots-wrap-contentbodyval"/>
                <w:lang w:eastAsia="en-US"/>
              </w:rPr>
              <w:t>.</w:t>
            </w:r>
          </w:p>
          <w:p w:rsidR="00F840E2" w:rsidRPr="007E6FE2" w:rsidRDefault="00F840E2" w:rsidP="00A712BA">
            <w:r w:rsidRPr="007E6FE2">
              <w:rPr>
                <w:lang w:eastAsia="en-US"/>
              </w:rPr>
              <w:t xml:space="preserve">Тип карандаша: </w:t>
            </w:r>
            <w:r w:rsidRPr="007E6FE2">
              <w:rPr>
                <w:rStyle w:val="lots-wrap-contentbodyval"/>
                <w:lang w:eastAsia="en-US"/>
              </w:rPr>
              <w:t>твердо-мягкий.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0E2" w:rsidRPr="007E6FE2" w:rsidRDefault="00F840E2" w:rsidP="00F840E2">
            <w:pPr>
              <w:jc w:val="center"/>
            </w:pPr>
            <w:r w:rsidRPr="007E6FE2">
              <w:rPr>
                <w:color w:val="000000"/>
                <w:lang w:eastAsia="en-US"/>
              </w:rPr>
              <w:t>штук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0E2" w:rsidRPr="007E6FE2" w:rsidRDefault="00A712BA" w:rsidP="00F840E2">
            <w:pPr>
              <w:jc w:val="center"/>
            </w:pPr>
            <w:r w:rsidRPr="007E6FE2">
              <w:t>130</w:t>
            </w:r>
          </w:p>
        </w:tc>
      </w:tr>
      <w:tr w:rsidR="00F840E2" w:rsidRPr="00311C78" w:rsidTr="00311C78">
        <w:trPr>
          <w:trHeight w:val="62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0E2" w:rsidRPr="007E6FE2" w:rsidRDefault="008F2991" w:rsidP="00F840E2">
            <w:pPr>
              <w:jc w:val="center"/>
              <w:rPr>
                <w:color w:val="000000"/>
              </w:rPr>
            </w:pPr>
            <w:r w:rsidRPr="007E6FE2">
              <w:rPr>
                <w:color w:val="000000"/>
                <w:lang w:eastAsia="en-US"/>
              </w:rPr>
              <w:lastRenderedPageBreak/>
              <w:t>7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E2" w:rsidRPr="007E6FE2" w:rsidRDefault="00F840E2" w:rsidP="00F840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7E6FE2">
              <w:rPr>
                <w:color w:val="000000"/>
                <w:lang w:eastAsia="en-US"/>
              </w:rPr>
              <w:t xml:space="preserve">Маркер </w:t>
            </w:r>
          </w:p>
          <w:p w:rsidR="00F840E2" w:rsidRPr="007E6FE2" w:rsidRDefault="00F840E2" w:rsidP="00F840E2">
            <w:pPr>
              <w:jc w:val="center"/>
              <w:rPr>
                <w:rStyle w:val="cardmaininfopurchaselink"/>
              </w:rPr>
            </w:pPr>
            <w:r w:rsidRPr="007E6FE2">
              <w:rPr>
                <w:color w:val="000000"/>
                <w:lang w:eastAsia="en-US"/>
              </w:rPr>
              <w:t>32.99.12.120-00000006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F840E2" w:rsidRPr="007E6FE2" w:rsidRDefault="00F840E2" w:rsidP="00F840E2">
            <w:pPr>
              <w:spacing w:line="256" w:lineRule="auto"/>
              <w:rPr>
                <w:lang w:eastAsia="en-US"/>
              </w:rPr>
            </w:pPr>
            <w:r w:rsidRPr="007E6FE2">
              <w:rPr>
                <w:lang w:eastAsia="en-US"/>
              </w:rPr>
              <w:t xml:space="preserve">Вид маркера: </w:t>
            </w:r>
            <w:proofErr w:type="spellStart"/>
            <w:r w:rsidRPr="007E6FE2">
              <w:rPr>
                <w:rStyle w:val="lots-wrap-contentbodyval"/>
                <w:lang w:eastAsia="en-US"/>
              </w:rPr>
              <w:t>Текстовыделитель</w:t>
            </w:r>
            <w:proofErr w:type="spellEnd"/>
            <w:r w:rsidRPr="007E6FE2">
              <w:rPr>
                <w:rStyle w:val="lots-wrap-contentbodyval"/>
                <w:lang w:eastAsia="en-US"/>
              </w:rPr>
              <w:t>.</w:t>
            </w:r>
          </w:p>
          <w:p w:rsidR="00F840E2" w:rsidRPr="007E6FE2" w:rsidRDefault="00F840E2" w:rsidP="00F840E2">
            <w:pPr>
              <w:spacing w:line="256" w:lineRule="auto"/>
              <w:rPr>
                <w:rStyle w:val="lots-wrap-contentbodyval"/>
              </w:rPr>
            </w:pPr>
            <w:r w:rsidRPr="007E6FE2">
              <w:rPr>
                <w:lang w:eastAsia="en-US"/>
              </w:rPr>
              <w:t>Форма наконечника:</w:t>
            </w:r>
            <w:r w:rsidRPr="007E6FE2">
              <w:rPr>
                <w:rStyle w:val="lots-wrap-contentbodyval"/>
                <w:lang w:eastAsia="en-US"/>
              </w:rPr>
              <w:t xml:space="preserve"> Скошенная.</w:t>
            </w:r>
          </w:p>
          <w:p w:rsidR="00F840E2" w:rsidRPr="007E6FE2" w:rsidRDefault="00F840E2" w:rsidP="00F840E2">
            <w:pPr>
              <w:spacing w:line="256" w:lineRule="auto"/>
              <w:rPr>
                <w:rStyle w:val="lots-wrap-contentbodyval"/>
                <w:lang w:eastAsia="en-US"/>
              </w:rPr>
            </w:pPr>
            <w:r w:rsidRPr="007E6FE2">
              <w:rPr>
                <w:rStyle w:val="lots-wrap-contentbodyval"/>
                <w:lang w:eastAsia="en-US"/>
              </w:rPr>
              <w:t>Маркер двусторонний: Нет</w:t>
            </w:r>
          </w:p>
          <w:p w:rsidR="00F840E2" w:rsidRPr="007E6FE2" w:rsidRDefault="00F840E2" w:rsidP="00F840E2">
            <w:r w:rsidRPr="007E6FE2">
              <w:rPr>
                <w:rStyle w:val="lots-wrap-contentbodyval"/>
                <w:lang w:eastAsia="en-US"/>
              </w:rPr>
              <w:t>Цвет: Желтый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0E2" w:rsidRPr="007E6FE2" w:rsidRDefault="00F840E2" w:rsidP="00F840E2">
            <w:pPr>
              <w:jc w:val="center"/>
            </w:pPr>
            <w:r w:rsidRPr="007E6FE2">
              <w:rPr>
                <w:lang w:eastAsia="en-US"/>
              </w:rPr>
              <w:t>штук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0E2" w:rsidRPr="007E6FE2" w:rsidRDefault="008F2991" w:rsidP="00F840E2">
            <w:pPr>
              <w:jc w:val="center"/>
            </w:pPr>
            <w:r w:rsidRPr="007E6FE2">
              <w:t>100</w:t>
            </w:r>
          </w:p>
        </w:tc>
      </w:tr>
      <w:tr w:rsidR="00F840E2" w:rsidRPr="00311C78" w:rsidTr="00311C78">
        <w:trPr>
          <w:trHeight w:val="62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0E2" w:rsidRPr="007E6FE2" w:rsidRDefault="008F2991" w:rsidP="00F840E2">
            <w:pPr>
              <w:jc w:val="center"/>
              <w:rPr>
                <w:color w:val="000000"/>
              </w:rPr>
            </w:pPr>
            <w:r w:rsidRPr="007E6FE2">
              <w:rPr>
                <w:color w:val="000000"/>
              </w:rPr>
              <w:t>8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E2" w:rsidRPr="007E6FE2" w:rsidRDefault="00F840E2" w:rsidP="00F840E2">
            <w:pPr>
              <w:spacing w:line="256" w:lineRule="auto"/>
              <w:jc w:val="center"/>
              <w:rPr>
                <w:lang w:eastAsia="en-US"/>
              </w:rPr>
            </w:pPr>
            <w:r w:rsidRPr="007E6FE2">
              <w:rPr>
                <w:lang w:eastAsia="en-US"/>
              </w:rPr>
              <w:t xml:space="preserve">Маркер </w:t>
            </w:r>
          </w:p>
          <w:p w:rsidR="00F840E2" w:rsidRPr="007E6FE2" w:rsidRDefault="00F840E2" w:rsidP="00F840E2">
            <w:pPr>
              <w:jc w:val="center"/>
              <w:rPr>
                <w:rStyle w:val="cardmaininfopurchaselink"/>
              </w:rPr>
            </w:pPr>
            <w:r w:rsidRPr="007E6FE2">
              <w:rPr>
                <w:color w:val="000000" w:themeColor="text1"/>
                <w:shd w:val="clear" w:color="auto" w:fill="FFFFFF" w:themeFill="background1"/>
                <w:lang w:eastAsia="en-US"/>
              </w:rPr>
              <w:t>32.99.12.120-00000002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F840E2" w:rsidRPr="007E6FE2" w:rsidRDefault="00F840E2" w:rsidP="00F840E2">
            <w:pPr>
              <w:spacing w:line="256" w:lineRule="auto"/>
              <w:rPr>
                <w:color w:val="000000"/>
                <w:lang w:eastAsia="en-US"/>
              </w:rPr>
            </w:pPr>
            <w:r w:rsidRPr="007E6FE2">
              <w:rPr>
                <w:color w:val="000000"/>
                <w:lang w:eastAsia="en-US"/>
              </w:rPr>
              <w:t>Вид маркера: Перманентный</w:t>
            </w:r>
          </w:p>
          <w:p w:rsidR="00F840E2" w:rsidRPr="007E6FE2" w:rsidRDefault="00F840E2" w:rsidP="00F840E2">
            <w:pPr>
              <w:spacing w:line="256" w:lineRule="auto"/>
              <w:rPr>
                <w:color w:val="000000"/>
                <w:lang w:eastAsia="en-US"/>
              </w:rPr>
            </w:pPr>
            <w:r w:rsidRPr="007E6FE2">
              <w:rPr>
                <w:color w:val="000000"/>
                <w:lang w:eastAsia="en-US"/>
              </w:rPr>
              <w:t>Маркер двусторонний: Нет</w:t>
            </w:r>
          </w:p>
          <w:p w:rsidR="00F840E2" w:rsidRPr="007E6FE2" w:rsidRDefault="00F840E2" w:rsidP="00F840E2">
            <w:pPr>
              <w:spacing w:line="256" w:lineRule="auto"/>
              <w:rPr>
                <w:color w:val="000000"/>
                <w:lang w:eastAsia="en-US"/>
              </w:rPr>
            </w:pPr>
            <w:r w:rsidRPr="007E6FE2">
              <w:rPr>
                <w:color w:val="000000"/>
                <w:lang w:eastAsia="en-US"/>
              </w:rPr>
              <w:t>Форма наконечника: Круглая.</w:t>
            </w:r>
          </w:p>
          <w:p w:rsidR="00F840E2" w:rsidRPr="007E6FE2" w:rsidRDefault="00F840E2" w:rsidP="00F840E2">
            <w:r w:rsidRPr="007E6FE2">
              <w:rPr>
                <w:color w:val="000000"/>
                <w:lang w:eastAsia="en-US"/>
              </w:rPr>
              <w:t>Цвет: Черный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0E2" w:rsidRPr="007E6FE2" w:rsidRDefault="00F840E2" w:rsidP="00F840E2">
            <w:pPr>
              <w:jc w:val="center"/>
            </w:pPr>
            <w:r w:rsidRPr="007E6FE2">
              <w:rPr>
                <w:lang w:eastAsia="en-US"/>
              </w:rPr>
              <w:t>штук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0E2" w:rsidRPr="007E6FE2" w:rsidRDefault="008F2991" w:rsidP="00F840E2">
            <w:pPr>
              <w:jc w:val="center"/>
            </w:pPr>
            <w:r w:rsidRPr="007E6FE2">
              <w:t>22</w:t>
            </w:r>
          </w:p>
        </w:tc>
      </w:tr>
      <w:tr w:rsidR="00F840E2" w:rsidRPr="00311C78" w:rsidTr="00311C78">
        <w:trPr>
          <w:trHeight w:val="62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0E2" w:rsidRPr="00311C78" w:rsidRDefault="007E6FE2" w:rsidP="00F840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E2" w:rsidRPr="00311C78" w:rsidRDefault="00F840E2" w:rsidP="00F840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311C78">
              <w:rPr>
                <w:color w:val="000000"/>
                <w:lang w:eastAsia="en-US"/>
              </w:rPr>
              <w:t xml:space="preserve">Нож </w:t>
            </w:r>
            <w:r w:rsidR="00155CB8" w:rsidRPr="00311C78">
              <w:rPr>
                <w:color w:val="000000"/>
                <w:lang w:eastAsia="en-US"/>
              </w:rPr>
              <w:t>к</w:t>
            </w:r>
            <w:r w:rsidRPr="00311C78">
              <w:rPr>
                <w:color w:val="000000"/>
                <w:lang w:eastAsia="en-US"/>
              </w:rPr>
              <w:t>анцелярский</w:t>
            </w:r>
          </w:p>
          <w:p w:rsidR="00F840E2" w:rsidRPr="00311C78" w:rsidRDefault="00F840E2" w:rsidP="00F840E2">
            <w:pPr>
              <w:jc w:val="center"/>
              <w:rPr>
                <w:rStyle w:val="cardmaininfopurchaselink"/>
              </w:rPr>
            </w:pPr>
            <w:r w:rsidRPr="00311C78">
              <w:rPr>
                <w:color w:val="000000"/>
                <w:lang w:eastAsia="en-US"/>
              </w:rPr>
              <w:t>25.71.13.110-00000001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F840E2" w:rsidRPr="00311C78" w:rsidRDefault="00F840E2" w:rsidP="00F840E2">
            <w:pPr>
              <w:spacing w:line="256" w:lineRule="auto"/>
              <w:rPr>
                <w:lang w:eastAsia="en-US"/>
              </w:rPr>
            </w:pPr>
            <w:r w:rsidRPr="00311C78">
              <w:rPr>
                <w:lang w:eastAsia="en-US"/>
              </w:rPr>
              <w:t>Материал лезви</w:t>
            </w:r>
            <w:r w:rsidR="005B77DE" w:rsidRPr="00311C78">
              <w:rPr>
                <w:lang w:eastAsia="en-US"/>
              </w:rPr>
              <w:t>я:</w:t>
            </w:r>
            <w:r w:rsidRPr="00311C78">
              <w:rPr>
                <w:lang w:eastAsia="en-US"/>
              </w:rPr>
              <w:t xml:space="preserve"> сталь</w:t>
            </w:r>
            <w:r w:rsidR="00A20CF2" w:rsidRPr="00311C78">
              <w:rPr>
                <w:lang w:eastAsia="en-US"/>
              </w:rPr>
              <w:t>*</w:t>
            </w:r>
            <w:r w:rsidRPr="00311C78">
              <w:rPr>
                <w:lang w:eastAsia="en-US"/>
              </w:rPr>
              <w:t xml:space="preserve">. </w:t>
            </w:r>
          </w:p>
          <w:p w:rsidR="00F840E2" w:rsidRPr="00311C78" w:rsidRDefault="00F840E2" w:rsidP="00F840E2">
            <w:pPr>
              <w:spacing w:line="256" w:lineRule="auto"/>
              <w:rPr>
                <w:lang w:eastAsia="en-US"/>
              </w:rPr>
            </w:pPr>
            <w:r w:rsidRPr="00311C78">
              <w:rPr>
                <w:lang w:eastAsia="en-US"/>
              </w:rPr>
              <w:t>Материал корпуса</w:t>
            </w:r>
            <w:r w:rsidR="005B77DE" w:rsidRPr="00311C78">
              <w:rPr>
                <w:lang w:eastAsia="en-US"/>
              </w:rPr>
              <w:t xml:space="preserve">: </w:t>
            </w:r>
            <w:r w:rsidRPr="00311C78">
              <w:rPr>
                <w:lang w:eastAsia="en-US"/>
              </w:rPr>
              <w:t xml:space="preserve"> пластик</w:t>
            </w:r>
            <w:r w:rsidR="00A20CF2" w:rsidRPr="00311C78">
              <w:rPr>
                <w:lang w:eastAsia="en-US"/>
              </w:rPr>
              <w:t>*</w:t>
            </w:r>
            <w:r w:rsidRPr="00311C78">
              <w:rPr>
                <w:lang w:eastAsia="en-US"/>
              </w:rPr>
              <w:t>.</w:t>
            </w:r>
          </w:p>
          <w:p w:rsidR="00F840E2" w:rsidRPr="00311C78" w:rsidRDefault="00F840E2" w:rsidP="00F840E2">
            <w:pPr>
              <w:spacing w:line="256" w:lineRule="auto"/>
              <w:rPr>
                <w:lang w:eastAsia="en-US"/>
              </w:rPr>
            </w:pPr>
            <w:r w:rsidRPr="00311C78">
              <w:rPr>
                <w:lang w:eastAsia="en-US"/>
              </w:rPr>
              <w:t>Фиксация лезви</w:t>
            </w:r>
            <w:r w:rsidR="00A20CF2" w:rsidRPr="00311C78">
              <w:rPr>
                <w:lang w:eastAsia="en-US"/>
              </w:rPr>
              <w:t>я</w:t>
            </w:r>
            <w:r w:rsidR="005B77DE" w:rsidRPr="00311C78">
              <w:rPr>
                <w:lang w:eastAsia="en-US"/>
              </w:rPr>
              <w:t>: наличие*.</w:t>
            </w:r>
          </w:p>
          <w:p w:rsidR="00F840E2" w:rsidRPr="00311C78" w:rsidRDefault="00F840E2" w:rsidP="00F840E2">
            <w:pPr>
              <w:rPr>
                <w:lang w:eastAsia="en-US"/>
              </w:rPr>
            </w:pPr>
            <w:r w:rsidRPr="00311C78">
              <w:rPr>
                <w:lang w:eastAsia="en-US"/>
              </w:rPr>
              <w:t>Ширина лезвия</w:t>
            </w:r>
            <w:r w:rsidR="005706F1">
              <w:rPr>
                <w:lang w:eastAsia="en-US"/>
              </w:rPr>
              <w:t>: ≥</w:t>
            </w:r>
            <w:r w:rsidRPr="00311C78">
              <w:rPr>
                <w:lang w:eastAsia="en-US"/>
              </w:rPr>
              <w:t xml:space="preserve"> 18 мм</w:t>
            </w:r>
            <w:r w:rsidR="00A20CF2" w:rsidRPr="00311C78">
              <w:rPr>
                <w:lang w:eastAsia="en-US"/>
              </w:rPr>
              <w:t>*</w:t>
            </w:r>
            <w:r w:rsidRPr="00311C78">
              <w:rPr>
                <w:lang w:eastAsia="en-US"/>
              </w:rPr>
              <w:t>.</w:t>
            </w:r>
          </w:p>
          <w:p w:rsidR="005B77DE" w:rsidRPr="00311C78" w:rsidRDefault="005B77DE" w:rsidP="005B77DE">
            <w:r w:rsidRPr="00311C78">
              <w:t>Конструкция ножа: выдвижной*.</w:t>
            </w:r>
          </w:p>
          <w:p w:rsidR="005B77DE" w:rsidRPr="00311C78" w:rsidRDefault="005B77DE" w:rsidP="005B77DE">
            <w:r w:rsidRPr="00311C78">
              <w:t>Вид лезвия: сегментированное*.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0E2" w:rsidRPr="00311C78" w:rsidRDefault="00F840E2" w:rsidP="00F840E2">
            <w:pPr>
              <w:jc w:val="center"/>
            </w:pPr>
            <w:r w:rsidRPr="00311C78">
              <w:rPr>
                <w:lang w:eastAsia="en-US"/>
              </w:rPr>
              <w:t>штук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0E2" w:rsidRPr="00311C78" w:rsidRDefault="007E6FE2" w:rsidP="00F840E2">
            <w:pPr>
              <w:jc w:val="center"/>
            </w:pPr>
            <w:r>
              <w:t>14</w:t>
            </w:r>
          </w:p>
        </w:tc>
      </w:tr>
    </w:tbl>
    <w:p w:rsidR="00032AF9" w:rsidRPr="00311C78" w:rsidRDefault="00032AF9" w:rsidP="00032AF9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C78">
        <w:rPr>
          <w:rFonts w:ascii="Times New Roman" w:hAnsi="Times New Roman" w:cs="Times New Roman"/>
          <w:sz w:val="24"/>
          <w:szCs w:val="24"/>
        </w:rPr>
        <w:t xml:space="preserve">* Дополнительная информация включена в описание объекта закупки 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145. Использование такой информации необходимо в связи с </w:t>
      </w:r>
      <w:r w:rsidR="00311C78">
        <w:rPr>
          <w:rFonts w:ascii="Times New Roman" w:hAnsi="Times New Roman" w:cs="Times New Roman"/>
          <w:sz w:val="24"/>
          <w:szCs w:val="24"/>
        </w:rPr>
        <w:t xml:space="preserve">отсутствием </w:t>
      </w:r>
      <w:r w:rsidRPr="00311C78">
        <w:rPr>
          <w:rFonts w:ascii="Times New Roman" w:hAnsi="Times New Roman" w:cs="Times New Roman"/>
          <w:sz w:val="24"/>
          <w:szCs w:val="24"/>
        </w:rPr>
        <w:t xml:space="preserve"> в КТРУ</w:t>
      </w:r>
      <w:r w:rsidR="00311C78">
        <w:rPr>
          <w:rFonts w:ascii="Times New Roman" w:hAnsi="Times New Roman" w:cs="Times New Roman"/>
          <w:sz w:val="24"/>
          <w:szCs w:val="24"/>
        </w:rPr>
        <w:t xml:space="preserve"> характеристик товара,</w:t>
      </w:r>
      <w:r w:rsidRPr="00311C78">
        <w:rPr>
          <w:rFonts w:ascii="Times New Roman" w:hAnsi="Times New Roman" w:cs="Times New Roman"/>
          <w:sz w:val="24"/>
          <w:szCs w:val="24"/>
        </w:rPr>
        <w:t xml:space="preserve"> </w:t>
      </w:r>
      <w:r w:rsidR="00311C78">
        <w:rPr>
          <w:rFonts w:ascii="Times New Roman" w:hAnsi="Times New Roman" w:cs="Times New Roman"/>
          <w:sz w:val="24"/>
          <w:szCs w:val="24"/>
        </w:rPr>
        <w:t>что</w:t>
      </w:r>
      <w:r w:rsidRPr="00311C78">
        <w:rPr>
          <w:rFonts w:ascii="Times New Roman" w:hAnsi="Times New Roman" w:cs="Times New Roman"/>
          <w:sz w:val="24"/>
          <w:szCs w:val="24"/>
        </w:rPr>
        <w:t xml:space="preserve"> не позволя</w:t>
      </w:r>
      <w:r w:rsidR="00311C78">
        <w:rPr>
          <w:rFonts w:ascii="Times New Roman" w:hAnsi="Times New Roman" w:cs="Times New Roman"/>
          <w:sz w:val="24"/>
          <w:szCs w:val="24"/>
        </w:rPr>
        <w:t>ет</w:t>
      </w:r>
      <w:r w:rsidRPr="00311C78">
        <w:rPr>
          <w:rFonts w:ascii="Times New Roman" w:hAnsi="Times New Roman" w:cs="Times New Roman"/>
          <w:sz w:val="24"/>
          <w:szCs w:val="24"/>
        </w:rPr>
        <w:t xml:space="preserve">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заказчику для дальнейшего удобства при использовании товара.</w:t>
      </w:r>
    </w:p>
    <w:p w:rsidR="00032AF9" w:rsidRPr="00311C78" w:rsidRDefault="00032AF9" w:rsidP="00032AF9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32AF9" w:rsidRPr="000C7F5F" w:rsidRDefault="00032AF9" w:rsidP="00032AF9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5F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7F5F">
        <w:rPr>
          <w:rFonts w:ascii="Times New Roman" w:hAnsi="Times New Roman" w:cs="Times New Roman"/>
          <w:b/>
          <w:sz w:val="24"/>
          <w:szCs w:val="24"/>
        </w:rPr>
        <w:t>Требования к качеству товара, качественным (потребительским) свойствам товара.</w:t>
      </w:r>
    </w:p>
    <w:p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bookmarkStart w:id="0" w:name="Par123"/>
      <w:bookmarkEnd w:id="0"/>
      <w:r>
        <w:rPr>
          <w:rFonts w:eastAsia="Times New Roman"/>
        </w:rPr>
        <w:t xml:space="preserve">2.1. </w:t>
      </w:r>
      <w:r w:rsidRPr="00695906">
        <w:rPr>
          <w:rFonts w:eastAsia="Times New Roman"/>
        </w:rPr>
        <w:t>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 xml:space="preserve">На </w:t>
      </w:r>
      <w:r>
        <w:rPr>
          <w:rFonts w:eastAsia="Times New Roman"/>
        </w:rPr>
        <w:t>т</w:t>
      </w:r>
      <w:r w:rsidRPr="00695906">
        <w:rPr>
          <w:rFonts w:eastAsia="Times New Roman"/>
        </w:rPr>
        <w:t>оваре не должно быть механических повреждений.</w:t>
      </w:r>
    </w:p>
    <w:p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:rsidR="00032AF9" w:rsidRPr="00491501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.3. Товар должен быть упакован и замаркирован в соответствии с действующими стандартами.</w:t>
      </w:r>
      <w:r>
        <w:rPr>
          <w:rFonts w:eastAsia="Times New Roman"/>
        </w:rPr>
        <w:t xml:space="preserve"> </w:t>
      </w:r>
      <w:r w:rsidRPr="00491501">
        <w:rPr>
          <w:rFonts w:eastAsia="Times New Roman"/>
        </w:rPr>
        <w:t xml:space="preserve">Поставщик поставляет </w:t>
      </w:r>
      <w:r>
        <w:rPr>
          <w:rFonts w:eastAsia="Times New Roman"/>
        </w:rPr>
        <w:t>т</w:t>
      </w:r>
      <w:r w:rsidRPr="00491501">
        <w:rPr>
          <w:rFonts w:eastAsia="Times New Roman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032AF9" w:rsidRPr="00D63044" w:rsidRDefault="00032AF9" w:rsidP="00032AF9">
      <w:pPr>
        <w:pStyle w:val="ConsPlusNormal"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044">
        <w:rPr>
          <w:rFonts w:ascii="Times New Roman" w:hAnsi="Times New Roman" w:cs="Times New Roman"/>
          <w:sz w:val="24"/>
          <w:szCs w:val="24"/>
        </w:rPr>
        <w:t>Поставка товара осуществляется силами и средствами  Поставщика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40E2" w:rsidRDefault="00F840E2" w:rsidP="00032AF9">
      <w:pPr>
        <w:autoSpaceDE w:val="0"/>
        <w:autoSpaceDN w:val="0"/>
        <w:adjustRightInd w:val="0"/>
        <w:ind w:left="709"/>
        <w:jc w:val="both"/>
      </w:pPr>
    </w:p>
    <w:sectPr w:rsidR="00F840E2" w:rsidSect="00032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>
      <w:start w:val="1"/>
      <w:numFmt w:val="lowerLetter"/>
      <w:lvlText w:val="%2."/>
      <w:lvlJc w:val="left"/>
      <w:pPr>
        <w:ind w:left="3566" w:hanging="360"/>
      </w:pPr>
    </w:lvl>
    <w:lvl w:ilvl="2" w:tplc="0419001B">
      <w:start w:val="1"/>
      <w:numFmt w:val="lowerRoman"/>
      <w:lvlText w:val="%3."/>
      <w:lvlJc w:val="right"/>
      <w:pPr>
        <w:ind w:left="4286" w:hanging="180"/>
      </w:pPr>
    </w:lvl>
    <w:lvl w:ilvl="3" w:tplc="0419000F">
      <w:start w:val="1"/>
      <w:numFmt w:val="decimal"/>
      <w:lvlText w:val="%4."/>
      <w:lvlJc w:val="left"/>
      <w:pPr>
        <w:ind w:left="5006" w:hanging="360"/>
      </w:pPr>
    </w:lvl>
    <w:lvl w:ilvl="4" w:tplc="04190019">
      <w:start w:val="1"/>
      <w:numFmt w:val="lowerLetter"/>
      <w:lvlText w:val="%5."/>
      <w:lvlJc w:val="left"/>
      <w:pPr>
        <w:ind w:left="5726" w:hanging="360"/>
      </w:pPr>
    </w:lvl>
    <w:lvl w:ilvl="5" w:tplc="0419001B">
      <w:start w:val="1"/>
      <w:numFmt w:val="lowerRoman"/>
      <w:lvlText w:val="%6."/>
      <w:lvlJc w:val="right"/>
      <w:pPr>
        <w:ind w:left="6446" w:hanging="180"/>
      </w:pPr>
    </w:lvl>
    <w:lvl w:ilvl="6" w:tplc="0419000F">
      <w:start w:val="1"/>
      <w:numFmt w:val="decimal"/>
      <w:lvlText w:val="%7."/>
      <w:lvlJc w:val="left"/>
      <w:pPr>
        <w:ind w:left="7166" w:hanging="360"/>
      </w:pPr>
    </w:lvl>
    <w:lvl w:ilvl="7" w:tplc="04190019">
      <w:start w:val="1"/>
      <w:numFmt w:val="lowerLetter"/>
      <w:lvlText w:val="%8."/>
      <w:lvlJc w:val="left"/>
      <w:pPr>
        <w:ind w:left="7886" w:hanging="360"/>
      </w:pPr>
    </w:lvl>
    <w:lvl w:ilvl="8" w:tplc="0419001B">
      <w:start w:val="1"/>
      <w:numFmt w:val="lowerRoman"/>
      <w:lvlText w:val="%9."/>
      <w:lvlJc w:val="right"/>
      <w:pPr>
        <w:ind w:left="8606" w:hanging="180"/>
      </w:pPr>
    </w:lvl>
  </w:abstractNum>
  <w:abstractNum w:abstractNumId="1">
    <w:nsid w:val="78CF6EDB"/>
    <w:multiLevelType w:val="hybridMultilevel"/>
    <w:tmpl w:val="5698A17A"/>
    <w:lvl w:ilvl="0" w:tplc="3DE04706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7997788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4F2"/>
    <w:rsid w:val="0003208A"/>
    <w:rsid w:val="00032AF9"/>
    <w:rsid w:val="00034118"/>
    <w:rsid w:val="000D3573"/>
    <w:rsid w:val="000D5E6E"/>
    <w:rsid w:val="000E6341"/>
    <w:rsid w:val="000F0D19"/>
    <w:rsid w:val="00155CB8"/>
    <w:rsid w:val="00172629"/>
    <w:rsid w:val="001B5A59"/>
    <w:rsid w:val="001B5FEA"/>
    <w:rsid w:val="001F2043"/>
    <w:rsid w:val="002040F0"/>
    <w:rsid w:val="002149C1"/>
    <w:rsid w:val="00230F46"/>
    <w:rsid w:val="00231A55"/>
    <w:rsid w:val="002A6D12"/>
    <w:rsid w:val="002C04F2"/>
    <w:rsid w:val="002C4604"/>
    <w:rsid w:val="00311C78"/>
    <w:rsid w:val="003163EE"/>
    <w:rsid w:val="0032180D"/>
    <w:rsid w:val="00322869"/>
    <w:rsid w:val="003404EE"/>
    <w:rsid w:val="00367681"/>
    <w:rsid w:val="0037125D"/>
    <w:rsid w:val="00384085"/>
    <w:rsid w:val="003B5501"/>
    <w:rsid w:val="003C416A"/>
    <w:rsid w:val="003D53D9"/>
    <w:rsid w:val="003E236F"/>
    <w:rsid w:val="003E6415"/>
    <w:rsid w:val="004004CC"/>
    <w:rsid w:val="0041668C"/>
    <w:rsid w:val="0043418F"/>
    <w:rsid w:val="00443FA2"/>
    <w:rsid w:val="00456557"/>
    <w:rsid w:val="00466571"/>
    <w:rsid w:val="004759CD"/>
    <w:rsid w:val="004B005E"/>
    <w:rsid w:val="004C502D"/>
    <w:rsid w:val="004D2DB3"/>
    <w:rsid w:val="004D3278"/>
    <w:rsid w:val="004D75FB"/>
    <w:rsid w:val="005077EC"/>
    <w:rsid w:val="005506A9"/>
    <w:rsid w:val="005638DA"/>
    <w:rsid w:val="005640F9"/>
    <w:rsid w:val="005706F1"/>
    <w:rsid w:val="005713E6"/>
    <w:rsid w:val="00576D98"/>
    <w:rsid w:val="0058088E"/>
    <w:rsid w:val="005A06F3"/>
    <w:rsid w:val="005A4405"/>
    <w:rsid w:val="005B75FD"/>
    <w:rsid w:val="005B77DE"/>
    <w:rsid w:val="00624197"/>
    <w:rsid w:val="00635CD3"/>
    <w:rsid w:val="00644152"/>
    <w:rsid w:val="006A1280"/>
    <w:rsid w:val="006B0BD6"/>
    <w:rsid w:val="006B7A65"/>
    <w:rsid w:val="006D2981"/>
    <w:rsid w:val="006E04EF"/>
    <w:rsid w:val="0073525C"/>
    <w:rsid w:val="00792564"/>
    <w:rsid w:val="007E0ECC"/>
    <w:rsid w:val="007E6FE2"/>
    <w:rsid w:val="00817338"/>
    <w:rsid w:val="00894E4A"/>
    <w:rsid w:val="008A6D29"/>
    <w:rsid w:val="008C2FB5"/>
    <w:rsid w:val="008F2991"/>
    <w:rsid w:val="00917233"/>
    <w:rsid w:val="009333CD"/>
    <w:rsid w:val="009413CA"/>
    <w:rsid w:val="00964D04"/>
    <w:rsid w:val="00975C62"/>
    <w:rsid w:val="009A0A43"/>
    <w:rsid w:val="009B06C3"/>
    <w:rsid w:val="009E16A6"/>
    <w:rsid w:val="00A07D54"/>
    <w:rsid w:val="00A20CF2"/>
    <w:rsid w:val="00A301CB"/>
    <w:rsid w:val="00A35D52"/>
    <w:rsid w:val="00A470E0"/>
    <w:rsid w:val="00A60066"/>
    <w:rsid w:val="00A642D5"/>
    <w:rsid w:val="00A712BA"/>
    <w:rsid w:val="00A83101"/>
    <w:rsid w:val="00A97623"/>
    <w:rsid w:val="00AA2690"/>
    <w:rsid w:val="00AE461F"/>
    <w:rsid w:val="00B010DE"/>
    <w:rsid w:val="00B41FDF"/>
    <w:rsid w:val="00B6356E"/>
    <w:rsid w:val="00B651F6"/>
    <w:rsid w:val="00B72E87"/>
    <w:rsid w:val="00B87DC8"/>
    <w:rsid w:val="00BA1477"/>
    <w:rsid w:val="00BA1497"/>
    <w:rsid w:val="00BE00A7"/>
    <w:rsid w:val="00BE0D79"/>
    <w:rsid w:val="00BE5E20"/>
    <w:rsid w:val="00C02895"/>
    <w:rsid w:val="00C02C9C"/>
    <w:rsid w:val="00C12026"/>
    <w:rsid w:val="00C23BEB"/>
    <w:rsid w:val="00C40C07"/>
    <w:rsid w:val="00C53254"/>
    <w:rsid w:val="00C61F65"/>
    <w:rsid w:val="00C62B4B"/>
    <w:rsid w:val="00C72B66"/>
    <w:rsid w:val="00C972D0"/>
    <w:rsid w:val="00CD02AB"/>
    <w:rsid w:val="00D4311F"/>
    <w:rsid w:val="00D44CDC"/>
    <w:rsid w:val="00D92B62"/>
    <w:rsid w:val="00D9392F"/>
    <w:rsid w:val="00DC3DDA"/>
    <w:rsid w:val="00DE3A61"/>
    <w:rsid w:val="00DE404A"/>
    <w:rsid w:val="00E10E82"/>
    <w:rsid w:val="00E11195"/>
    <w:rsid w:val="00E26A0C"/>
    <w:rsid w:val="00E37473"/>
    <w:rsid w:val="00E60C26"/>
    <w:rsid w:val="00E92A33"/>
    <w:rsid w:val="00EB1E77"/>
    <w:rsid w:val="00EB213B"/>
    <w:rsid w:val="00ED3B15"/>
    <w:rsid w:val="00F146FF"/>
    <w:rsid w:val="00F201CC"/>
    <w:rsid w:val="00F25259"/>
    <w:rsid w:val="00F77528"/>
    <w:rsid w:val="00F840E2"/>
    <w:rsid w:val="00FF6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unhideWhenUsed/>
    <w:rsid w:val="00B010DE"/>
    <w:rPr>
      <w:color w:val="0000FF"/>
      <w:u w:val="single"/>
    </w:rPr>
  </w:style>
  <w:style w:type="character" w:customStyle="1" w:styleId="lots-wrap-contentbodyval">
    <w:name w:val="lots-wrap-content__body__val"/>
    <w:basedOn w:val="a0"/>
    <w:rsid w:val="00DC3DDA"/>
  </w:style>
  <w:style w:type="character" w:customStyle="1" w:styleId="cardmaininfocontent">
    <w:name w:val="cardmaininfo__content"/>
    <w:basedOn w:val="a0"/>
    <w:rsid w:val="00DC3DDA"/>
  </w:style>
  <w:style w:type="character" w:customStyle="1" w:styleId="cardmaininfopurchaselink">
    <w:name w:val="cardmaininfo__purchaselink"/>
    <w:rsid w:val="00230F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111</cp:revision>
  <cp:lastPrinted>2023-05-22T01:36:00Z</cp:lastPrinted>
  <dcterms:created xsi:type="dcterms:W3CDTF">2022-01-24T04:33:00Z</dcterms:created>
  <dcterms:modified xsi:type="dcterms:W3CDTF">2026-03-05T09:34:00Z</dcterms:modified>
</cp:coreProperties>
</file>