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042B50BC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666CB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67FC43BF" w14:textId="77777777" w:rsidR="00666CB2" w:rsidRPr="00666CB2" w:rsidRDefault="00666CB2" w:rsidP="00666CB2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3BFE175" w14:textId="77777777" w:rsidR="00666CB2" w:rsidRPr="00666CB2" w:rsidRDefault="00666CB2" w:rsidP="00666CB2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3393500" w14:textId="77777777" w:rsidR="00666CB2" w:rsidRPr="00666CB2" w:rsidRDefault="00666CB2" w:rsidP="00666CB2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57639EC" w14:textId="6BF51DDE" w:rsidR="00666CB2" w:rsidRDefault="00666CB2" w:rsidP="00666CB2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05030C49" w14:textId="6864BC0A" w:rsidR="0051253D" w:rsidRPr="003E69DD" w:rsidRDefault="00666CB2" w:rsidP="00666CB2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>1.1.4.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услуге): предоставление документов не требуется;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A8FF86A" w14:textId="77777777" w:rsidR="002A5496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</w:t>
      </w:r>
    </w:p>
    <w:p w14:paraId="28010213" w14:textId="77777777" w:rsidR="00666CB2" w:rsidRDefault="002A5496" w:rsidP="00D70F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5496">
        <w:rPr>
          <w:rFonts w:ascii="Times New Roman" w:eastAsia="Times New Roman" w:hAnsi="Times New Roman" w:cs="Times New Roman"/>
          <w:i/>
          <w:sz w:val="22"/>
        </w:rPr>
        <w:tab/>
      </w:r>
      <w:r w:rsidR="00D70FC3" w:rsidRPr="00666CB2">
        <w:rPr>
          <w:rFonts w:ascii="Times New Roman" w:eastAsia="Times New Roman" w:hAnsi="Times New Roman" w:cs="Times New Roman"/>
          <w:iCs/>
          <w:sz w:val="24"/>
          <w:szCs w:val="24"/>
        </w:rPr>
        <w:t>Наличие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сооружений, включающей в себя выполнение следующих работ, оказание услуг: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14:paraId="03FEC63C" w14:textId="1110D32F" w:rsidR="00D70FC3" w:rsidRPr="00666CB2" w:rsidRDefault="00666CB2" w:rsidP="00666C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iCs/>
          <w:sz w:val="24"/>
          <w:szCs w:val="24"/>
        </w:rPr>
        <w:t>Документы, подтверждающие соответствие участника аукциона данным требованиям: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93E25" w:rsidRPr="00D93E25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документ, содержащий сведения, обеспечивающие возможность подтверждения наличия у участника закупки специального разрешения на право </w:t>
      </w:r>
      <w:r w:rsidR="00D93E25" w:rsidRPr="00D93E2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</w:t>
      </w:r>
      <w:r w:rsidR="00D70FC3" w:rsidRPr="00666CB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C77CC44" w14:textId="12429A33" w:rsidR="00D70FC3" w:rsidRPr="00666CB2" w:rsidRDefault="00D70FC3" w:rsidP="00D70F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Нормативный правовой акт, устанавливающий такие требования: Федеральный закон от 04.05.2011 №99-ФЗ «О лицензировании отдельных видов деятельности», Постановление Правительства Российской Федерации от 28.07.2020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сооружений". </w:t>
      </w:r>
    </w:p>
    <w:p w14:paraId="16E74CB8" w14:textId="223092AD" w:rsidR="002A5496" w:rsidRPr="00666CB2" w:rsidRDefault="0051253D" w:rsidP="00666C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</w:t>
      </w:r>
      <w:r w:rsidR="002A5496" w:rsidRPr="00666CB2">
        <w:rPr>
          <w:rFonts w:ascii="Times New Roman" w:eastAsia="Times New Roman" w:hAnsi="Times New Roman" w:cs="Times New Roman"/>
          <w:spacing w:val="-2"/>
          <w:sz w:val="24"/>
          <w:szCs w:val="24"/>
        </w:rPr>
        <w:t>: не установлены.</w:t>
      </w:r>
    </w:p>
    <w:p w14:paraId="0415DF78" w14:textId="77777777" w:rsidR="00666CB2" w:rsidRPr="00666CB2" w:rsidRDefault="00666CB2" w:rsidP="00666CB2">
      <w:pPr>
        <w:spacing w:line="229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соответствие участника аукциона данным требованиям: не установлены. </w:t>
      </w:r>
    </w:p>
    <w:p w14:paraId="562AA448" w14:textId="77777777" w:rsidR="00666CB2" w:rsidRPr="00666CB2" w:rsidRDefault="00666CB2" w:rsidP="00666CB2">
      <w:pPr>
        <w:spacing w:line="229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CB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Нормативный правовой акт, устанавливающий такие требования: не установлен.</w:t>
      </w:r>
    </w:p>
    <w:p w14:paraId="3CED4602" w14:textId="09052DBA" w:rsidR="00666CB2" w:rsidRPr="00666CB2" w:rsidRDefault="00666CB2" w:rsidP="00666CB2">
      <w:pPr>
        <w:spacing w:line="229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CB2">
        <w:rPr>
          <w:rFonts w:ascii="Times New Roman" w:eastAsiaTheme="minorHAnsi" w:hAnsi="Times New Roman" w:cs="Times New Roman"/>
          <w:sz w:val="24"/>
          <w:szCs w:val="24"/>
          <w:lang w:eastAsia="en-US"/>
        </w:rPr>
        <w:t>1.1.6.3.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6CB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75A38B1F" w14:textId="77777777" w:rsidR="00666CB2" w:rsidRPr="00666CB2" w:rsidRDefault="00666CB2" w:rsidP="00666CB2">
      <w:pPr>
        <w:spacing w:line="229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соответствие участника аукциона данным требованиям: не установлены. </w:t>
      </w:r>
    </w:p>
    <w:p w14:paraId="2F99A7AC" w14:textId="1E1D20A5" w:rsidR="003E69DD" w:rsidRPr="00666CB2" w:rsidRDefault="00666CB2" w:rsidP="00666CB2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6CB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Нормативный правовой акт, устанавливающий такие требования: не установлен.</w:t>
      </w:r>
    </w:p>
    <w:p w14:paraId="0E63F0E3" w14:textId="77777777" w:rsidR="00666CB2" w:rsidRDefault="00666CB2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E7A217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A76BB"/>
    <w:rsid w:val="001529C4"/>
    <w:rsid w:val="00164922"/>
    <w:rsid w:val="001E09CC"/>
    <w:rsid w:val="002A5496"/>
    <w:rsid w:val="003E69DD"/>
    <w:rsid w:val="004D74BD"/>
    <w:rsid w:val="0051253D"/>
    <w:rsid w:val="00666CB2"/>
    <w:rsid w:val="006C6D20"/>
    <w:rsid w:val="00B7110A"/>
    <w:rsid w:val="00D70FC3"/>
    <w:rsid w:val="00D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96"/>
    <w:pPr>
      <w:spacing w:after="160" w:line="25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10</cp:revision>
  <cp:lastPrinted>2023-08-29T09:40:00Z</cp:lastPrinted>
  <dcterms:created xsi:type="dcterms:W3CDTF">2022-08-18T03:30:00Z</dcterms:created>
  <dcterms:modified xsi:type="dcterms:W3CDTF">2024-06-11T07:30:00Z</dcterms:modified>
</cp:coreProperties>
</file>