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485FB" w14:textId="048EB68A" w:rsidR="00617700" w:rsidRPr="008B2756" w:rsidRDefault="00617700" w:rsidP="00EC73C5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96C79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Протокол подведения итогов определения поставщика (подрядчика, </w:t>
      </w:r>
      <w:proofErr w:type="gramStart"/>
      <w:r w:rsidRPr="00496C79">
        <w:rPr>
          <w:rFonts w:ascii="Times New Roman" w:hAnsi="Times New Roman" w:cs="Times New Roman"/>
          <w:b/>
          <w:bCs/>
          <w:kern w:val="36"/>
          <w:sz w:val="24"/>
          <w:szCs w:val="24"/>
        </w:rPr>
        <w:t>исполнителя)</w:t>
      </w:r>
      <w:r w:rsidR="002862F2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  </w:t>
      </w:r>
      <w:proofErr w:type="gramEnd"/>
      <w:r w:rsidR="002862F2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                   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0117300085524000072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617700" w:rsidRPr="008B2756" w14:paraId="42CD0405" w14:textId="77777777" w:rsidTr="00EC73C5">
        <w:trPr>
          <w:jc w:val="center"/>
        </w:trPr>
        <w:tc>
          <w:tcPr>
            <w:tcW w:w="4723" w:type="dxa"/>
          </w:tcPr>
          <w:p w14:paraId="53A4DF06" w14:textId="77777777" w:rsidR="00617700" w:rsidRPr="0097645D" w:rsidRDefault="00617700" w:rsidP="00B2552A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14:paraId="770CD825" w14:textId="77777777" w:rsidR="00617700" w:rsidRPr="008B2756" w:rsidRDefault="00617700" w:rsidP="00B2552A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28.05.2024</w:t>
            </w:r>
          </w:p>
        </w:tc>
      </w:tr>
    </w:tbl>
    <w:p w14:paraId="4E2001F7" w14:textId="77777777" w:rsidR="00A95742" w:rsidRPr="008B2756" w:rsidRDefault="00A95742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="00B12AAF" w:rsidRPr="00B12AA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B12AAF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3CF84BE1" w14:textId="77777777" w:rsidR="00A95742" w:rsidRPr="008B2756" w:rsidRDefault="000A5DB7" w:rsidP="003617AD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95742"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A95742">
        <w:rPr>
          <w:rFonts w:ascii="Times New Roman" w:hAnsi="Times New Roman" w:cs="Times New Roman"/>
          <w:sz w:val="24"/>
          <w:szCs w:val="24"/>
        </w:rPr>
        <w:t>(</w:t>
      </w:r>
      <w:r w:rsidR="00A95742" w:rsidRPr="008B2756">
        <w:rPr>
          <w:rFonts w:ascii="Times New Roman" w:hAnsi="Times New Roman" w:cs="Times New Roman"/>
          <w:sz w:val="24"/>
          <w:szCs w:val="24"/>
        </w:rPr>
        <w:t>и</w:t>
      </w:r>
      <w:r w:rsidR="00A95742">
        <w:rPr>
          <w:rFonts w:ascii="Times New Roman" w:hAnsi="Times New Roman" w:cs="Times New Roman"/>
          <w:sz w:val="24"/>
          <w:szCs w:val="24"/>
        </w:rPr>
        <w:t>)</w:t>
      </w:r>
      <w:r w:rsidR="00A95742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95742" w:rsidRPr="008B2756" w14:paraId="066FE041" w14:textId="77777777" w:rsidTr="003617AD">
        <w:tc>
          <w:tcPr>
            <w:tcW w:w="9923" w:type="dxa"/>
          </w:tcPr>
          <w:p w14:paraId="1C83C6D7" w14:textId="77777777" w:rsidR="00A95742" w:rsidRPr="008B2756" w:rsidRDefault="00231CFC" w:rsidP="003617AD">
            <w:pPr>
              <w:spacing w:before="120" w:after="120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14:paraId="0CFACF4B" w14:textId="77777777" w:rsidR="00745DBC" w:rsidRDefault="00745DBC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243220901107922090100101210014211244</w:t>
      </w:r>
    </w:p>
    <w:p w14:paraId="0CEF3422" w14:textId="77777777" w:rsidR="00A95742" w:rsidRPr="008B2756" w:rsidRDefault="00A95742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82EEE">
        <w:rPr>
          <w:rFonts w:ascii="Times New Roman" w:hAnsi="Times New Roman" w:cs="Times New Roman"/>
          <w:sz w:val="24"/>
          <w:szCs w:val="24"/>
        </w:rPr>
        <w:t>объекта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="00231CFC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Выполнение работ по ремонту автомобильных дорог ул. Северной от ул. Октябрьской до ул. Тракторной, ул. Менделеева от Новоегорьевского тракта до ул. Ростовской.</w:t>
      </w:r>
    </w:p>
    <w:p w14:paraId="4FAFC58E" w14:textId="77777777" w:rsidR="002639BD" w:rsidRPr="00617700" w:rsidRDefault="008F27D2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7D2">
        <w:rPr>
          <w:rFonts w:ascii="Times New Roman" w:hAnsi="Times New Roman" w:cs="Times New Roman"/>
          <w:sz w:val="24"/>
          <w:szCs w:val="24"/>
        </w:rPr>
        <w:t>Начальная (максимальная) цена контракта / максимальное значение цены контракта:</w:t>
      </w:r>
      <w:r w:rsidR="00A95742" w:rsidRPr="008B2756">
        <w:rPr>
          <w:rFonts w:ascii="Times New Roman" w:hAnsi="Times New Roman" w:cs="Times New Roman"/>
          <w:sz w:val="24"/>
          <w:szCs w:val="24"/>
        </w:rPr>
        <w:t xml:space="preserve"> </w:t>
      </w:r>
      <w:r w:rsidR="00231CFC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31842411,44</w:t>
      </w:r>
      <w:r w:rsidR="00E4395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</w:p>
    <w:p w14:paraId="253AC42F" w14:textId="77777777" w:rsidR="00617700" w:rsidRPr="00617700" w:rsidRDefault="00617700" w:rsidP="003617A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A85129E" w14:textId="77777777" w:rsidR="002639BD" w:rsidRPr="002639BD" w:rsidRDefault="002639BD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hanging="357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eastAsia="ru-RU" w:bidi="hi-IN"/>
        </w:rPr>
      </w:pPr>
      <w:r w:rsidRPr="00680232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Pr="000948D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размещен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0948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официальном сайте единой информационной системы в </w:t>
      </w:r>
      <w:r>
        <w:rPr>
          <w:rFonts w:ascii="Times New Roman" w:hAnsi="Times New Roman" w:cs="Times New Roman"/>
          <w:sz w:val="24"/>
          <w:szCs w:val="24"/>
        </w:rPr>
        <w:t xml:space="preserve">сфере закупок </w:t>
      </w:r>
      <w:hyperlink r:id="rId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8" w:history="1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</w:p>
    <w:p w14:paraId="3E28258B" w14:textId="77777777" w:rsidR="00416C9D" w:rsidRPr="00AA1A3E" w:rsidRDefault="00416C9D" w:rsidP="00416C9D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D73ED2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="00A95742" w:rsidRPr="002862F2" w14:paraId="005DE981" w14:textId="77777777" w:rsidTr="0036330C">
        <w:trPr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25351FC9" w14:textId="77777777" w:rsidR="00A95742" w:rsidRPr="002862F2" w:rsidRDefault="002639BD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62F2">
              <w:rPr>
                <w:rFonts w:ascii="Times New Roman" w:hAnsi="Times New Roman" w:cs="Times New Roman"/>
                <w:b/>
                <w:bCs/>
              </w:rPr>
              <w:t>Член 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2113724" w14:textId="77777777" w:rsidR="00A95742" w:rsidRPr="002862F2" w:rsidRDefault="00A95742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62F2">
              <w:rPr>
                <w:rFonts w:ascii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97D20BD" w14:textId="77777777" w:rsidR="00A95742" w:rsidRPr="002862F2" w:rsidRDefault="00A95742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62F2">
              <w:rPr>
                <w:rFonts w:ascii="Times New Roman" w:hAnsi="Times New Roman" w:cs="Times New Roman"/>
                <w:b/>
                <w:bCs/>
              </w:rPr>
              <w:t>Статус</w:t>
            </w:r>
          </w:p>
        </w:tc>
      </w:tr>
      <w:tr w:rsidR="00A95742" w:rsidRPr="002862F2" w14:paraId="76016C6A" w14:textId="77777777" w:rsidTr="0036330C">
        <w:trPr>
          <w:jc w:val="center"/>
        </w:trPr>
        <w:tc>
          <w:tcPr>
            <w:tcW w:w="4111" w:type="dxa"/>
            <w:vAlign w:val="center"/>
          </w:tcPr>
          <w:p w14:paraId="2DD3A121" w14:textId="77777777" w:rsidR="00A95742" w:rsidRPr="002862F2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</w:rPr>
            </w:pPr>
            <w:r w:rsidRPr="002862F2">
              <w:rPr>
                <w:rFonts w:ascii="Times New Roman" w:hAnsi="Times New Roman" w:cs="Times New Roman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14:paraId="2AD9295C" w14:textId="77777777" w:rsidR="00A95742" w:rsidRPr="002862F2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</w:rPr>
            </w:pPr>
            <w:r w:rsidRPr="002862F2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2835" w:type="dxa"/>
            <w:vAlign w:val="center"/>
          </w:tcPr>
          <w:p w14:paraId="68148363" w14:textId="77777777" w:rsidR="00A95742" w:rsidRPr="002862F2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</w:rPr>
            </w:pPr>
            <w:r w:rsidRPr="002862F2">
              <w:rPr>
                <w:rFonts w:ascii="Times New Roman" w:hAnsi="Times New Roman" w:cs="Times New Roman"/>
              </w:rPr>
              <w:t>присутствовал</w:t>
            </w:r>
          </w:p>
        </w:tc>
      </w:tr>
      <w:tr w:rsidR="00A95742" w:rsidRPr="002862F2" w14:paraId="0B02521E" w14:textId="77777777" w:rsidTr="0036330C">
        <w:trPr>
          <w:jc w:val="center"/>
        </w:trPr>
        <w:tc>
          <w:tcPr>
            <w:tcW w:w="4111" w:type="dxa"/>
            <w:vAlign w:val="center"/>
          </w:tcPr>
          <w:p w14:paraId="2FA91D96" w14:textId="77777777" w:rsidR="00A95742" w:rsidRPr="002862F2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</w:rPr>
            </w:pPr>
            <w:r w:rsidRPr="002862F2">
              <w:rPr>
                <w:rFonts w:ascii="Times New Roman" w:hAnsi="Times New Roman" w:cs="Times New Roman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14:paraId="05E0DFBC" w14:textId="77777777" w:rsidR="00A95742" w:rsidRPr="002862F2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</w:rPr>
            </w:pPr>
            <w:r w:rsidRPr="002862F2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14:paraId="1EF3D36A" w14:textId="77777777" w:rsidR="00A95742" w:rsidRPr="002862F2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</w:rPr>
            </w:pPr>
            <w:r w:rsidRPr="002862F2">
              <w:rPr>
                <w:rFonts w:ascii="Times New Roman" w:hAnsi="Times New Roman" w:cs="Times New Roman"/>
              </w:rPr>
              <w:t>присутствовал</w:t>
            </w:r>
          </w:p>
        </w:tc>
      </w:tr>
      <w:tr w:rsidR="00A95742" w:rsidRPr="002862F2" w14:paraId="0E619A5D" w14:textId="77777777" w:rsidTr="0036330C">
        <w:trPr>
          <w:jc w:val="center"/>
        </w:trPr>
        <w:tc>
          <w:tcPr>
            <w:tcW w:w="4111" w:type="dxa"/>
            <w:vAlign w:val="center"/>
          </w:tcPr>
          <w:p w14:paraId="7314FCBF" w14:textId="77777777" w:rsidR="00A95742" w:rsidRPr="002862F2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</w:rPr>
            </w:pPr>
            <w:r w:rsidRPr="002862F2">
              <w:rPr>
                <w:rFonts w:ascii="Times New Roman" w:hAnsi="Times New Roman" w:cs="Times New Roman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14:paraId="07311FE7" w14:textId="77777777" w:rsidR="00A95742" w:rsidRPr="002862F2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</w:rPr>
            </w:pPr>
            <w:r w:rsidRPr="002862F2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14:paraId="02A1A5C8" w14:textId="77777777" w:rsidR="00A95742" w:rsidRPr="002862F2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</w:rPr>
            </w:pPr>
            <w:r w:rsidRPr="002862F2">
              <w:rPr>
                <w:rFonts w:ascii="Times New Roman" w:hAnsi="Times New Roman" w:cs="Times New Roman"/>
              </w:rPr>
              <w:t>присутствовал</w:t>
            </w:r>
          </w:p>
        </w:tc>
      </w:tr>
      <w:tr w:rsidR="00A95742" w:rsidRPr="002862F2" w14:paraId="52B0213C" w14:textId="77777777" w:rsidTr="0036330C">
        <w:trPr>
          <w:jc w:val="center"/>
        </w:trPr>
        <w:tc>
          <w:tcPr>
            <w:tcW w:w="4111" w:type="dxa"/>
            <w:vAlign w:val="center"/>
          </w:tcPr>
          <w:p w14:paraId="516B97CF" w14:textId="77777777" w:rsidR="00A95742" w:rsidRPr="002862F2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</w:rPr>
            </w:pPr>
            <w:r w:rsidRPr="002862F2">
              <w:rPr>
                <w:rFonts w:ascii="Times New Roman" w:hAnsi="Times New Roman" w:cs="Times New Roman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14:paraId="27ABCF9F" w14:textId="77777777" w:rsidR="00A95742" w:rsidRPr="002862F2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</w:rPr>
            </w:pPr>
            <w:r w:rsidRPr="002862F2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2835" w:type="dxa"/>
            <w:vAlign w:val="center"/>
          </w:tcPr>
          <w:p w14:paraId="0548BE10" w14:textId="77777777" w:rsidR="00A95742" w:rsidRPr="002862F2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</w:rPr>
            </w:pPr>
            <w:r w:rsidRPr="002862F2">
              <w:rPr>
                <w:rFonts w:ascii="Times New Roman" w:hAnsi="Times New Roman" w:cs="Times New Roman"/>
              </w:rPr>
              <w:t>присутствовал</w:t>
            </w:r>
          </w:p>
        </w:tc>
      </w:tr>
    </w:tbl>
    <w:p w14:paraId="49F7E831" w14:textId="77777777" w:rsidR="002639BD" w:rsidRPr="00CD1128" w:rsidRDefault="002639BD" w:rsidP="003617AD">
      <w:pPr>
        <w:pStyle w:val="a9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2487">
        <w:rPr>
          <w:rFonts w:ascii="Times New Roman" w:hAnsi="Times New Roman" w:cs="Times New Roman"/>
          <w:sz w:val="24"/>
          <w:szCs w:val="24"/>
        </w:rPr>
        <w:t xml:space="preserve">В связи с тем, что по окончании срока подачи заявок на участие в электронном аукционе </w:t>
      </w:r>
      <w:r>
        <w:rPr>
          <w:rFonts w:ascii="Times New Roman" w:hAnsi="Times New Roman" w:cs="Times New Roman"/>
          <w:sz w:val="24"/>
          <w:szCs w:val="24"/>
        </w:rPr>
        <w:t>была подана только одна заявка</w:t>
      </w:r>
      <w:r w:rsidRPr="00222487">
        <w:rPr>
          <w:rFonts w:ascii="Times New Roman" w:hAnsi="Times New Roman" w:cs="Times New Roman"/>
          <w:sz w:val="24"/>
          <w:szCs w:val="24"/>
        </w:rPr>
        <w:t xml:space="preserve"> на участие в нем, на основании </w:t>
      </w:r>
      <w:r w:rsidRPr="000520F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ункта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ч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52 </w:t>
      </w:r>
      <w:r w:rsidR="00C646CF" w:rsidRPr="0054244C">
        <w:rPr>
          <w:rFonts w:ascii="Times New Roman" w:hAnsi="Times New Roman"/>
          <w:sz w:val="24"/>
          <w:szCs w:val="24"/>
        </w:rPr>
        <w:t>Федерального закона от 05 апреля 2013 г</w:t>
      </w:r>
      <w:r w:rsidR="00AF5BD7">
        <w:rPr>
          <w:rFonts w:ascii="Times New Roman" w:hAnsi="Times New Roman"/>
          <w:sz w:val="24"/>
          <w:szCs w:val="24"/>
        </w:rPr>
        <w:t>.</w:t>
      </w:r>
      <w:r w:rsidR="00C646CF" w:rsidRPr="0054244C">
        <w:rPr>
          <w:rFonts w:ascii="Times New Roman" w:hAnsi="Times New Roman"/>
          <w:sz w:val="24"/>
          <w:szCs w:val="24"/>
        </w:rPr>
        <w:t xml:space="preserve"> № 44-ФЗ</w:t>
      </w:r>
      <w:r w:rsidRPr="00222487">
        <w:rPr>
          <w:rFonts w:ascii="Times New Roman" w:hAnsi="Times New Roman" w:cs="Times New Roman"/>
          <w:sz w:val="24"/>
          <w:szCs w:val="24"/>
        </w:rPr>
        <w:t xml:space="preserve">, </w:t>
      </w:r>
      <w:r w:rsidRPr="004D497C">
        <w:rPr>
          <w:rFonts w:ascii="Times New Roman" w:hAnsi="Times New Roman" w:cs="Times New Roman"/>
          <w:sz w:val="24"/>
          <w:szCs w:val="24"/>
        </w:rPr>
        <w:t>определение поставщика (подрядчика, исполнителя)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CA">
        <w:rPr>
          <w:rFonts w:ascii="Times New Roman" w:hAnsi="Times New Roman" w:cs="Times New Roman"/>
          <w:sz w:val="24"/>
          <w:szCs w:val="24"/>
        </w:rPr>
        <w:t>признается несостоявшимся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938122" w14:textId="77777777" w:rsidR="00C646CF" w:rsidRDefault="00C646CF" w:rsidP="00C646C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05F5">
        <w:rPr>
          <w:rFonts w:ascii="Times New Roman" w:hAnsi="Times New Roman" w:cs="Times New Roman"/>
          <w:sz w:val="24"/>
          <w:szCs w:val="24"/>
        </w:rPr>
        <w:t>На основании направленной оператором электронной площадки единственной заявки участника закупки</w:t>
      </w:r>
      <w:r w:rsidR="00805A6E">
        <w:rPr>
          <w:rFonts w:ascii="Times New Roman" w:hAnsi="Times New Roman" w:cs="Times New Roman"/>
          <w:sz w:val="24"/>
          <w:szCs w:val="24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информации и документов, предусмотренных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пунктами 2, 3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членами комиссии по осуществлению закупок была рассмотрена единственная заявка, поданная на участие в закупке, а также информация и документы, предусмотренные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пунктами 2, 3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 принято следующее решение:</w:t>
      </w:r>
    </w:p>
    <w:tbl>
      <w:tblPr>
        <w:tblpPr w:leftFromText="180" w:rightFromText="180" w:vertAnchor="text" w:horzAnchor="margin" w:tblpXSpec="center" w:tblpY="5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384"/>
        <w:gridCol w:w="1985"/>
        <w:gridCol w:w="1985"/>
        <w:gridCol w:w="2552"/>
        <w:gridCol w:w="996"/>
      </w:tblGrid>
      <w:tr w:rsidR="00416C9D" w:rsidRPr="002862F2" w14:paraId="0EB2502C" w14:textId="77777777" w:rsidTr="00805A6E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CDCD52" w14:textId="77777777" w:rsidR="00416C9D" w:rsidRPr="002862F2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83216413"/>
            <w:r w:rsidRPr="00286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4A7FB5" w14:textId="77777777" w:rsidR="00416C9D" w:rsidRPr="002862F2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6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21015" w14:textId="77777777" w:rsidR="00416C9D" w:rsidRPr="002862F2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6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Ценовое предложение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FBA7E" w14:textId="77777777" w:rsidR="00416C9D" w:rsidRPr="002862F2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6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2247B" w14:textId="77777777" w:rsidR="00416C9D" w:rsidRPr="002862F2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286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E38B5" w14:textId="77777777" w:rsidR="00416C9D" w:rsidRPr="002862F2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286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Порядковый номер заявки, присвоенный комиссией по осуществлению закупок</w:t>
            </w:r>
          </w:p>
        </w:tc>
      </w:tr>
      <w:tr w:rsidR="00416C9D" w:rsidRPr="002862F2" w14:paraId="2794F156" w14:textId="77777777" w:rsidTr="00805A6E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6858" w14:textId="77777777" w:rsidR="00416C9D" w:rsidRPr="002862F2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862F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F94C" w14:textId="77777777" w:rsidR="00416C9D" w:rsidRPr="002862F2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862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116649260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9FB8" w14:textId="77777777" w:rsidR="00416C9D" w:rsidRPr="002862F2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62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31842411,44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17C8" w14:textId="77777777" w:rsidR="00416C9D" w:rsidRPr="002862F2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862F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2781" w14:textId="77777777" w:rsidR="00416C9D" w:rsidRPr="002862F2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3D27" w14:textId="77777777" w:rsidR="00416C9D" w:rsidRPr="002862F2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62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bookmarkEnd w:id="0"/>
    <w:p w14:paraId="17FB46DD" w14:textId="77777777" w:rsidR="002639BD" w:rsidRDefault="002639BD" w:rsidP="00C646CF">
      <w:pPr>
        <w:numPr>
          <w:ilvl w:val="0"/>
          <w:numId w:val="1"/>
        </w:numPr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5EC8">
        <w:rPr>
          <w:rFonts w:ascii="Times New Roman" w:hAnsi="Times New Roman" w:cs="Times New Roman"/>
          <w:sz w:val="24"/>
          <w:szCs w:val="24"/>
        </w:rPr>
        <w:t xml:space="preserve">Решение каждого члена комиссии по осуществлению закупок в отношении </w:t>
      </w:r>
      <w:r>
        <w:rPr>
          <w:rFonts w:ascii="Times New Roman" w:hAnsi="Times New Roman" w:cs="Times New Roman"/>
          <w:sz w:val="24"/>
          <w:szCs w:val="24"/>
        </w:rPr>
        <w:t>единственной</w:t>
      </w:r>
      <w:r w:rsidRPr="000C5EC8">
        <w:rPr>
          <w:rFonts w:ascii="Times New Roman" w:hAnsi="Times New Roman" w:cs="Times New Roman"/>
          <w:sz w:val="24"/>
          <w:szCs w:val="24"/>
        </w:rPr>
        <w:t xml:space="preserve"> заявки на участие в закупке: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1417"/>
        <w:gridCol w:w="1979"/>
        <w:gridCol w:w="1985"/>
        <w:gridCol w:w="2552"/>
        <w:gridCol w:w="996"/>
      </w:tblGrid>
      <w:tr w:rsidR="00416C9D" w:rsidRPr="002862F2" w14:paraId="294A904F" w14:textId="77777777" w:rsidTr="00805A6E">
        <w:trPr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DA3EDD" w14:textId="77777777" w:rsidR="00416C9D" w:rsidRPr="002862F2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_Hlk83215454"/>
            <w:r w:rsidRPr="00286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A6F10" w14:textId="77777777" w:rsidR="00416C9D" w:rsidRPr="002862F2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6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739D4B" w14:textId="77777777" w:rsidR="00416C9D" w:rsidRPr="002862F2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6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Член комиссии по осуществлению закупок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660FF9" w14:textId="77777777" w:rsidR="00416C9D" w:rsidRPr="002862F2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286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Решение члена комиссии по осуществлению закупок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FB979" w14:textId="77777777" w:rsidR="00416C9D" w:rsidRPr="002862F2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286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FB0DBB" w14:textId="77777777" w:rsidR="00416C9D" w:rsidRPr="002862F2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6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Порядковый номер заявки, присвоенный комиссией по осуществлению закупок</w:t>
            </w:r>
          </w:p>
        </w:tc>
      </w:tr>
      <w:tr w:rsidR="00416C9D" w:rsidRPr="002862F2" w14:paraId="5885495C" w14:textId="77777777" w:rsidTr="00805A6E">
        <w:trPr>
          <w:jc w:val="center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E438" w14:textId="77777777" w:rsidR="00416C9D" w:rsidRPr="002862F2" w:rsidRDefault="00416C9D" w:rsidP="00416C9D">
            <w:pPr>
              <w:pStyle w:val="TableContents"/>
              <w:spacing w:before="60" w:after="60"/>
              <w:jc w:val="center"/>
              <w:rPr>
                <w:sz w:val="20"/>
                <w:szCs w:val="20"/>
                <w:lang w:eastAsia="ru-RU"/>
              </w:rPr>
            </w:pPr>
            <w:r w:rsidRPr="002862F2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F0B2" w14:textId="77777777" w:rsidR="00416C9D" w:rsidRPr="002862F2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862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116649260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808E" w14:textId="77777777" w:rsidR="00416C9D" w:rsidRPr="002862F2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62F2">
              <w:rPr>
                <w:rFonts w:ascii="Times New Roman" w:hAnsi="Times New Roman" w:cs="Times New Roman"/>
                <w:sz w:val="20"/>
                <w:szCs w:val="20"/>
              </w:rPr>
              <w:t>МИЩЕРИН АЛЕКСЕЙ АЛЕКСЕЕВИЧ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A1A6" w14:textId="77777777" w:rsidR="00416C9D" w:rsidRPr="002862F2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62F2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4F63" w14:textId="77777777" w:rsidR="00416C9D" w:rsidRPr="002862F2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3E64" w14:textId="77777777" w:rsidR="00416C9D" w:rsidRPr="002862F2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62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16C9D" w:rsidRPr="002862F2" w14:paraId="269B5D68" w14:textId="77777777" w:rsidTr="00805A6E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2FC2" w14:textId="77777777" w:rsidR="00ED6A31" w:rsidRPr="002862F2" w:rsidRDefault="00ED6A31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D714" w14:textId="77777777" w:rsidR="00ED6A31" w:rsidRPr="002862F2" w:rsidRDefault="00ED6A3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FD8D" w14:textId="77777777" w:rsidR="00416C9D" w:rsidRPr="002862F2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62F2">
              <w:rPr>
                <w:rFonts w:ascii="Times New Roman" w:hAnsi="Times New Roman" w:cs="Times New Roman"/>
                <w:sz w:val="20"/>
                <w:szCs w:val="20"/>
              </w:rPr>
              <w:t>Пурыга Ирина Викторовна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B130" w14:textId="77777777" w:rsidR="00416C9D" w:rsidRPr="002862F2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62F2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434C" w14:textId="77777777" w:rsidR="00416C9D" w:rsidRPr="002862F2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A010" w14:textId="77777777" w:rsidR="00ED6A31" w:rsidRPr="002862F2" w:rsidRDefault="00ED6A31">
            <w:pPr>
              <w:rPr>
                <w:sz w:val="20"/>
                <w:szCs w:val="20"/>
              </w:rPr>
            </w:pPr>
          </w:p>
        </w:tc>
      </w:tr>
      <w:tr w:rsidR="00416C9D" w:rsidRPr="002862F2" w14:paraId="3DDD4B6A" w14:textId="77777777" w:rsidTr="00805A6E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1F39" w14:textId="77777777" w:rsidR="00ED6A31" w:rsidRPr="002862F2" w:rsidRDefault="00ED6A31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8947" w14:textId="77777777" w:rsidR="00ED6A31" w:rsidRPr="002862F2" w:rsidRDefault="00ED6A3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2BC7" w14:textId="77777777" w:rsidR="00416C9D" w:rsidRPr="002862F2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62F2">
              <w:rPr>
                <w:rFonts w:ascii="Times New Roman" w:hAnsi="Times New Roman" w:cs="Times New Roman"/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59F8" w14:textId="77777777" w:rsidR="00416C9D" w:rsidRPr="002862F2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62F2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4F6B" w14:textId="77777777" w:rsidR="00416C9D" w:rsidRPr="002862F2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8AED" w14:textId="77777777" w:rsidR="00ED6A31" w:rsidRPr="002862F2" w:rsidRDefault="00ED6A31">
            <w:pPr>
              <w:rPr>
                <w:sz w:val="20"/>
                <w:szCs w:val="20"/>
              </w:rPr>
            </w:pPr>
          </w:p>
        </w:tc>
      </w:tr>
      <w:tr w:rsidR="00416C9D" w:rsidRPr="002862F2" w14:paraId="25AA3900" w14:textId="77777777" w:rsidTr="00805A6E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E684" w14:textId="77777777" w:rsidR="00ED6A31" w:rsidRPr="002862F2" w:rsidRDefault="00ED6A31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3AF5" w14:textId="77777777" w:rsidR="00ED6A31" w:rsidRPr="002862F2" w:rsidRDefault="00ED6A3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9D26" w14:textId="77777777" w:rsidR="00416C9D" w:rsidRPr="002862F2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62F2">
              <w:rPr>
                <w:rFonts w:ascii="Times New Roman" w:hAnsi="Times New Roman" w:cs="Times New Roman"/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93F9" w14:textId="77777777" w:rsidR="00416C9D" w:rsidRPr="002862F2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62F2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70C6" w14:textId="77777777" w:rsidR="00416C9D" w:rsidRPr="002862F2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5A68" w14:textId="77777777" w:rsidR="00ED6A31" w:rsidRPr="002862F2" w:rsidRDefault="00ED6A31">
            <w:pPr>
              <w:rPr>
                <w:sz w:val="20"/>
                <w:szCs w:val="20"/>
              </w:rPr>
            </w:pPr>
          </w:p>
        </w:tc>
      </w:tr>
    </w:tbl>
    <w:p w14:paraId="0E597A16" w14:textId="77777777" w:rsidR="002F1CA4" w:rsidRPr="002639BD" w:rsidRDefault="002F1CA4" w:rsidP="002F1CA4">
      <w:pPr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3215622"/>
      <w:bookmarkEnd w:id="1"/>
      <w:r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определения поставщика (подрядчика, исполнителя) контракт заключается с участником закупки идентификационный №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116649260</w:t>
      </w:r>
      <w:r w:rsidR="00805A6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14:paraId="19AD639A" w14:textId="71FD76B0" w:rsidR="00A95742" w:rsidRDefault="00416C9D" w:rsidP="00805A6E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протокол сформирован с использованием электронной площадки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РТС-тендер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«РТС-тендер», по адресу в сети «Интернет»: </w:t>
      </w:r>
      <w:hyperlink r:id="rId9" w:history="1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2"/>
    </w:p>
    <w:p w14:paraId="23BF44BC" w14:textId="77777777" w:rsidR="002862F2" w:rsidRPr="00805A6E" w:rsidRDefault="002862F2" w:rsidP="002862F2">
      <w:p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862F2" w:rsidRPr="00805A6E" w:rsidSect="008D546F">
      <w:footerReference w:type="default" r:id="rId10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FC075" w14:textId="77777777" w:rsidR="00227349" w:rsidRDefault="00227349" w:rsidP="00416C9D">
      <w:pPr>
        <w:spacing w:after="0" w:line="240" w:lineRule="auto"/>
      </w:pPr>
      <w:r>
        <w:separator/>
      </w:r>
    </w:p>
  </w:endnote>
  <w:endnote w:type="continuationSeparator" w:id="0">
    <w:p w14:paraId="5A1D5BA4" w14:textId="77777777" w:rsidR="00227349" w:rsidRDefault="00227349" w:rsidP="0041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172607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580DA751" w14:textId="77777777" w:rsidR="004A2FE3" w:rsidRPr="00F00A01" w:rsidRDefault="004A2FE3">
        <w:pPr>
          <w:pStyle w:val="af3"/>
          <w:jc w:val="right"/>
          <w:rPr>
            <w:rFonts w:ascii="Times New Roman" w:hAnsi="Times New Roman"/>
          </w:rPr>
        </w:pPr>
        <w:r w:rsidRPr="00F00A01">
          <w:rPr>
            <w:rFonts w:ascii="Times New Roman" w:hAnsi="Times New Roman"/>
          </w:rPr>
          <w:fldChar w:fldCharType="begin"/>
        </w:r>
        <w:r w:rsidRPr="00F00A01">
          <w:rPr>
            <w:rFonts w:ascii="Times New Roman" w:hAnsi="Times New Roman" w:cs="Times New Roman"/>
          </w:rPr>
          <w:instrText>PAGE</w:instrText>
        </w:r>
        <w:r w:rsidRPr="00F00A01">
          <w:rPr>
            <w:rFonts w:ascii="Times New Roman" w:hAnsi="Times New Roman"/>
          </w:rPr>
          <w:instrText xml:space="preserve">   \* MERGEFORMAT</w:instrText>
        </w:r>
        <w:r w:rsidRPr="00F00A01">
          <w:rPr>
            <w:rFonts w:ascii="Times New Roman" w:hAnsi="Times New Roman"/>
          </w:rPr>
          <w:fldChar w:fldCharType="separate"/>
        </w:r>
        <w:r w:rsidR="008F27D2" w:rsidRPr="008F27D2">
          <w:rPr>
            <w:rFonts w:ascii="Times New Roman" w:hAnsi="Times New Roman"/>
            <w:noProof/>
          </w:rPr>
          <w:t>2</w:t>
        </w:r>
        <w:r w:rsidRPr="00F00A01">
          <w:rPr>
            <w:rFonts w:ascii="Times New Roman" w:hAnsi="Times New Roman"/>
          </w:rPr>
          <w:fldChar w:fldCharType="end"/>
        </w:r>
      </w:p>
    </w:sdtContent>
  </w:sdt>
  <w:p w14:paraId="1ED8C08B" w14:textId="77777777" w:rsidR="00416C9D" w:rsidRDefault="00416C9D" w:rsidP="00416C9D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2DAF8" w14:textId="77777777" w:rsidR="00227349" w:rsidRDefault="00227349" w:rsidP="00416C9D">
      <w:pPr>
        <w:spacing w:after="0" w:line="240" w:lineRule="auto"/>
      </w:pPr>
      <w:r>
        <w:separator/>
      </w:r>
    </w:p>
  </w:footnote>
  <w:footnote w:type="continuationSeparator" w:id="0">
    <w:p w14:paraId="22416404" w14:textId="77777777" w:rsidR="00227349" w:rsidRDefault="00227349" w:rsidP="00416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249E5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0594B"/>
    <w:rsid w:val="00012B7F"/>
    <w:rsid w:val="00036253"/>
    <w:rsid w:val="00084587"/>
    <w:rsid w:val="000A5DB7"/>
    <w:rsid w:val="000C5758"/>
    <w:rsid w:val="000D5F2B"/>
    <w:rsid w:val="000E21AD"/>
    <w:rsid w:val="00110BDF"/>
    <w:rsid w:val="00113C05"/>
    <w:rsid w:val="0013287A"/>
    <w:rsid w:val="00137C46"/>
    <w:rsid w:val="001456B4"/>
    <w:rsid w:val="00165DCE"/>
    <w:rsid w:val="00182114"/>
    <w:rsid w:val="001B160B"/>
    <w:rsid w:val="001B3DD0"/>
    <w:rsid w:val="001B4CAB"/>
    <w:rsid w:val="001C2F3D"/>
    <w:rsid w:val="001E3A6C"/>
    <w:rsid w:val="00213133"/>
    <w:rsid w:val="00216291"/>
    <w:rsid w:val="00227349"/>
    <w:rsid w:val="00231CFC"/>
    <w:rsid w:val="002557FE"/>
    <w:rsid w:val="002639BD"/>
    <w:rsid w:val="00264CCF"/>
    <w:rsid w:val="00283E01"/>
    <w:rsid w:val="002862F2"/>
    <w:rsid w:val="00293D37"/>
    <w:rsid w:val="002D44F9"/>
    <w:rsid w:val="002F1CA4"/>
    <w:rsid w:val="00315250"/>
    <w:rsid w:val="003327C7"/>
    <w:rsid w:val="00355E5B"/>
    <w:rsid w:val="003617AD"/>
    <w:rsid w:val="0036330C"/>
    <w:rsid w:val="003961D6"/>
    <w:rsid w:val="003D2727"/>
    <w:rsid w:val="003F1924"/>
    <w:rsid w:val="003F3709"/>
    <w:rsid w:val="003F7E97"/>
    <w:rsid w:val="00416C9D"/>
    <w:rsid w:val="0042172C"/>
    <w:rsid w:val="004561F5"/>
    <w:rsid w:val="00462C8B"/>
    <w:rsid w:val="00465BA5"/>
    <w:rsid w:val="00481B73"/>
    <w:rsid w:val="004A2FE3"/>
    <w:rsid w:val="00504452"/>
    <w:rsid w:val="00572044"/>
    <w:rsid w:val="0057463F"/>
    <w:rsid w:val="005D7202"/>
    <w:rsid w:val="0060391F"/>
    <w:rsid w:val="00617700"/>
    <w:rsid w:val="0064152C"/>
    <w:rsid w:val="00642AB7"/>
    <w:rsid w:val="00662674"/>
    <w:rsid w:val="0066624E"/>
    <w:rsid w:val="00674108"/>
    <w:rsid w:val="00680232"/>
    <w:rsid w:val="006B7474"/>
    <w:rsid w:val="006D5D90"/>
    <w:rsid w:val="006D6D33"/>
    <w:rsid w:val="00745DBC"/>
    <w:rsid w:val="00755410"/>
    <w:rsid w:val="007C546B"/>
    <w:rsid w:val="007E607B"/>
    <w:rsid w:val="007F702C"/>
    <w:rsid w:val="00805A6E"/>
    <w:rsid w:val="008136E6"/>
    <w:rsid w:val="008207E1"/>
    <w:rsid w:val="00837A41"/>
    <w:rsid w:val="00842027"/>
    <w:rsid w:val="00843556"/>
    <w:rsid w:val="00863D2F"/>
    <w:rsid w:val="008707F2"/>
    <w:rsid w:val="008B574F"/>
    <w:rsid w:val="008D3453"/>
    <w:rsid w:val="008D546F"/>
    <w:rsid w:val="008E2130"/>
    <w:rsid w:val="008F27D2"/>
    <w:rsid w:val="0093021A"/>
    <w:rsid w:val="00947841"/>
    <w:rsid w:val="0096176F"/>
    <w:rsid w:val="00972BE3"/>
    <w:rsid w:val="009D0D0B"/>
    <w:rsid w:val="009F26A9"/>
    <w:rsid w:val="00A05C8B"/>
    <w:rsid w:val="00A36DA5"/>
    <w:rsid w:val="00A4365D"/>
    <w:rsid w:val="00A51254"/>
    <w:rsid w:val="00A76C51"/>
    <w:rsid w:val="00A95742"/>
    <w:rsid w:val="00AB1C11"/>
    <w:rsid w:val="00AB6AC1"/>
    <w:rsid w:val="00AF5BD7"/>
    <w:rsid w:val="00B12AAF"/>
    <w:rsid w:val="00B43D8C"/>
    <w:rsid w:val="00B4700B"/>
    <w:rsid w:val="00BB1C91"/>
    <w:rsid w:val="00BB52C1"/>
    <w:rsid w:val="00BF408C"/>
    <w:rsid w:val="00C043BF"/>
    <w:rsid w:val="00C145E1"/>
    <w:rsid w:val="00C25A71"/>
    <w:rsid w:val="00C44911"/>
    <w:rsid w:val="00C45CB8"/>
    <w:rsid w:val="00C56CFA"/>
    <w:rsid w:val="00C646CF"/>
    <w:rsid w:val="00C90038"/>
    <w:rsid w:val="00C94214"/>
    <w:rsid w:val="00C9776C"/>
    <w:rsid w:val="00CF6570"/>
    <w:rsid w:val="00D335AF"/>
    <w:rsid w:val="00D52144"/>
    <w:rsid w:val="00D91861"/>
    <w:rsid w:val="00DC4DD4"/>
    <w:rsid w:val="00DC6554"/>
    <w:rsid w:val="00DE00CE"/>
    <w:rsid w:val="00DE5F4B"/>
    <w:rsid w:val="00E1373E"/>
    <w:rsid w:val="00E43951"/>
    <w:rsid w:val="00E55AB2"/>
    <w:rsid w:val="00EC73C5"/>
    <w:rsid w:val="00ED6A31"/>
    <w:rsid w:val="00F00A01"/>
    <w:rsid w:val="00F116BF"/>
    <w:rsid w:val="00F1607F"/>
    <w:rsid w:val="00F31265"/>
    <w:rsid w:val="00F3198C"/>
    <w:rsid w:val="00F554DA"/>
    <w:rsid w:val="00F82EEE"/>
    <w:rsid w:val="00FA0568"/>
    <w:rsid w:val="00FD03B8"/>
    <w:rsid w:val="00FD3F39"/>
    <w:rsid w:val="00FE0214"/>
    <w:rsid w:val="00FE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C7DB6"/>
  <w15:docId w15:val="{58412F10-6582-48D9-B100-48DED48F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416C9D"/>
  </w:style>
  <w:style w:type="paragraph" w:styleId="af3">
    <w:name w:val="footer"/>
    <w:basedOn w:val="a"/>
    <w:link w:val="af4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41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Ирина Владимировна Кутепова</cp:lastModifiedBy>
  <cp:revision>3</cp:revision>
  <dcterms:created xsi:type="dcterms:W3CDTF">2024-05-28T01:40:00Z</dcterms:created>
  <dcterms:modified xsi:type="dcterms:W3CDTF">2024-05-29T02:35:00Z</dcterms:modified>
</cp:coreProperties>
</file>