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0117300085524000064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21.05.2024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243220901107922090100101160011723244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канцелярских принадлежностей для нужд Администрации города Рубцовска.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8902,94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0117300085524000064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116595045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7745,42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116594673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7745,42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116580669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8902,94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116593208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8902,94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116600661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8902,94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116595045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116594673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116580669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116593208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116600661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116595045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7745,42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Семь тысяч семьсот сорок пять рублей 42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