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EF5" w14:textId="1AD955FC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352C95">
        <w:rPr>
          <w:rFonts w:cs="Times New Roman"/>
          <w:b/>
          <w:bCs/>
          <w:kern w:val="36"/>
          <w:sz w:val="24"/>
          <w:szCs w:val="24"/>
        </w:rPr>
        <w:t>исполнителя)</w:t>
      </w:r>
      <w:r w:rsidR="00D14B31">
        <w:rPr>
          <w:rFonts w:cs="Times New Roman"/>
          <w:b/>
          <w:bCs/>
          <w:kern w:val="36"/>
          <w:sz w:val="24"/>
          <w:szCs w:val="24"/>
        </w:rPr>
        <w:t xml:space="preserve">   </w:t>
      </w:r>
      <w:proofErr w:type="gramEnd"/>
      <w:r w:rsidR="00D14B31">
        <w:rPr>
          <w:rFonts w:cs="Times New Roman"/>
          <w:b/>
          <w:bCs/>
          <w:kern w:val="36"/>
          <w:sz w:val="24"/>
          <w:szCs w:val="24"/>
        </w:rPr>
        <w:t xml:space="preserve">                   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0117300085524000058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13.05.2024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243220901107922090100100730087500244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Оказание 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48EA707E" w14:textId="053BD962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="000877DE"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1402930,00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B114D4" w:rsidP="00B114D4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>Начальная сумма цен единиц товара, работы, услуги: 10714,00 рублей</w:t>
      </w: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13.05.2024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14B31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Ирина Владимировна Кутепова</cp:lastModifiedBy>
  <cp:revision>2</cp:revision>
  <dcterms:created xsi:type="dcterms:W3CDTF">2024-05-13T01:19:00Z</dcterms:created>
  <dcterms:modified xsi:type="dcterms:W3CDTF">2024-05-13T01:19:00Z</dcterms:modified>
</cp:coreProperties>
</file>