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B41E4" w:rsidRPr="00896E53" w14:paraId="2C6E37B3" w14:textId="77777777">
        <w:trPr>
          <w:trHeight w:hRule="exact" w:val="788"/>
        </w:trPr>
        <w:tc>
          <w:tcPr>
            <w:tcW w:w="10717" w:type="dxa"/>
            <w:shd w:val="clear" w:color="auto" w:fill="auto"/>
          </w:tcPr>
          <w:p w14:paraId="07DFF24F" w14:textId="77777777" w:rsidR="00272565" w:rsidRPr="00896E53" w:rsidRDefault="00272565" w:rsidP="0027256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53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составу заявки на участие в закупке и инструкция по ее заполнению.</w:t>
            </w:r>
          </w:p>
          <w:p w14:paraId="355F8496" w14:textId="77777777" w:rsidR="001B41E4" w:rsidRPr="00896E53" w:rsidRDefault="001B41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1B5B9343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 Требования к содержанию и составу заявки на участие в закупке. </w:t>
      </w:r>
    </w:p>
    <w:p w14:paraId="232D44E3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 Заявка на участие в закупке должна содержать следующую информацию и документы: </w:t>
      </w:r>
    </w:p>
    <w:p w14:paraId="1AB88040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331CCB2D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72AB5277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31878642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 </w:t>
      </w:r>
    </w:p>
    <w:p w14:paraId="37366286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1.1.5 наименование страны происхождения товара в соответствии с общероссийским классификатором, используемым для идентификации стран мира; </w:t>
      </w:r>
    </w:p>
    <w:p w14:paraId="3C6E92A2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1.1.6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</w:t>
      </w:r>
      <w:r w:rsidRPr="00896E53">
        <w:rPr>
          <w:rFonts w:ascii="Times New Roman" w:hAnsi="Times New Roman" w:cs="Times New Roman"/>
          <w:sz w:val="24"/>
          <w:szCs w:val="24"/>
        </w:rPr>
        <w:t>предоставление документов не требуется</w:t>
      </w:r>
    </w:p>
    <w:p w14:paraId="78FC3687" w14:textId="77777777" w:rsidR="00272565" w:rsidRPr="00896E53" w:rsidRDefault="00272565" w:rsidP="00272565">
      <w:pPr>
        <w:jc w:val="both"/>
        <w:rPr>
          <w:rFonts w:ascii="Times New Roman" w:hAnsi="Times New Roman" w:cs="Times New Roman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1.1.7 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 w:rsidRPr="00896E53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требуется </w:t>
      </w:r>
    </w:p>
    <w:p w14:paraId="7EC4C589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1.1.8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5DDB1992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1.1.8.1 Требования к участникам закупки, устанавливаемые в соответствии с пунктом 1 части 1 статьи 31 Федерального закона: </w:t>
      </w: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установлено </w:t>
      </w:r>
    </w:p>
    <w:p w14:paraId="3970D92B" w14:textId="77777777" w:rsidR="000206EC" w:rsidRPr="00896E53" w:rsidRDefault="000206EC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96E53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участника аукциона данным требованиям:</w:t>
      </w:r>
      <w:r w:rsidRPr="00896E53">
        <w:rPr>
          <w:rFonts w:ascii="Times New Roman" w:hAnsi="Times New Roman" w:cs="Times New Roman"/>
          <w:sz w:val="24"/>
          <w:szCs w:val="24"/>
        </w:rPr>
        <w:t xml:space="preserve"> не установлены</w:t>
      </w:r>
    </w:p>
    <w:p w14:paraId="39482C60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 Нормативный правовой акт, устанавливающий такие требования: не установлен </w:t>
      </w:r>
    </w:p>
    <w:p w14:paraId="20DB2BFA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1.1.8.2 Требования к участникам закупки, устанавливаемые в соответствии с частью 2 статьи 31 Федерального </w:t>
      </w:r>
      <w:proofErr w:type="gramStart"/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закона </w:t>
      </w: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proofErr w:type="gramEnd"/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 </w:t>
      </w:r>
    </w:p>
    <w:p w14:paraId="1332EC24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Д</w:t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окументы, подтверждающие соответствие участников закупки дополнительным требованиям:</w:t>
      </w: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 </w:t>
      </w:r>
    </w:p>
    <w:p w14:paraId="2399DE26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Нормативный правовой акт, устанавливающий такие требования: </w:t>
      </w: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 установлен </w:t>
      </w:r>
    </w:p>
    <w:p w14:paraId="60EC0CB4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896E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1.1.8.3 Требования к участникам закупки, устанавливаемые в соответствии с частью 2.1 статьи 31 Федерального закона:</w:t>
      </w: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 установлены</w:t>
      </w:r>
    </w:p>
    <w:p w14:paraId="5AB0385F" w14:textId="77777777" w:rsidR="00272565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участника аукциона данным требованиям:</w:t>
      </w:r>
      <w:r w:rsidRPr="00896E53">
        <w:rPr>
          <w:rFonts w:ascii="Times New Roman" w:hAnsi="Times New Roman" w:cs="Times New Roman"/>
          <w:sz w:val="24"/>
          <w:szCs w:val="24"/>
        </w:rPr>
        <w:t xml:space="preserve"> не установлены</w:t>
      </w:r>
    </w:p>
    <w:p w14:paraId="356F6C54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 Инструкция по заполнению заявки. </w:t>
      </w:r>
    </w:p>
    <w:p w14:paraId="0E9BA7DD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483787E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42B23DE2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4AFCE536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62F227D9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7EEFAADC" w14:textId="77777777" w:rsidR="001B41E4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4B7AC3DD" w14:textId="77777777" w:rsidR="00272565" w:rsidRPr="00896E53" w:rsidRDefault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2.4.3 при описании показателей товара и (или) их значений участнику закупки необходимо учитывать следующее: </w:t>
      </w:r>
    </w:p>
    <w:p w14:paraId="3FB8DE8F" w14:textId="77777777" w:rsidR="00272565" w:rsidRPr="00896E53" w:rsidRDefault="00272565" w:rsidP="00272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53">
        <w:rPr>
          <w:rFonts w:ascii="Times New Roman" w:hAnsi="Times New Roman" w:cs="Times New Roman"/>
          <w:sz w:val="24"/>
          <w:szCs w:val="24"/>
        </w:rPr>
        <w:t>-при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323EF5A8" w14:textId="77777777" w:rsidR="00272565" w:rsidRPr="00896E53" w:rsidRDefault="00272565" w:rsidP="00272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E53">
        <w:rPr>
          <w:rFonts w:ascii="Times New Roman" w:hAnsi="Times New Roman" w:cs="Times New Roman"/>
          <w:sz w:val="24"/>
          <w:szCs w:val="24"/>
        </w:rPr>
        <w:t>-характеристики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 и столбца «Инструкция по заполнению характеристик в заявке» таблицы раздела извещения об осуществлении закупки «Объект закупки».</w:t>
      </w:r>
    </w:p>
    <w:p w14:paraId="3463027A" w14:textId="77777777" w:rsidR="001B41E4" w:rsidRPr="00896E53" w:rsidRDefault="00272565" w:rsidP="00272565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896E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sectPr w:rsidR="001B41E4" w:rsidRPr="00896E5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 w16cid:durableId="141828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E4"/>
    <w:rsid w:val="000206EC"/>
    <w:rsid w:val="001B41E4"/>
    <w:rsid w:val="00234413"/>
    <w:rsid w:val="00272565"/>
    <w:rsid w:val="00896E53"/>
    <w:rsid w:val="0098337B"/>
    <w:rsid w:val="009D4F27"/>
    <w:rsid w:val="00C147D7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5D6"/>
  <w15:docId w15:val="{5AE51F0D-8B0F-4CC8-A0F5-16AECDC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65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Юлия Вячеславовна Бабкина</cp:lastModifiedBy>
  <cp:revision>3</cp:revision>
  <cp:lastPrinted>2024-01-31T04:14:00Z</cp:lastPrinted>
  <dcterms:created xsi:type="dcterms:W3CDTF">2024-01-31T03:53:00Z</dcterms:created>
  <dcterms:modified xsi:type="dcterms:W3CDTF">2024-01-31T04:14:00Z</dcterms:modified>
</cp:coreProperties>
</file>