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5BD952DA" w14:textId="781EB4E0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0DE34B" w14:textId="77777777" w:rsidR="00234866" w:rsidRDefault="00234866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275"/>
        <w:gridCol w:w="1133"/>
      </w:tblGrid>
      <w:tr w:rsidR="0027593E" w:rsidRPr="0027593E" w14:paraId="12FBEB4B" w14:textId="77777777" w:rsidTr="00275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67B0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AE72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E5D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C2E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BF9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27593E" w:rsidRPr="0027593E" w14:paraId="7ED3F5ED" w14:textId="77777777" w:rsidTr="00275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9A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8CAE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bCs/>
                <w:sz w:val="23"/>
                <w:szCs w:val="23"/>
              </w:rPr>
              <w:t>Услуги по оценке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BD96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68.31.16.120 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D2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7C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14:paraId="5BB661D4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B56E598" w14:textId="77777777" w:rsidR="003661E4" w:rsidRDefault="003661E4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14:paraId="4217AE10" w14:textId="5739C802" w:rsidR="003661E4" w:rsidRDefault="003661E4" w:rsidP="003661E4">
      <w:pPr>
        <w:spacing w:before="40" w:after="0" w:line="240" w:lineRule="auto"/>
        <w:ind w:right="-185" w:firstLine="540"/>
        <w:jc w:val="both"/>
        <w:rPr>
          <w:rFonts w:ascii="Times New Roman" w:hAnsi="Times New Roman"/>
          <w:bCs/>
          <w:sz w:val="24"/>
          <w:szCs w:val="24"/>
        </w:rPr>
      </w:pPr>
      <w:r w:rsidRPr="003661E4">
        <w:rPr>
          <w:rFonts w:ascii="Times New Roman" w:hAnsi="Times New Roman"/>
          <w:bCs/>
          <w:sz w:val="24"/>
          <w:szCs w:val="24"/>
        </w:rPr>
        <w:t>Исполнитель должен выполнить услуги по оценке рыночной стоимости бесхозяйного недвижимого имущества, а именно:</w:t>
      </w:r>
    </w:p>
    <w:tbl>
      <w:tblPr>
        <w:tblpPr w:leftFromText="180" w:rightFromText="180" w:vertAnchor="text" w:horzAnchor="margin" w:tblpX="-289" w:tblpY="9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953"/>
        <w:gridCol w:w="1565"/>
      </w:tblGrid>
      <w:tr w:rsidR="003661E4" w:rsidRPr="003661E4" w14:paraId="3B0391AC" w14:textId="77777777" w:rsidTr="00234866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09" w14:textId="77777777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44C" w14:textId="77777777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1442" w14:textId="77777777" w:rsidR="003661E4" w:rsidRPr="003661E4" w:rsidRDefault="003661E4" w:rsidP="0036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Местонахождение*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EA23" w14:textId="77777777" w:rsidR="003661E4" w:rsidRPr="003661E4" w:rsidRDefault="003661E4" w:rsidP="0036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Протяжен</w:t>
            </w:r>
          </w:p>
          <w:p w14:paraId="64C02976" w14:textId="77777777" w:rsidR="003661E4" w:rsidRPr="003661E4" w:rsidRDefault="003661E4" w:rsidP="0036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ность, м*</w:t>
            </w:r>
          </w:p>
        </w:tc>
      </w:tr>
      <w:tr w:rsidR="003661E4" w:rsidRPr="003661E4" w14:paraId="49DCE4AA" w14:textId="77777777" w:rsidTr="00234866">
        <w:trPr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4C5A" w14:textId="77777777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C81" w14:textId="77777777" w:rsidR="003661E4" w:rsidRPr="003661E4" w:rsidRDefault="003661E4" w:rsidP="003661E4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Наружные сети теплоснабжения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2977" w14:textId="77777777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Алтайский край, г. Рубцовск, в 90 м к северо-востоку от перекрестка ул. Карла Маркса и пер. Улежникова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8396" w14:textId="77777777" w:rsidR="003661E4" w:rsidRPr="003661E4" w:rsidRDefault="003661E4" w:rsidP="0036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</w:tbl>
    <w:p w14:paraId="374C9866" w14:textId="3A3D1910" w:rsidR="003661E4" w:rsidRDefault="003661E4" w:rsidP="003661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* (протяженность подлежит уточнению) </w:t>
      </w:r>
    </w:p>
    <w:p w14:paraId="54F74358" w14:textId="77777777" w:rsidR="003661E4" w:rsidRPr="003661E4" w:rsidRDefault="003661E4" w:rsidP="003661E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A75AA1" w14:textId="4A9D01F1" w:rsid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Объекты оценки:</w:t>
      </w:r>
    </w:p>
    <w:p w14:paraId="736983A9" w14:textId="04DCE0C3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61E4">
        <w:rPr>
          <w:rFonts w:ascii="Times New Roman" w:hAnsi="Times New Roman"/>
          <w:bCs/>
          <w:sz w:val="24"/>
          <w:szCs w:val="24"/>
        </w:rPr>
        <w:t xml:space="preserve">- </w:t>
      </w:r>
      <w:r w:rsidRPr="003661E4">
        <w:rPr>
          <w:rFonts w:ascii="Times New Roman" w:hAnsi="Times New Roman"/>
          <w:sz w:val="24"/>
          <w:szCs w:val="24"/>
        </w:rPr>
        <w:t>Наружные сети теплоснабжения</w:t>
      </w:r>
      <w:r w:rsidRPr="003661E4">
        <w:rPr>
          <w:rFonts w:ascii="Times New Roman" w:hAnsi="Times New Roman"/>
          <w:bCs/>
          <w:sz w:val="24"/>
          <w:szCs w:val="24"/>
        </w:rPr>
        <w:t xml:space="preserve"> в г. Рубцовске Алтайского края;</w:t>
      </w:r>
    </w:p>
    <w:p w14:paraId="31ECD684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</w:p>
    <w:p w14:paraId="65EE63FC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- Муниципальное образование город Рубцовск Алтайского края. </w:t>
      </w:r>
    </w:p>
    <w:p w14:paraId="057EB92E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>3. Цель оценки:</w:t>
      </w:r>
    </w:p>
    <w:p w14:paraId="6992CC23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3661E4">
        <w:rPr>
          <w:rFonts w:ascii="Times New Roman" w:hAnsi="Times New Roman"/>
          <w:bCs/>
          <w:sz w:val="24"/>
          <w:szCs w:val="24"/>
        </w:rPr>
        <w:t>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Pr="003661E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FAE3DEC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1E4">
        <w:rPr>
          <w:rFonts w:ascii="Times New Roman" w:hAnsi="Times New Roman"/>
          <w:bCs/>
          <w:color w:val="000000"/>
          <w:sz w:val="24"/>
          <w:szCs w:val="24"/>
        </w:rPr>
        <w:t>4. Предполагаемое использование результатов оценки:</w:t>
      </w:r>
    </w:p>
    <w:p w14:paraId="1A8A4D18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>- для сдачи в аренду.</w:t>
      </w:r>
    </w:p>
    <w:p w14:paraId="46BC5AB3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5. Оценка должна быть выполнена в соответствии </w:t>
      </w:r>
      <w:r w:rsidRPr="003661E4">
        <w:rPr>
          <w:rFonts w:ascii="Times New Roman" w:hAnsi="Times New Roman"/>
          <w:sz w:val="24"/>
          <w:szCs w:val="24"/>
        </w:rPr>
        <w:t>с требованиями</w:t>
      </w:r>
      <w:r w:rsidRPr="003661E4">
        <w:rPr>
          <w:rFonts w:ascii="Times New Roman" w:hAnsi="Times New Roman"/>
          <w:color w:val="000000"/>
          <w:sz w:val="24"/>
          <w:szCs w:val="24"/>
        </w:rPr>
        <w:t>:</w:t>
      </w:r>
    </w:p>
    <w:p w14:paraId="42F05BB8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661E4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19FB81C1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60AD8FC5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7D715D6B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0119BE72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3ABD688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2520550" w14:textId="77777777" w:rsidR="003661E4" w:rsidRPr="003661E4" w:rsidRDefault="003661E4" w:rsidP="003661E4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 </w:t>
      </w:r>
    </w:p>
    <w:p w14:paraId="1FA28E34" w14:textId="77777777" w:rsidR="003661E4" w:rsidRPr="003661E4" w:rsidRDefault="003661E4" w:rsidP="003661E4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lastRenderedPageBreak/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0E1530C9" w14:textId="77777777" w:rsidR="00234866" w:rsidRPr="00234866" w:rsidRDefault="00234866" w:rsidP="0023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66">
        <w:rPr>
          <w:rFonts w:ascii="Times New Roman" w:hAnsi="Times New Roman"/>
          <w:sz w:val="24"/>
          <w:szCs w:val="24"/>
        </w:rPr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4A8122C0" w14:textId="77777777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571EFDDC" w14:textId="042B5E9B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- отчет об оценке объекта оценки (с приложением цветных фотоматериалов) в бумажном варианте в </w:t>
      </w:r>
      <w:r w:rsidR="005D743B">
        <w:rPr>
          <w:rFonts w:ascii="Times New Roman" w:hAnsi="Times New Roman"/>
          <w:sz w:val="24"/>
          <w:szCs w:val="24"/>
        </w:rPr>
        <w:t>двух</w:t>
      </w:r>
      <w:r w:rsidRPr="003661E4">
        <w:rPr>
          <w:rFonts w:ascii="Times New Roman" w:hAnsi="Times New Roman"/>
          <w:sz w:val="24"/>
          <w:szCs w:val="24"/>
        </w:rPr>
        <w:t xml:space="preserve"> экземпляр</w:t>
      </w:r>
      <w:r w:rsidR="005D743B">
        <w:rPr>
          <w:rFonts w:ascii="Times New Roman" w:hAnsi="Times New Roman"/>
          <w:sz w:val="24"/>
          <w:szCs w:val="24"/>
        </w:rPr>
        <w:t>ах</w:t>
      </w:r>
      <w:r w:rsidRPr="003661E4">
        <w:rPr>
          <w:rFonts w:ascii="Times New Roman" w:hAnsi="Times New Roman"/>
          <w:sz w:val="24"/>
          <w:szCs w:val="24"/>
        </w:rPr>
        <w:t>;</w:t>
      </w:r>
    </w:p>
    <w:p w14:paraId="5AFDC028" w14:textId="6C8652AD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отчет об оценке объекта оценки в электронном варианте</w:t>
      </w:r>
      <w:r w:rsidR="00234866">
        <w:rPr>
          <w:rFonts w:ascii="Times New Roman" w:hAnsi="Times New Roman"/>
          <w:sz w:val="24"/>
          <w:szCs w:val="24"/>
        </w:rPr>
        <w:t xml:space="preserve"> </w:t>
      </w:r>
      <w:r w:rsidR="00234866" w:rsidRPr="00234866">
        <w:rPr>
          <w:rFonts w:ascii="Times New Roman" w:hAnsi="Times New Roman"/>
          <w:sz w:val="24"/>
          <w:szCs w:val="24"/>
        </w:rPr>
        <w:t>на адрес navodkina@rubtsovsk.org.</w:t>
      </w:r>
      <w:r w:rsidRPr="003661E4">
        <w:rPr>
          <w:rFonts w:ascii="Times New Roman" w:hAnsi="Times New Roman"/>
          <w:sz w:val="24"/>
          <w:szCs w:val="24"/>
        </w:rPr>
        <w:t xml:space="preserve">  Размер файла не должен превышать 5Мб;</w:t>
      </w:r>
    </w:p>
    <w:p w14:paraId="53C19333" w14:textId="77777777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по адресу: 658200, г. Рубцовск, пер. Бульварный, 25, каб.64.</w:t>
      </w:r>
    </w:p>
    <w:p w14:paraId="4438EF1B" w14:textId="77777777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D88A5" w14:textId="77777777" w:rsidR="003661E4" w:rsidRDefault="003661E4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14:paraId="2392426C" w14:textId="77777777" w:rsidR="003661E4" w:rsidRDefault="003661E4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14:paraId="1F80BB76" w14:textId="77777777" w:rsidR="0027593E" w:rsidRDefault="0027593E" w:rsidP="00AF7F6B">
      <w:pPr>
        <w:pStyle w:val="Default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14:paraId="1E798EB9" w14:textId="2E6D25B9" w:rsidR="006F49FE" w:rsidRPr="00B06D02" w:rsidRDefault="006F49FE" w:rsidP="0027593E">
      <w:pPr>
        <w:tabs>
          <w:tab w:val="left" w:pos="2880"/>
        </w:tabs>
        <w:spacing w:after="0" w:line="240" w:lineRule="auto"/>
        <w:contextualSpacing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34866"/>
    <w:rsid w:val="00244B34"/>
    <w:rsid w:val="0025318E"/>
    <w:rsid w:val="00260872"/>
    <w:rsid w:val="0027593E"/>
    <w:rsid w:val="00282697"/>
    <w:rsid w:val="002C039A"/>
    <w:rsid w:val="002C179E"/>
    <w:rsid w:val="00337C29"/>
    <w:rsid w:val="003661E4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D743B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51B38"/>
    <w:rsid w:val="00B802D8"/>
    <w:rsid w:val="00B84C7E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semiHidden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50</cp:revision>
  <cp:lastPrinted>2023-07-12T03:47:00Z</cp:lastPrinted>
  <dcterms:created xsi:type="dcterms:W3CDTF">2022-01-21T03:28:00Z</dcterms:created>
  <dcterms:modified xsi:type="dcterms:W3CDTF">2023-07-12T04:07:00Z</dcterms:modified>
</cp:coreProperties>
</file>