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299A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898C440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07AD93C9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90B32E7" w14:textId="77777777" w:rsidR="00356713" w:rsidRPr="0058293B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4</w:t>
      </w:r>
    </w:p>
    <w:p w14:paraId="2DAC9A31" w14:textId="77777777" w:rsidR="00356713" w:rsidRPr="0058293B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1A40E36" w14:textId="77777777" w:rsidR="00356713" w:rsidRPr="0058293B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C2013D" w14:textId="77777777" w:rsidR="00356713" w:rsidRDefault="00356713" w:rsidP="003567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3B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</w:p>
    <w:p w14:paraId="36B64FE9" w14:textId="77777777" w:rsidR="00356713" w:rsidRPr="0058293B" w:rsidRDefault="00356713" w:rsidP="0035671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b/>
          <w:sz w:val="24"/>
          <w:szCs w:val="24"/>
        </w:rPr>
        <w:t>(далее – Федеральный закон) и инструкция по ее заполнению</w:t>
      </w:r>
    </w:p>
    <w:p w14:paraId="0B2473D1" w14:textId="77777777" w:rsidR="00356713" w:rsidRPr="00356713" w:rsidRDefault="00356713" w:rsidP="00356713">
      <w:pPr>
        <w:spacing w:line="229" w:lineRule="auto"/>
        <w:ind w:left="851" w:firstLine="283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107BC80F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1. Требования к содержанию и составу заявки на участие в закупке. </w:t>
      </w:r>
    </w:p>
    <w:p w14:paraId="77B6A496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1.1 Заявка на участие в закупке должна содержать следующую информацию и документы: </w:t>
      </w:r>
    </w:p>
    <w:p w14:paraId="34D51716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DE385ED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C95B442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263115D4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E07A43"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>не установлено</w:t>
      </w:r>
    </w:p>
    <w:p w14:paraId="441F354A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7C4C3876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31F0C3E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b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  <w:r w:rsidRPr="00356713">
        <w:rPr>
          <w:rFonts w:ascii="Times New Roman" w:eastAsia="Times New Roman" w:hAnsi="Times New Roman" w:cs="Times New Roman"/>
          <w:b/>
          <w:spacing w:val="-2"/>
          <w:sz w:val="22"/>
        </w:rPr>
        <w:t>1.1.6.1 Требования к участникам закупки, устанавливаемые в соответствии с пунктом 1 части 1 статьи 31 Фед</w:t>
      </w:r>
      <w:r w:rsidR="00E07A43" w:rsidRPr="00356713">
        <w:rPr>
          <w:rFonts w:ascii="Times New Roman" w:eastAsia="Times New Roman" w:hAnsi="Times New Roman" w:cs="Times New Roman"/>
          <w:b/>
          <w:spacing w:val="-2"/>
          <w:sz w:val="22"/>
        </w:rPr>
        <w:t>ерального закона:</w:t>
      </w:r>
    </w:p>
    <w:p w14:paraId="2925664A" w14:textId="77777777" w:rsidR="00E07A43" w:rsidRPr="00356713" w:rsidRDefault="00E07A4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 xml:space="preserve">1) </w:t>
      </w:r>
      <w:r w:rsidR="00F55FBA"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Участник закупки должен являться индивидуальным предпринимателем или юридическим лицом.</w:t>
      </w:r>
    </w:p>
    <w:p w14:paraId="1AD1EE77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  <w:u w:val="single"/>
        </w:rPr>
        <w:t>Документ, подтверждающий соответствие участника требованиям: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Представление участником закупки в составе заявки документов, подтверждающих соответствие участника указа</w:t>
      </w:r>
      <w:r w:rsidR="00E07A43" w:rsidRPr="00356713">
        <w:rPr>
          <w:rFonts w:ascii="Times New Roman" w:eastAsia="Times New Roman" w:hAnsi="Times New Roman" w:cs="Times New Roman"/>
          <w:spacing w:val="-2"/>
          <w:sz w:val="22"/>
        </w:rPr>
        <w:t>нным требованиям, не требуется.</w:t>
      </w:r>
    </w:p>
    <w:p w14:paraId="02B60CF2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E07A43" w:rsidRPr="00356713">
        <w:rPr>
          <w:rFonts w:ascii="Times New Roman" w:eastAsia="Times New Roman" w:hAnsi="Times New Roman" w:cs="Times New Roman"/>
          <w:spacing w:val="-2"/>
          <w:sz w:val="22"/>
        </w:rPr>
        <w:t>арства (для иностранного лица).</w:t>
      </w:r>
    </w:p>
    <w:p w14:paraId="1D1B5EDB" w14:textId="2AEBBA81" w:rsidR="00E07A4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>Данные документы направляются оператором электронной площадки, оператором специализированной электронной площадки путем информационного взаимодействия с един</w:t>
      </w:r>
      <w:r w:rsidR="00E07A43" w:rsidRPr="00356713">
        <w:rPr>
          <w:rFonts w:ascii="Times New Roman" w:eastAsia="Times New Roman" w:hAnsi="Times New Roman" w:cs="Times New Roman"/>
          <w:spacing w:val="-2"/>
          <w:sz w:val="22"/>
        </w:rPr>
        <w:t>ой информационной системой.</w:t>
      </w:r>
    </w:p>
    <w:p w14:paraId="305EA940" w14:textId="77777777" w:rsidR="00FF3E6F" w:rsidRDefault="00FF3E6F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3CAAE737" w14:textId="6B1CE5AA" w:rsidR="00FF3E6F" w:rsidRPr="00FF3E6F" w:rsidRDefault="00E036B9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2"/>
        </w:rPr>
        <w:t xml:space="preserve">2) </w:t>
      </w:r>
      <w:r w:rsidR="00FF3E6F" w:rsidRPr="00FF3E6F">
        <w:rPr>
          <w:rFonts w:ascii="Times New Roman" w:eastAsia="Times New Roman" w:hAnsi="Times New Roman" w:cs="Times New Roman"/>
          <w:b/>
          <w:bCs/>
          <w:i/>
          <w:iCs/>
          <w:spacing w:val="-2"/>
          <w:sz w:val="22"/>
        </w:rPr>
        <w:t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Данное требование не распространяется на участников, которые предложили цену контракта 10 млн руб. и менее, а также на следующие категории юридических лиц:</w:t>
      </w:r>
    </w:p>
    <w:p w14:paraId="0374EFDE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3822C4AE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FF3E6F">
        <w:rPr>
          <w:rFonts w:ascii="Times New Roman" w:eastAsia="Times New Roman" w:hAnsi="Times New Roman" w:cs="Times New Roman"/>
          <w:spacing w:val="-2"/>
          <w:sz w:val="22"/>
        </w:rPr>
        <w:lastRenderedPageBreak/>
        <w:t>1) государственные и муниципальные унитарные предприятия, в том числе государственные и муниципальные казенные предприятия, государственные и муниципальные учреждения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14:paraId="28E0276C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3A551667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FF3E6F">
        <w:rPr>
          <w:rFonts w:ascii="Times New Roman" w:eastAsia="Times New Roman" w:hAnsi="Times New Roman" w:cs="Times New Roman"/>
          <w:spacing w:val="-2"/>
          <w:sz w:val="22"/>
        </w:rPr>
        <w:t>2) коммерческие организации,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14:paraId="6D4941C9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E6DAA17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FF3E6F">
        <w:rPr>
          <w:rFonts w:ascii="Times New Roman" w:eastAsia="Times New Roman" w:hAnsi="Times New Roman" w:cs="Times New Roman"/>
          <w:spacing w:val="-2"/>
          <w:sz w:val="22"/>
        </w:rPr>
        <w:t>3) юридические лица, созданные публично-правовыми образованиями (за исключением юридических лиц, предусмотренных пунктом 1),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коммерческие организации,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14:paraId="402307C0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1AED30F6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FF3E6F">
        <w:rPr>
          <w:rFonts w:ascii="Times New Roman" w:eastAsia="Times New Roman" w:hAnsi="Times New Roman" w:cs="Times New Roman"/>
          <w:spacing w:val="-2"/>
          <w:sz w:val="22"/>
        </w:rPr>
        <w:t>4) юридические лица,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лиц.</w:t>
      </w:r>
    </w:p>
    <w:p w14:paraId="187C098A" w14:textId="77777777" w:rsidR="00FF3E6F" w:rsidRP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5D8AAB73" w14:textId="263DC643" w:rsidR="00FF3E6F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FF3E6F">
        <w:rPr>
          <w:rFonts w:ascii="Times New Roman" w:eastAsia="Times New Roman" w:hAnsi="Times New Roman" w:cs="Times New Roman"/>
          <w:spacing w:val="-2"/>
          <w:sz w:val="22"/>
        </w:rPr>
        <w:t>Документ, подтверждающий соответствие участника требованиям: Подтверждающий документ не предоставляется участником закупки в составе заявки. В случае отсутствия сведений об участнике закупки в едином реестре сведений о членах саморегулируемых организаций и их обязательствах, подтверждающих членство участника закупки в саморегулируемой организации в области строительства, реконструкции, капитального ремонта объектов капитального строительства, такой участник закупки не будет признан членом саморегулируемой организаций в области строительства, реконструкции, капитального ремонта объектов капитального строительства.</w:t>
      </w:r>
    </w:p>
    <w:p w14:paraId="01DE5758" w14:textId="77777777" w:rsidR="00FF3E6F" w:rsidRPr="00356713" w:rsidRDefault="00FF3E6F" w:rsidP="00FF3E6F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3E12C137" w14:textId="76614271" w:rsidR="00E07A43" w:rsidRPr="00356713" w:rsidRDefault="00E036B9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2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2"/>
        </w:rPr>
        <w:t>3</w:t>
      </w:r>
      <w:r w:rsidR="00E07A43"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 xml:space="preserve">) </w:t>
      </w:r>
      <w:r w:rsidR="00F55FBA"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Наличие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сооружений, включающей в себя выполнение следующих работ, оказание усл</w:t>
      </w:r>
      <w:r w:rsidR="00E07A43"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уг:</w:t>
      </w:r>
    </w:p>
    <w:p w14:paraId="708B3AA9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</w:t>
      </w:r>
      <w:r w:rsidR="00E07A43"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ационных систем и их элементов,</w:t>
      </w:r>
    </w:p>
    <w:p w14:paraId="285663E0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14:paraId="1542533B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  <w:u w:val="single"/>
        </w:rPr>
        <w:t>Документом, подтверждающим соответствие участника аукциона данным требованиям, является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выписка из реестра лицензий на осуществление деятельности по монтажу, техническому 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lastRenderedPageBreak/>
        <w:t xml:space="preserve">обслуживанию и ремонту средств обеспечения пожарной безопасности зданий и сооружений, включающая в себя выполнение следующих работ, оказание услуг: </w:t>
      </w:r>
    </w:p>
    <w:p w14:paraId="2C7FC385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</w:t>
      </w:r>
      <w:r w:rsidR="00E07A43" w:rsidRPr="00356713">
        <w:rPr>
          <w:rFonts w:ascii="Times New Roman" w:eastAsia="Times New Roman" w:hAnsi="Times New Roman" w:cs="Times New Roman"/>
          <w:spacing w:val="-2"/>
          <w:sz w:val="22"/>
        </w:rPr>
        <w:t>ационных систем и их элементов,</w:t>
      </w:r>
    </w:p>
    <w:p w14:paraId="3C7C8AED" w14:textId="77777777" w:rsidR="00E07A43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>монтаж, техническое обслуживание и ремонт систем пожарной и охранно-пожарно сигнализации и их элементов, включая диспетчеризацию и проведение пусконаладочных работ,</w:t>
      </w:r>
    </w:p>
    <w:p w14:paraId="10EA7620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>выданная в порядке, предусмотренном ч.9 ст.21 Федерального закона от 04.05.2011 № 99-ФЗ «О лицензировани</w:t>
      </w:r>
      <w:r w:rsidR="00E07A43" w:rsidRPr="00356713">
        <w:rPr>
          <w:rFonts w:ascii="Times New Roman" w:eastAsia="Times New Roman" w:hAnsi="Times New Roman" w:cs="Times New Roman"/>
          <w:spacing w:val="-2"/>
          <w:sz w:val="22"/>
        </w:rPr>
        <w:t>и отдельных видов деятельности».</w:t>
      </w:r>
    </w:p>
    <w:p w14:paraId="0DC25CCE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  <w:r w:rsidRPr="00356713">
        <w:rPr>
          <w:rFonts w:ascii="Times New Roman" w:eastAsia="Times New Roman" w:hAnsi="Times New Roman" w:cs="Times New Roman"/>
          <w:b/>
          <w:spacing w:val="-2"/>
          <w:sz w:val="22"/>
          <w:u w:val="single"/>
        </w:rPr>
        <w:t>Нормативный правовой акт, устанавливающий такие требования: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Федеральный закон от 04.05.2011 №99-ФЗ «О лицензировании отдельных видов деятельности», Постановление Правительства Российской Федерации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ч.2 и ч.2.1 ст. 5</w:t>
      </w:r>
      <w:r w:rsidR="007669B9" w:rsidRPr="00356713">
        <w:rPr>
          <w:rFonts w:ascii="Times New Roman" w:eastAsia="Times New Roman" w:hAnsi="Times New Roman" w:cs="Times New Roman"/>
          <w:spacing w:val="-2"/>
          <w:sz w:val="22"/>
        </w:rPr>
        <w:t>2 Градостроительного кодекса РФ.</w:t>
      </w:r>
    </w:p>
    <w:p w14:paraId="746F00A2" w14:textId="77777777" w:rsidR="007669B9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  <w:r w:rsidRPr="00356713">
        <w:rPr>
          <w:rFonts w:ascii="Times New Roman" w:eastAsia="Times New Roman" w:hAnsi="Times New Roman" w:cs="Times New Roman"/>
          <w:b/>
          <w:spacing w:val="-2"/>
          <w:sz w:val="22"/>
        </w:rPr>
        <w:t xml:space="preserve">1.1.6.2 Требования к участникам закупки, устанавливаемые в соответствии с частью 2 статьи 31 Федерального закона </w:t>
      </w: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(Требования в соответствии с позицией 10 раздела II приложени</w:t>
      </w:r>
      <w:r w:rsidR="007669B9"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я к ПП РФ от 29.12.2021 № 2571)</w:t>
      </w:r>
      <w:r w:rsidR="007669B9" w:rsidRPr="00356713">
        <w:rPr>
          <w:rFonts w:ascii="Times New Roman" w:eastAsia="Times New Roman" w:hAnsi="Times New Roman" w:cs="Times New Roman"/>
          <w:spacing w:val="-2"/>
          <w:sz w:val="22"/>
        </w:rPr>
        <w:t>:</w:t>
      </w:r>
    </w:p>
    <w:p w14:paraId="617830B9" w14:textId="77777777" w:rsidR="00A85CAD" w:rsidRPr="00356713" w:rsidRDefault="007669B9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>Н</w:t>
      </w:r>
      <w:r w:rsidR="00F55FBA" w:rsidRPr="00356713">
        <w:rPr>
          <w:rFonts w:ascii="Times New Roman" w:eastAsia="Times New Roman" w:hAnsi="Times New Roman" w:cs="Times New Roman"/>
          <w:spacing w:val="-2"/>
          <w:sz w:val="22"/>
        </w:rPr>
        <w:t xml:space="preserve">аличие у участника закупки следующего опыта выполнения работ: </w:t>
      </w:r>
      <w:r w:rsidR="00F55FBA" w:rsidRPr="00356713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5AF21C5F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1) опыт исполнения договора, предусматривающего выполнение работ </w:t>
      </w: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по капитальному ремонту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объекта капитального строительства (за исключением линейного объекта); 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15374952" w14:textId="77777777" w:rsid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2) опыт исполнения договора строительного подряда, предусматривающего выполнение работ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>по строительству, реконструкции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 объекта капитального строительства (за исключением линейного объекта); </w:t>
      </w:r>
    </w:p>
    <w:p w14:paraId="05049C58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3) опыт выполнения участником закупки,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>являющимся застройщиком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, работ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>по строительству, реконструкции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 объекта капитального строительства (за исключением линейного объекта). 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1CEE8F5F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>Цена выполненных работ по договору, предусмотренному пунктом 1 или 2 настоящего раздела, цена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выполненных работ, предусмотренных пунктом 3 настоящей раздела, должна составлять </w:t>
      </w: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не менее 20 процентов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начальной (максимальной) цены контракта, заключаемого по результатам определения поставщика (подрядчика, исполнителя)</w:t>
      </w:r>
      <w:r w:rsidR="007669B9" w:rsidRPr="00356713">
        <w:rPr>
          <w:rFonts w:ascii="Times New Roman" w:eastAsia="Times New Roman" w:hAnsi="Times New Roman" w:cs="Times New Roman"/>
          <w:spacing w:val="-2"/>
          <w:sz w:val="22"/>
        </w:rPr>
        <w:t>.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Опытом исполнения договора, предусмотренным пунктами 1 и 2 настоящего раздела, считается такой опыт участника закупки </w:t>
      </w:r>
      <w:r w:rsidRPr="00356713">
        <w:rPr>
          <w:rFonts w:ascii="Times New Roman" w:eastAsia="Times New Roman" w:hAnsi="Times New Roman" w:cs="Times New Roman"/>
          <w:b/>
          <w:i/>
          <w:spacing w:val="-2"/>
          <w:sz w:val="22"/>
        </w:rPr>
        <w:t>за 5 лет до дня окончания срока подачи заявок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06FEFA38" w14:textId="77777777" w:rsidR="00F55FBA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  <w:r w:rsidRPr="00356713">
        <w:rPr>
          <w:rFonts w:ascii="Times New Roman" w:eastAsia="Times New Roman" w:hAnsi="Times New Roman" w:cs="Times New Roman"/>
          <w:b/>
          <w:spacing w:val="-2"/>
          <w:sz w:val="22"/>
        </w:rPr>
        <w:t>Документы, подтверждающие соответствие участника аукциона данным требованиям:</w:t>
      </w:r>
    </w:p>
    <w:p w14:paraId="7ED1ED7D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В случае наличия опыта исполнения договора, предусматривающего выполнение работ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  <w:u w:val="single"/>
        </w:rPr>
        <w:t>по капитальному ремонту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 объекта капитального строительства (за исключением линейного объекта):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ab/>
      </w:r>
    </w:p>
    <w:p w14:paraId="5690C89F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1) исполненный договор (договором,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 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0B6D717A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2) акт выполненных работ, подтверждающий цену выполненных работ. 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00A71683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В случае наличия опыта исполнения договора строительного подряда, предусматривающего выполнение работ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  <w:u w:val="single"/>
        </w:rPr>
        <w:t>по строительству, реконструкции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 объекта капитального строительства (за исключением линейного объекта):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ab/>
      </w:r>
    </w:p>
    <w:p w14:paraId="2517541E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1) исполненный договор; 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0B02C30B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04012832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3B6FC1EC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В случае наличия опыта выполнения участником закупки,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  <w:u w:val="single"/>
        </w:rPr>
        <w:t>являющимся застройщиком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, работ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  <w:u w:val="single"/>
        </w:rPr>
        <w:t>по строительству, реконструкции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 xml:space="preserve"> объекта капитального строительства (за исключением линейного объекта): </w:t>
      </w:r>
      <w:r w:rsidRPr="00270D66">
        <w:rPr>
          <w:rFonts w:ascii="Times New Roman" w:eastAsia="Times New Roman" w:hAnsi="Times New Roman" w:cs="Times New Roman"/>
          <w:i/>
          <w:spacing w:val="-2"/>
          <w:sz w:val="22"/>
        </w:rPr>
        <w:tab/>
      </w:r>
    </w:p>
    <w:p w14:paraId="4B5C1798" w14:textId="7BFDF786" w:rsidR="00A85CAD" w:rsidRPr="00356713" w:rsidRDefault="00F55FBA" w:rsidP="00CA6B9F">
      <w:pPr>
        <w:spacing w:line="229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270D66">
        <w:rPr>
          <w:rFonts w:ascii="Times New Roman" w:eastAsia="Times New Roman" w:hAnsi="Times New Roman" w:cs="Times New Roman"/>
          <w:spacing w:val="-2"/>
          <w:sz w:val="22"/>
        </w:rPr>
        <w:t>1) раздел 11 "Смета на строительство объектов капитального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 строительства" проектной документации; </w:t>
      </w:r>
      <w:r w:rsidR="00CA6B9F">
        <w:rPr>
          <w:rFonts w:ascii="Times New Roman" w:eastAsia="Times New Roman" w:hAnsi="Times New Roman" w:cs="Times New Roman"/>
          <w:spacing w:val="-2"/>
          <w:sz w:val="22"/>
        </w:rPr>
        <w:t xml:space="preserve">           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 xml:space="preserve">2) разрешение на ввод объекта капитального строительства в эксплуатацию. </w:t>
      </w:r>
    </w:p>
    <w:p w14:paraId="27020A25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  <w:r w:rsidRPr="00356713">
        <w:rPr>
          <w:rFonts w:ascii="Times New Roman" w:eastAsia="Times New Roman" w:hAnsi="Times New Roman" w:cs="Times New Roman"/>
          <w:b/>
          <w:spacing w:val="-2"/>
          <w:sz w:val="22"/>
          <w:u w:val="single"/>
        </w:rPr>
        <w:t>Нормативный правовой акт, устанавливающий такие требования:</w:t>
      </w:r>
      <w:r w:rsidRPr="00356713">
        <w:rPr>
          <w:rFonts w:ascii="Times New Roman" w:eastAsia="Times New Roman" w:hAnsi="Times New Roman" w:cs="Times New Roman"/>
          <w:b/>
          <w:spacing w:val="-2"/>
          <w:sz w:val="22"/>
        </w:rPr>
        <w:t xml:space="preserve"> </w:t>
      </w:r>
      <w:r w:rsidRPr="00356713">
        <w:rPr>
          <w:rFonts w:ascii="Times New Roman" w:eastAsia="Times New Roman" w:hAnsi="Times New Roman" w:cs="Times New Roman"/>
          <w:spacing w:val="-2"/>
          <w:sz w:val="22"/>
        </w:rPr>
        <w:t>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144C04D0" w14:textId="77777777" w:rsidR="00A85CAD" w:rsidRPr="00270D66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</w:r>
      <w:r w:rsidRPr="00270D66">
        <w:rPr>
          <w:rFonts w:ascii="Times New Roman" w:eastAsia="Times New Roman" w:hAnsi="Times New Roman" w:cs="Times New Roman"/>
          <w:spacing w:val="-2"/>
          <w:sz w:val="22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</w:p>
    <w:p w14:paraId="43614B19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2. Инструкция по заполнению заявки. </w:t>
      </w:r>
    </w:p>
    <w:p w14:paraId="068AC604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lastRenderedPageBreak/>
        <w:tab/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4DB4951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3B98754E" w14:textId="77777777" w:rsidR="00A85CAD" w:rsidRPr="00356713" w:rsidRDefault="00F55FBA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356713">
        <w:rPr>
          <w:rFonts w:ascii="Times New Roman" w:eastAsia="Times New Roman" w:hAnsi="Times New Roman" w:cs="Times New Roman"/>
          <w:spacing w:val="-2"/>
          <w:sz w:val="22"/>
        </w:rPr>
        <w:tab/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sectPr w:rsidR="00A85CAD" w:rsidRPr="00356713" w:rsidSect="009A248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D"/>
    <w:rsid w:val="00270D66"/>
    <w:rsid w:val="00356713"/>
    <w:rsid w:val="00430E54"/>
    <w:rsid w:val="007669B9"/>
    <w:rsid w:val="0082432F"/>
    <w:rsid w:val="009A2484"/>
    <w:rsid w:val="00A85CAD"/>
    <w:rsid w:val="00CA6B9F"/>
    <w:rsid w:val="00E036B9"/>
    <w:rsid w:val="00E07A43"/>
    <w:rsid w:val="00F55FB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92E"/>
  <w15:docId w15:val="{79F3057D-88BD-4B39-96F5-AEFA88E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8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Ирина Владимировна Кутепова</cp:lastModifiedBy>
  <cp:revision>5</cp:revision>
  <cp:lastPrinted>2023-06-13T04:29:00Z</cp:lastPrinted>
  <dcterms:created xsi:type="dcterms:W3CDTF">2023-06-27T07:42:00Z</dcterms:created>
  <dcterms:modified xsi:type="dcterms:W3CDTF">2023-06-29T06:40:00Z</dcterms:modified>
</cp:coreProperties>
</file>