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0117300085523000101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31.05.2023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233220901107922090100102620017112243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Оказание услуг по разработке проектно-сметной документации на капитальный ремонт крыши многоквартирного дома №11 по пр-ту Рубцовскому в городе Рубцовске.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198000,00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0117300085523000101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114313583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125729,98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114295777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126719,98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114298810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184889,90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114327692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192000,00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114313583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114295777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114298810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114327692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114313583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125729,98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Сто двадцать пять тысяч семьсот двадцать девять рублей 98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