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AEAEEEC" w:rsidR="006F49FE" w:rsidRPr="00A012A1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012A1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66512F" w:rsidRPr="00A012A1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A012A1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012A1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A012A1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A012A1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A012A1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A012A1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43126AB" w:rsidR="006F49FE" w:rsidRPr="00A012A1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A012A1">
        <w:rPr>
          <w:rStyle w:val="FontStyle51"/>
          <w:b/>
          <w:sz w:val="24"/>
          <w:szCs w:val="24"/>
        </w:rPr>
        <w:t>(Техническое задание)</w:t>
      </w:r>
    </w:p>
    <w:p w14:paraId="4CA5494F" w14:textId="77777777" w:rsidR="00700A32" w:rsidRPr="00A012A1" w:rsidRDefault="00700A32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3119"/>
        <w:gridCol w:w="1275"/>
        <w:gridCol w:w="851"/>
      </w:tblGrid>
      <w:tr w:rsidR="00923975" w:rsidRPr="00A012A1" w14:paraId="2E23243C" w14:textId="77777777" w:rsidTr="000603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131169870"/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A012A1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2E99B679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1634D02D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</w:t>
            </w:r>
          </w:p>
        </w:tc>
      </w:tr>
      <w:tr w:rsidR="00923975" w:rsidRPr="00A012A1" w14:paraId="1754B77D" w14:textId="77777777" w:rsidTr="000603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9F05" w14:textId="77777777" w:rsidR="000603E1" w:rsidRDefault="008402D0" w:rsidP="000603E1">
            <w:pPr>
              <w:tabs>
                <w:tab w:val="left" w:pos="105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603E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ограждения МБОУ «Гимназия №</w:t>
            </w:r>
            <w:r w:rsidR="000603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3E1">
              <w:rPr>
                <w:rFonts w:ascii="Times New Roman" w:hAnsi="Times New Roman"/>
                <w:bCs/>
                <w:sz w:val="24"/>
                <w:szCs w:val="24"/>
              </w:rPr>
              <w:t xml:space="preserve">8», расположенного по адресу: пер. Гражданский, 52, в </w:t>
            </w:r>
          </w:p>
          <w:p w14:paraId="67289BDD" w14:textId="00A66022" w:rsidR="00923975" w:rsidRPr="000603E1" w:rsidRDefault="008402D0" w:rsidP="000603E1">
            <w:pPr>
              <w:tabs>
                <w:tab w:val="left" w:pos="105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3E1">
              <w:rPr>
                <w:rFonts w:ascii="Times New Roman" w:hAnsi="Times New Roman"/>
                <w:bCs/>
                <w:sz w:val="24"/>
                <w:szCs w:val="24"/>
              </w:rPr>
              <w:t>г. Рубцовске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974" w14:textId="77777777" w:rsidR="00DB0F85" w:rsidRPr="00DB0F85" w:rsidRDefault="00DB0F85" w:rsidP="00DB0F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B0F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43.29.12.110</w:t>
            </w:r>
            <w:r w:rsidRPr="00DB0F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14:paraId="700738B4" w14:textId="506FB84A" w:rsidR="00BD69AD" w:rsidRPr="00A012A1" w:rsidRDefault="00DB0F85" w:rsidP="00DB0F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B0F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CC3" w14:textId="7F863A63" w:rsidR="00923975" w:rsidRPr="00A012A1" w:rsidRDefault="00BA405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9EA" w14:textId="5B7AF79A" w:rsidR="00923975" w:rsidRPr="00A012A1" w:rsidRDefault="00BA405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0E14F8C7" w14:textId="5CCB373D" w:rsidR="006F49FE" w:rsidRDefault="006F49FE" w:rsidP="00CD401C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B130EA6" w14:textId="468C838D" w:rsidR="000603E1" w:rsidRPr="00A012A1" w:rsidRDefault="000603E1" w:rsidP="000603E1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>1. Перечень и объем работ:</w:t>
      </w:r>
    </w:p>
    <w:tbl>
      <w:tblPr>
        <w:tblW w:w="9271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687"/>
        <w:gridCol w:w="1220"/>
        <w:gridCol w:w="1060"/>
        <w:gridCol w:w="1604"/>
      </w:tblGrid>
      <w:tr w:rsidR="00356DE0" w14:paraId="388274A9" w14:textId="77777777" w:rsidTr="000603E1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DA405" w14:textId="526E141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№ п</w:t>
            </w:r>
            <w:r w:rsidR="000603E1">
              <w:rPr>
                <w:rFonts w:ascii="Times New Roman" w:hAnsi="Times New Roman"/>
                <w:sz w:val="24"/>
                <w:szCs w:val="24"/>
              </w:rPr>
              <w:t>/</w:t>
            </w:r>
            <w:r w:rsidRPr="000603E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1408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43EF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F72C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3A89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56DE0" w14:paraId="2A9E5781" w14:textId="77777777" w:rsidTr="000603E1">
        <w:trPr>
          <w:trHeight w:val="305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FF95E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3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</w:tr>
      <w:tr w:rsidR="00356DE0" w14:paraId="10325927" w14:textId="77777777" w:rsidTr="000603E1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FA6DD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12C32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Демонтаж Установка металлических столбов высотой до 4 м: с погружением в бетонное основание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9780B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0603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F1DD4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3412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50E5DC14" w14:textId="77777777" w:rsidTr="000603E1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2F300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12BED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Демонтаж Устройство заграждений из готовых металлических решетчатых панелей: высотой до 2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F16B6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0603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72872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77F92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5E7F7F82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D584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3F229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DD421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0603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FC988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3548D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234FF1BD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B99B5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49BC7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Опоры стальные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91821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F86FA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23,52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9E842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5B394069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99742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C9047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7AA58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03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EAE6F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11,64975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6C892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3660392B" w14:textId="77777777" w:rsidTr="000603E1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8DEE7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C06D4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ED4BA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0603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391A7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78258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1B5A4188" w14:textId="77777777" w:rsidTr="000603E1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E003D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BE0EE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Панели сварные, в комплекте со столбом и крепежом, покрытие цинк-порошковая эмаль, диаметр прутков горизонтальных 15х6 мм, вертикальных 5 мм, длина 250 см, размер ячейки 200х50 мм, высота 203 см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0C9D9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C7D4C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727,5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FA2ED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70B84C8B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0B34E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B9A50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Устройство ворот распашных с установкой столбов: металлических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BED51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0603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C18D1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0BBFB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5F8A590D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D71D2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472E9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Опоры стальные (труба 80*80*4мм)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92485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ACDEB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0,04665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A94C6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40266BFE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741DB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64B3F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Ворота раздвижные металлические глухие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17DCF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46ACF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23D4C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148F04E9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9D1E2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58014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F42D9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03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478E4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0,291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E988C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24ADA5D0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C0E26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7A7CA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Устройство калиток: с установкой столбов металлических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CBE03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0603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23375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CFC74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1FB83954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EF4D4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341CF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Калитка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05F0B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3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AEF5B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3F0A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1EB509C8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C050F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AFD79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AC985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03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1E6DB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23CD8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DE0" w14:paraId="08F66F3D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4F2EF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873EB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Опоры стальные (труба 80*80*4 мм)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3E7F3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60622" w14:textId="77777777" w:rsidR="00356DE0" w:rsidRPr="000603E1" w:rsidRDefault="00356DE0" w:rsidP="00060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0,116625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60A4F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DC34F54" w14:textId="77777777" w:rsidR="000603E1" w:rsidRPr="000603E1" w:rsidRDefault="000603E1" w:rsidP="000603E1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A93C6E8" w14:textId="0DC8C952" w:rsidR="00AE24DE" w:rsidRPr="000603E1" w:rsidRDefault="000603E1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AE24DE" w:rsidRPr="000603E1"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</w:p>
    <w:p w14:paraId="42429B55" w14:textId="26AED29E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</w:t>
      </w:r>
      <w:r w:rsidR="003E4880">
        <w:rPr>
          <w:rFonts w:ascii="Times New Roman" w:hAnsi="Times New Roman"/>
          <w:bCs/>
          <w:sz w:val="24"/>
          <w:szCs w:val="24"/>
        </w:rPr>
        <w:t>,</w:t>
      </w:r>
      <w:r w:rsidR="003E4880" w:rsidRPr="003E4880">
        <w:rPr>
          <w:rFonts w:ascii="Times New Roman" w:hAnsi="Times New Roman"/>
          <w:bCs/>
          <w:sz w:val="24"/>
          <w:szCs w:val="24"/>
        </w:rPr>
        <w:t xml:space="preserve"> </w:t>
      </w:r>
      <w:r w:rsidR="003E4880" w:rsidRPr="000603E1">
        <w:rPr>
          <w:rFonts w:ascii="Times New Roman" w:hAnsi="Times New Roman"/>
          <w:bCs/>
          <w:sz w:val="24"/>
          <w:szCs w:val="24"/>
        </w:rPr>
        <w:t>в строгом соответствии со сметной документацией.</w:t>
      </w:r>
    </w:p>
    <w:p w14:paraId="104DD8AF" w14:textId="4FF6C109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Все поставляемые для выполнения работы материалы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14:paraId="157E6C05" w14:textId="38AB05A2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 xml:space="preserve">Копии указанных документов должны быть предоставлены Заказчику до момента начала производства работ, выполняемых с использованием соответствующих материалов и оборудования. </w:t>
      </w:r>
    </w:p>
    <w:p w14:paraId="2E02C95E" w14:textId="0ABA04AB" w:rsidR="00AE24DE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</w:t>
      </w:r>
    </w:p>
    <w:p w14:paraId="74CB8B2A" w14:textId="7D3EDE13" w:rsidR="0055294C" w:rsidRPr="000603E1" w:rsidRDefault="000603E1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5294C" w:rsidRPr="000603E1">
        <w:rPr>
          <w:rFonts w:ascii="Times New Roman" w:hAnsi="Times New Roman"/>
          <w:b/>
          <w:bCs/>
          <w:sz w:val="24"/>
          <w:szCs w:val="24"/>
        </w:rPr>
        <w:t>Требования к технологиям и методам производства работ, к безопасности выполнения работ:</w:t>
      </w:r>
    </w:p>
    <w:p w14:paraId="3FA6B149" w14:textId="75EBCA03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14:paraId="78EC0E10" w14:textId="71B1DC1C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отвечает за строгое соблюдение правил техники безопасности, правил охраны труда, пожарной безопасности при выполнении работ на территории Заказчика.</w:t>
      </w:r>
    </w:p>
    <w:p w14:paraId="12E48622" w14:textId="4F56044C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 xml:space="preserve">Подрядчик обеспечивает сохранность имущества, находящегося на объекте, несет имущественную ответственность за его утрату или повреждение. </w:t>
      </w:r>
    </w:p>
    <w:p w14:paraId="63FA85D0" w14:textId="31EFC7A1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Восстановление или возмещение нанесенного ущерба в случае нанесения повреждений имуществу, находящемуся на объекте, Подрядчик осуществляет за счет собственных средств.</w:t>
      </w:r>
    </w:p>
    <w:p w14:paraId="1CEC76FF" w14:textId="56CA342B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14:paraId="369DE6D5" w14:textId="264036CE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должен обеспечить рабочих всем необходимым для производства работ инструментом, материалами и иным инвентарем.</w:t>
      </w:r>
    </w:p>
    <w:p w14:paraId="62AD5D2E" w14:textId="088346DE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На протяжении всего срока производства работ на объекте должен присутствовать специалист из числа административно - технического персонала, отвечающий за безопасное производство работ.</w:t>
      </w:r>
      <w:bookmarkEnd w:id="0"/>
    </w:p>
    <w:sectPr w:rsidR="0055294C" w:rsidRPr="00A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FB4"/>
    <w:multiLevelType w:val="hybridMultilevel"/>
    <w:tmpl w:val="96F6DD94"/>
    <w:lvl w:ilvl="0" w:tplc="502C3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B40604"/>
    <w:multiLevelType w:val="hybridMultilevel"/>
    <w:tmpl w:val="D562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1BF"/>
    <w:multiLevelType w:val="hybridMultilevel"/>
    <w:tmpl w:val="99389B2E"/>
    <w:lvl w:ilvl="0" w:tplc="0F207A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027047"/>
    <w:multiLevelType w:val="hybridMultilevel"/>
    <w:tmpl w:val="C8C49C0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03E1"/>
    <w:rsid w:val="0009768B"/>
    <w:rsid w:val="00097863"/>
    <w:rsid w:val="000F0C35"/>
    <w:rsid w:val="00114FA6"/>
    <w:rsid w:val="00197765"/>
    <w:rsid w:val="001F1744"/>
    <w:rsid w:val="001F5782"/>
    <w:rsid w:val="00201481"/>
    <w:rsid w:val="002064F2"/>
    <w:rsid w:val="00244B34"/>
    <w:rsid w:val="0025318E"/>
    <w:rsid w:val="00260872"/>
    <w:rsid w:val="002E3921"/>
    <w:rsid w:val="002F0B30"/>
    <w:rsid w:val="00337C29"/>
    <w:rsid w:val="00356DE0"/>
    <w:rsid w:val="003E4880"/>
    <w:rsid w:val="0042250F"/>
    <w:rsid w:val="00436B50"/>
    <w:rsid w:val="00450729"/>
    <w:rsid w:val="0045789A"/>
    <w:rsid w:val="004C6004"/>
    <w:rsid w:val="005036B1"/>
    <w:rsid w:val="00503C9A"/>
    <w:rsid w:val="005165C5"/>
    <w:rsid w:val="00517972"/>
    <w:rsid w:val="005405B4"/>
    <w:rsid w:val="005430E8"/>
    <w:rsid w:val="0055294C"/>
    <w:rsid w:val="00571AE8"/>
    <w:rsid w:val="005819A9"/>
    <w:rsid w:val="005F7FDE"/>
    <w:rsid w:val="0060095B"/>
    <w:rsid w:val="0066512F"/>
    <w:rsid w:val="006A372B"/>
    <w:rsid w:val="006E34BF"/>
    <w:rsid w:val="006F49FE"/>
    <w:rsid w:val="00700A32"/>
    <w:rsid w:val="0072181C"/>
    <w:rsid w:val="007453FD"/>
    <w:rsid w:val="00773A29"/>
    <w:rsid w:val="00791A94"/>
    <w:rsid w:val="00797781"/>
    <w:rsid w:val="007B310F"/>
    <w:rsid w:val="007E7CD8"/>
    <w:rsid w:val="007F568E"/>
    <w:rsid w:val="008118D0"/>
    <w:rsid w:val="008402D0"/>
    <w:rsid w:val="00867F38"/>
    <w:rsid w:val="00890643"/>
    <w:rsid w:val="008A4021"/>
    <w:rsid w:val="008C705E"/>
    <w:rsid w:val="00901E93"/>
    <w:rsid w:val="00923807"/>
    <w:rsid w:val="00923975"/>
    <w:rsid w:val="00940863"/>
    <w:rsid w:val="00966549"/>
    <w:rsid w:val="009C3BFD"/>
    <w:rsid w:val="009D3F58"/>
    <w:rsid w:val="009F7484"/>
    <w:rsid w:val="00A012A1"/>
    <w:rsid w:val="00A61FAF"/>
    <w:rsid w:val="00A731DA"/>
    <w:rsid w:val="00AE24DE"/>
    <w:rsid w:val="00AF11B4"/>
    <w:rsid w:val="00B13ED0"/>
    <w:rsid w:val="00B97A25"/>
    <w:rsid w:val="00BA405E"/>
    <w:rsid w:val="00BA4494"/>
    <w:rsid w:val="00BD50E9"/>
    <w:rsid w:val="00BD69AD"/>
    <w:rsid w:val="00BF3449"/>
    <w:rsid w:val="00C26555"/>
    <w:rsid w:val="00C51368"/>
    <w:rsid w:val="00C86A2C"/>
    <w:rsid w:val="00C948FF"/>
    <w:rsid w:val="00CA4FB0"/>
    <w:rsid w:val="00CA554F"/>
    <w:rsid w:val="00CC5CC2"/>
    <w:rsid w:val="00CD401C"/>
    <w:rsid w:val="00CD506C"/>
    <w:rsid w:val="00D120DC"/>
    <w:rsid w:val="00D13D7E"/>
    <w:rsid w:val="00D80AEC"/>
    <w:rsid w:val="00DA2F10"/>
    <w:rsid w:val="00DB0F85"/>
    <w:rsid w:val="00E37EBD"/>
    <w:rsid w:val="00E91BB1"/>
    <w:rsid w:val="00E93CDD"/>
    <w:rsid w:val="00EA4FA3"/>
    <w:rsid w:val="00EB4BA9"/>
    <w:rsid w:val="00ED0B33"/>
    <w:rsid w:val="00EE0B65"/>
    <w:rsid w:val="00F067A9"/>
    <w:rsid w:val="00F21155"/>
    <w:rsid w:val="00F3721E"/>
    <w:rsid w:val="00F442A5"/>
    <w:rsid w:val="00F917C1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1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744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29</cp:revision>
  <cp:lastPrinted>2022-02-16T04:01:00Z</cp:lastPrinted>
  <dcterms:created xsi:type="dcterms:W3CDTF">2022-01-21T03:28:00Z</dcterms:created>
  <dcterms:modified xsi:type="dcterms:W3CDTF">2023-03-31T08:47:00Z</dcterms:modified>
</cp:coreProperties>
</file>