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03A5DE89" w:rsidR="003E69DD" w:rsidRPr="00524B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4</w:t>
      </w:r>
    </w:p>
    <w:p w14:paraId="32EDE41D" w14:textId="77777777" w:rsidR="003E69DD" w:rsidRPr="00524B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Pr="00524B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5329DE6E" w:rsidR="006C6D20" w:rsidRPr="00524B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 w:rsidRPr="00524B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524B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524B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246AA0A5" w14:textId="77777777" w:rsidR="00D91286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</w:p>
    <w:p w14:paraId="760B057D" w14:textId="77777777" w:rsidR="00D91286" w:rsidRPr="00524BDD" w:rsidRDefault="00D91286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1) Участник закупки должен являться индивидуальным предпринимателем или юридическим лицом.</w:t>
      </w:r>
    </w:p>
    <w:p w14:paraId="728C2EB1" w14:textId="0C8FDD63" w:rsidR="0051253D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91286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2) Участник закупки должен являться членом саморегулируемой организаций в области строительства, реконструкции, капитального ремонта объектов капитального строительства, за исключением случаев, предусмотренных частями 2.1 и 2.2 статьи 52 ГрК РФ.</w:t>
      </w:r>
    </w:p>
    <w:p w14:paraId="06A8E891" w14:textId="596853FE" w:rsidR="000D256B" w:rsidRPr="00524BDD" w:rsidRDefault="000D256B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не </w:t>
      </w:r>
      <w:r w:rsidR="00D91286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предоставляются</w:t>
      </w: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06E83FE1" w14:textId="6CBEAC3B" w:rsidR="0051253D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Нормативный правовой акт, устанавливающий такие требования: </w:t>
      </w:r>
      <w:r w:rsidR="00D91286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Градостроительный кодекс Российской Федерации (ч. 2 ст.52)</w:t>
      </w:r>
      <w:r w:rsidR="003E69DD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40C169DF" w14:textId="77777777" w:rsidR="002C1D05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</w:p>
    <w:p w14:paraId="318F34F5" w14:textId="77777777" w:rsidR="00010F7D" w:rsidRPr="00524BDD" w:rsidRDefault="00010F7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наличие у участника закупки следующего опыта выполнения работ:</w:t>
      </w:r>
    </w:p>
    <w:p w14:paraId="5DEF755E" w14:textId="57D113E5" w:rsidR="00010F7D" w:rsidRPr="00524BDD" w:rsidRDefault="00010F7D" w:rsidP="00ED068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1)</w:t>
      </w:r>
      <w:r w:rsidR="009D3187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0680" w:rsidRPr="00524BDD">
        <w:rPr>
          <w:rFonts w:ascii="Times New Roman" w:hAnsi="Times New Roman" w:cs="Times New Roman"/>
          <w:sz w:val="24"/>
          <w:szCs w:val="24"/>
        </w:rPr>
        <w:t>опыт исполнения договора, предусматривающего выполнение работ по капитальному ремонту объекта капитального строительства (за исключением линейного объекта);</w:t>
      </w:r>
    </w:p>
    <w:p w14:paraId="23517B90" w14:textId="77777777" w:rsidR="00ED0680" w:rsidRPr="00524BDD" w:rsidRDefault="00010F7D" w:rsidP="00ED06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2)</w:t>
      </w:r>
      <w:r w:rsidR="009D3187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0680" w:rsidRPr="00524BDD">
        <w:rPr>
          <w:rFonts w:ascii="Times New Roman" w:hAnsi="Times New Roman" w:cs="Times New Roman"/>
          <w:sz w:val="24"/>
          <w:szCs w:val="24"/>
        </w:rPr>
        <w:t>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</w:t>
      </w:r>
    </w:p>
    <w:p w14:paraId="4676733C" w14:textId="7A3F865B" w:rsidR="00010F7D" w:rsidRPr="00524BDD" w:rsidRDefault="00ED0680" w:rsidP="00ED06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hAnsi="Times New Roman" w:cs="Times New Roman"/>
          <w:sz w:val="24"/>
          <w:szCs w:val="24"/>
        </w:rPr>
        <w:t>(за исключением линейного объекта);</w:t>
      </w:r>
    </w:p>
    <w:p w14:paraId="492FA7B4" w14:textId="415A44D1" w:rsidR="00010F7D" w:rsidRPr="00524BDD" w:rsidRDefault="00010F7D" w:rsidP="00ED068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3)</w:t>
      </w:r>
      <w:r w:rsidR="009D3187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0680" w:rsidRPr="00524BDD">
        <w:rPr>
          <w:rFonts w:ascii="Times New Roman" w:hAnsi="Times New Roman" w:cs="Times New Roman"/>
          <w:sz w:val="24"/>
          <w:szCs w:val="24"/>
        </w:rPr>
        <w:t>опыт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объекта).</w:t>
      </w:r>
    </w:p>
    <w:p w14:paraId="6B759551" w14:textId="76DE9D43" w:rsidR="00010F7D" w:rsidRPr="00524BDD" w:rsidRDefault="00010F7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Цена выполненных работ по договорам, предусмотренным пунктами 1 или 2, цена выполненных работ, предусмотренных пунктом 3, должна составлять: не менее </w:t>
      </w:r>
      <w:r w:rsidR="009D3187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068FD335" w14:textId="77777777" w:rsidR="002C1D05" w:rsidRPr="00524BDD" w:rsidRDefault="00956785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</w:p>
    <w:p w14:paraId="4DE4F786" w14:textId="77777777" w:rsidR="00010F7D" w:rsidRPr="00524BDD" w:rsidRDefault="00010F7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случае наличия опыта, предусмотренного пунктом 1:</w:t>
      </w:r>
    </w:p>
    <w:p w14:paraId="77408D57" w14:textId="77777777" w:rsidR="00ED0680" w:rsidRPr="00524BDD" w:rsidRDefault="00ED0680" w:rsidP="00ED06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BDD">
        <w:rPr>
          <w:rFonts w:ascii="Times New Roman" w:hAnsi="Times New Roman" w:cs="Times New Roman"/>
          <w:sz w:val="24"/>
          <w:szCs w:val="24"/>
        </w:rPr>
        <w:t>1) исполненный договор;</w:t>
      </w:r>
    </w:p>
    <w:p w14:paraId="027B2956" w14:textId="77777777" w:rsidR="00ED0680" w:rsidRPr="00524BDD" w:rsidRDefault="00ED0680" w:rsidP="00ED06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BDD">
        <w:rPr>
          <w:rFonts w:ascii="Times New Roman" w:hAnsi="Times New Roman" w:cs="Times New Roman"/>
          <w:sz w:val="24"/>
          <w:szCs w:val="24"/>
        </w:rPr>
        <w:t>2) акт выполненных работ, подтверждающий цену выполненных работ.</w:t>
      </w:r>
    </w:p>
    <w:p w14:paraId="5CC42094" w14:textId="183E0D81" w:rsidR="00010F7D" w:rsidRPr="00524BDD" w:rsidRDefault="00010F7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случае наличия опыта, предусмотренного пунктом 2:</w:t>
      </w:r>
    </w:p>
    <w:p w14:paraId="30ADC642" w14:textId="77777777" w:rsidR="00ED0680" w:rsidRPr="00524BDD" w:rsidRDefault="00ED0680" w:rsidP="00ED06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BDD">
        <w:rPr>
          <w:rFonts w:ascii="Times New Roman" w:hAnsi="Times New Roman" w:cs="Times New Roman"/>
          <w:sz w:val="24"/>
          <w:szCs w:val="24"/>
        </w:rPr>
        <w:t>1) исполненный договор;</w:t>
      </w:r>
    </w:p>
    <w:p w14:paraId="159BAB5E" w14:textId="77777777" w:rsidR="00ED0680" w:rsidRPr="00524BDD" w:rsidRDefault="00ED0680" w:rsidP="00ED06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BDD">
        <w:rPr>
          <w:rFonts w:ascii="Times New Roman" w:hAnsi="Times New Roman" w:cs="Times New Roman"/>
          <w:sz w:val="24"/>
          <w:szCs w:val="24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14:paraId="100A0360" w14:textId="77777777" w:rsidR="00ED0680" w:rsidRPr="00524BDD" w:rsidRDefault="00ED0680" w:rsidP="00ED06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BDD">
        <w:rPr>
          <w:rFonts w:ascii="Times New Roman" w:hAnsi="Times New Roman" w:cs="Times New Roman"/>
          <w:sz w:val="24"/>
          <w:szCs w:val="24"/>
        </w:rPr>
        <w:t>3) разрешение на ввод объекта капитального строительства в эксплуатацию</w:t>
      </w:r>
    </w:p>
    <w:p w14:paraId="2ED1D0F6" w14:textId="42B0F31B" w:rsidR="00010F7D" w:rsidRPr="00524BDD" w:rsidRDefault="00ED0680" w:rsidP="00ED06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hAnsi="Times New Roman" w:cs="Times New Roman"/>
          <w:sz w:val="24"/>
          <w:szCs w:val="24"/>
        </w:rPr>
        <w:t>(за исключением случаев, при которых такое разрешение не выдается в соответствии с законодательством о градостроительной деятельности).</w:t>
      </w:r>
    </w:p>
    <w:p w14:paraId="424A306E" w14:textId="77777777" w:rsidR="00010F7D" w:rsidRPr="00524BDD" w:rsidRDefault="00010F7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случае наличия опыта, предусмотренного пунктом 3:</w:t>
      </w:r>
    </w:p>
    <w:p w14:paraId="63A776D1" w14:textId="77777777" w:rsidR="00ED0680" w:rsidRPr="00524BDD" w:rsidRDefault="00ED0680" w:rsidP="00ED06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BDD">
        <w:rPr>
          <w:rFonts w:ascii="Times New Roman" w:hAnsi="Times New Roman" w:cs="Times New Roman"/>
          <w:sz w:val="24"/>
          <w:szCs w:val="24"/>
        </w:rPr>
        <w:t>1) раздел 11 "Смета на строительство объектов капитального строительства" проектной документации;</w:t>
      </w:r>
    </w:p>
    <w:p w14:paraId="3BBF03CB" w14:textId="196B20D0" w:rsidR="00010F7D" w:rsidRPr="00524BDD" w:rsidRDefault="00ED0680" w:rsidP="00ED068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hAnsi="Times New Roman" w:cs="Times New Roman"/>
          <w:sz w:val="24"/>
          <w:szCs w:val="24"/>
        </w:rPr>
        <w:t>2) разрешение на ввод объекта капитального строительства в эксплуатацию</w:t>
      </w:r>
      <w:r w:rsidR="00010F7D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6E1B1C0" w14:textId="6955CE7C" w:rsidR="00956785" w:rsidRPr="00524BDD" w:rsidRDefault="00956785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2C1D05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Постановление Правительства РФ от 29.12.2021  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</w:r>
      <w:r w:rsidR="00ED0680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2C1D05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53638EBB" w14:textId="150B38F7" w:rsidR="0051253D" w:rsidRPr="00524BDD" w:rsidRDefault="00956785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4EEB63EF" w14:textId="77777777" w:rsidR="000D256B" w:rsidRPr="00524BDD" w:rsidRDefault="000D256B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716F5029" w14:textId="3765A988" w:rsidR="00DC43E3" w:rsidRPr="00524BDD" w:rsidRDefault="000D256B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07B26BE0" w14:textId="77777777" w:rsidR="000D256B" w:rsidRPr="00524BDD" w:rsidRDefault="000D256B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2259ADA" w:rsidR="0051253D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10F7D"/>
    <w:rsid w:val="0005032E"/>
    <w:rsid w:val="000D256B"/>
    <w:rsid w:val="00143F00"/>
    <w:rsid w:val="00164922"/>
    <w:rsid w:val="001E09CC"/>
    <w:rsid w:val="002C1D05"/>
    <w:rsid w:val="003E69DD"/>
    <w:rsid w:val="004D74BD"/>
    <w:rsid w:val="0051253D"/>
    <w:rsid w:val="00524BDD"/>
    <w:rsid w:val="006C6D20"/>
    <w:rsid w:val="007701EA"/>
    <w:rsid w:val="00956785"/>
    <w:rsid w:val="009D3187"/>
    <w:rsid w:val="00D91286"/>
    <w:rsid w:val="00DB1FCA"/>
    <w:rsid w:val="00DC43E3"/>
    <w:rsid w:val="00E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Людмила Михайловна Левыкина</cp:lastModifiedBy>
  <cp:revision>16</cp:revision>
  <cp:lastPrinted>2023-02-06T06:48:00Z</cp:lastPrinted>
  <dcterms:created xsi:type="dcterms:W3CDTF">2022-08-18T03:30:00Z</dcterms:created>
  <dcterms:modified xsi:type="dcterms:W3CDTF">2023-02-06T06:49:00Z</dcterms:modified>
</cp:coreProperties>
</file>