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1DDDC" w14:textId="77777777" w:rsidR="00A578DA" w:rsidRPr="000C7F5F" w:rsidRDefault="00A83101" w:rsidP="00A83101">
      <w:pPr>
        <w:pStyle w:val="ConsPlusNormal"/>
        <w:shd w:val="clear" w:color="auto" w:fill="FFFFFF"/>
        <w:tabs>
          <w:tab w:val="left" w:pos="360"/>
        </w:tabs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0C7F5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Приложение </w:t>
      </w:r>
      <w:r w:rsidR="00414BBB" w:rsidRPr="000C7F5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3</w:t>
      </w:r>
      <w:r w:rsidRPr="000C7F5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14:paraId="658848F1" w14:textId="166CA34D" w:rsidR="0032180D" w:rsidRPr="000C7F5F" w:rsidRDefault="00A578DA" w:rsidP="00A578DA">
      <w:pPr>
        <w:pStyle w:val="ConsPlusNormal"/>
        <w:shd w:val="clear" w:color="auto" w:fill="FFFFFF"/>
        <w:tabs>
          <w:tab w:val="left" w:pos="360"/>
        </w:tabs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0C7F5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к Извещению </w:t>
      </w:r>
      <w:r w:rsidR="00A83101" w:rsidRPr="000C7F5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 осуществлении закупки</w:t>
      </w:r>
    </w:p>
    <w:p w14:paraId="4FC8F934" w14:textId="6C0D2245" w:rsidR="0032180D" w:rsidRPr="000C7F5F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CE0756F" w14:textId="1C8F02AE" w:rsidR="0032180D" w:rsidRPr="000C7F5F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7F5F">
        <w:rPr>
          <w:rFonts w:ascii="Times New Roman" w:hAnsi="Times New Roman" w:cs="Times New Roman"/>
          <w:b/>
          <w:bCs/>
          <w:sz w:val="24"/>
          <w:szCs w:val="24"/>
        </w:rPr>
        <w:t>Описание объекта закупки</w:t>
      </w:r>
    </w:p>
    <w:p w14:paraId="1C7EA29E" w14:textId="77777777" w:rsidR="00414BBB" w:rsidRPr="000C7F5F" w:rsidRDefault="00414BBB" w:rsidP="00414BBB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78C74649" w14:textId="333F5C80" w:rsidR="00E11195" w:rsidRPr="000C7F5F" w:rsidRDefault="00E11195" w:rsidP="00E11195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/>
        </w:rPr>
      </w:pPr>
      <w:r w:rsidRPr="000C7F5F">
        <w:rPr>
          <w:b/>
        </w:rPr>
        <w:t xml:space="preserve">Наименование, </w:t>
      </w:r>
      <w:r w:rsidRPr="000C7F5F">
        <w:rPr>
          <w:b/>
          <w:color w:val="000000"/>
        </w:rPr>
        <w:t xml:space="preserve">функциональные, технические и качественные </w:t>
      </w:r>
      <w:r w:rsidRPr="000C7F5F">
        <w:rPr>
          <w:b/>
        </w:rPr>
        <w:t>характеристики и количество поставляемого товара:</w:t>
      </w:r>
    </w:p>
    <w:p w14:paraId="20CC6D26" w14:textId="77777777" w:rsidR="00414BBB" w:rsidRPr="000C7F5F" w:rsidRDefault="00414BBB" w:rsidP="00414BBB">
      <w:pPr>
        <w:autoSpaceDE w:val="0"/>
        <w:autoSpaceDN w:val="0"/>
        <w:adjustRightInd w:val="0"/>
        <w:ind w:left="709"/>
        <w:jc w:val="both"/>
        <w:rPr>
          <w:b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3400"/>
        <w:gridCol w:w="3827"/>
        <w:gridCol w:w="851"/>
        <w:gridCol w:w="708"/>
      </w:tblGrid>
      <w:tr w:rsidR="00705041" w:rsidRPr="000C7F5F" w14:paraId="0E89E60E" w14:textId="77777777" w:rsidTr="00C077E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67B4" w14:textId="77777777" w:rsidR="00705041" w:rsidRPr="000C7F5F" w:rsidRDefault="00705041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  <w:r w:rsidRPr="000C7F5F">
              <w:rPr>
                <w:b/>
                <w:sz w:val="22"/>
                <w:szCs w:val="22"/>
                <w:lang w:eastAsia="en-US"/>
              </w:rPr>
              <w:t>№</w:t>
            </w:r>
          </w:p>
          <w:p w14:paraId="17264101" w14:textId="77777777" w:rsidR="00705041" w:rsidRPr="000C7F5F" w:rsidRDefault="00705041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  <w:r w:rsidRPr="000C7F5F">
              <w:rPr>
                <w:b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F4627" w14:textId="6FA3D261" w:rsidR="00705041" w:rsidRPr="000C7F5F" w:rsidRDefault="00705041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  <w:r w:rsidRPr="000C7F5F">
              <w:rPr>
                <w:b/>
                <w:sz w:val="22"/>
                <w:szCs w:val="22"/>
                <w:lang w:eastAsia="en-US"/>
              </w:rPr>
              <w:t>Наименование товара/</w:t>
            </w:r>
          </w:p>
          <w:p w14:paraId="33332242" w14:textId="77777777" w:rsidR="00705041" w:rsidRPr="000C7F5F" w:rsidRDefault="00705041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  <w:r w:rsidRPr="000C7F5F">
              <w:rPr>
                <w:b/>
                <w:sz w:val="22"/>
                <w:szCs w:val="22"/>
                <w:lang w:eastAsia="en-US"/>
              </w:rPr>
              <w:t>ОКПД2, КТРУ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5FA85" w14:textId="248A441C" w:rsidR="00705041" w:rsidRPr="000C7F5F" w:rsidRDefault="00C077E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0C7F5F">
              <w:rPr>
                <w:b/>
                <w:sz w:val="22"/>
                <w:szCs w:val="22"/>
                <w:lang w:eastAsia="en-US"/>
              </w:rPr>
              <w:t>Характеристики товара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8912B" w14:textId="39C1B6FE" w:rsidR="00705041" w:rsidRPr="000C7F5F" w:rsidRDefault="0070504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0C7F5F">
              <w:rPr>
                <w:b/>
                <w:sz w:val="22"/>
                <w:szCs w:val="22"/>
                <w:lang w:eastAsia="en-US"/>
              </w:rPr>
              <w:t>Ед.</w:t>
            </w:r>
          </w:p>
          <w:p w14:paraId="23C5D1B9" w14:textId="77777777" w:rsidR="00705041" w:rsidRPr="000C7F5F" w:rsidRDefault="0070504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0C7F5F">
              <w:rPr>
                <w:b/>
                <w:sz w:val="22"/>
                <w:szCs w:val="22"/>
                <w:lang w:eastAsia="en-US"/>
              </w:rPr>
              <w:t>изм.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B7B66" w14:textId="77777777" w:rsidR="00705041" w:rsidRPr="000C7F5F" w:rsidRDefault="0070504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0C7F5F">
              <w:rPr>
                <w:b/>
                <w:sz w:val="22"/>
                <w:szCs w:val="22"/>
                <w:lang w:eastAsia="en-US"/>
              </w:rPr>
              <w:t>Кол-во</w:t>
            </w:r>
          </w:p>
        </w:tc>
      </w:tr>
      <w:tr w:rsidR="00705041" w:rsidRPr="000C7F5F" w14:paraId="156BA8C3" w14:textId="77777777" w:rsidTr="00C077E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B4D13" w14:textId="113F8459" w:rsidR="00705041" w:rsidRPr="000C7F5F" w:rsidRDefault="00705041">
            <w:pPr>
              <w:ind w:left="-108" w:right="-108"/>
              <w:jc w:val="center"/>
              <w:rPr>
                <w:bCs/>
                <w:sz w:val="22"/>
                <w:szCs w:val="22"/>
                <w:lang w:eastAsia="en-US"/>
              </w:rPr>
            </w:pPr>
            <w:r w:rsidRPr="000C7F5F">
              <w:rPr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A0F3" w14:textId="375BED44" w:rsidR="00705041" w:rsidRPr="000C7F5F" w:rsidRDefault="00705041">
            <w:pPr>
              <w:ind w:left="-108" w:right="-108"/>
              <w:jc w:val="center"/>
              <w:rPr>
                <w:bCs/>
                <w:sz w:val="22"/>
                <w:szCs w:val="22"/>
                <w:lang w:eastAsia="en-US"/>
              </w:rPr>
            </w:pPr>
            <w:r w:rsidRPr="000C7F5F">
              <w:rPr>
                <w:bCs/>
                <w:sz w:val="22"/>
                <w:szCs w:val="22"/>
                <w:lang w:eastAsia="en-US"/>
              </w:rPr>
              <w:t>Бумага</w:t>
            </w:r>
            <w:r w:rsidR="002C7E6E" w:rsidRPr="000C7F5F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0C7F5F">
              <w:rPr>
                <w:bCs/>
                <w:sz w:val="22"/>
                <w:szCs w:val="22"/>
                <w:lang w:eastAsia="en-US"/>
              </w:rPr>
              <w:t xml:space="preserve">для офисной техники белая </w:t>
            </w:r>
          </w:p>
          <w:p w14:paraId="5CE2CAEB" w14:textId="5A1CF64C" w:rsidR="00705041" w:rsidRPr="000C7F5F" w:rsidRDefault="00705041" w:rsidP="00A41177">
            <w:pPr>
              <w:ind w:left="-108" w:right="-108"/>
              <w:jc w:val="center"/>
              <w:rPr>
                <w:bCs/>
                <w:sz w:val="22"/>
                <w:szCs w:val="22"/>
                <w:lang w:eastAsia="en-US"/>
              </w:rPr>
            </w:pPr>
            <w:r w:rsidRPr="000C7F5F">
              <w:rPr>
                <w:bCs/>
                <w:sz w:val="22"/>
                <w:szCs w:val="22"/>
                <w:lang w:eastAsia="en-US"/>
              </w:rPr>
              <w:t xml:space="preserve"> 17.12.14.129-000000</w:t>
            </w:r>
            <w:r w:rsidR="003B0449">
              <w:rPr>
                <w:bCs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3A7B1" w14:textId="2628A5CD" w:rsidR="00705041" w:rsidRPr="000C7F5F" w:rsidRDefault="00705041">
            <w:pPr>
              <w:jc w:val="both"/>
              <w:rPr>
                <w:sz w:val="22"/>
                <w:szCs w:val="22"/>
                <w:lang w:eastAsia="en-US"/>
              </w:rPr>
            </w:pPr>
            <w:r w:rsidRPr="000C7F5F">
              <w:rPr>
                <w:sz w:val="22"/>
                <w:szCs w:val="22"/>
                <w:lang w:eastAsia="en-US"/>
              </w:rPr>
              <w:t>Количество листов в пачке - 500 штук;</w:t>
            </w:r>
          </w:p>
          <w:p w14:paraId="598F788C" w14:textId="27E78485" w:rsidR="00705041" w:rsidRPr="000C7F5F" w:rsidRDefault="00705041" w:rsidP="00A41177">
            <w:pPr>
              <w:ind w:hanging="17"/>
              <w:rPr>
                <w:sz w:val="22"/>
                <w:szCs w:val="22"/>
              </w:rPr>
            </w:pPr>
            <w:r w:rsidRPr="000C7F5F">
              <w:rPr>
                <w:sz w:val="22"/>
                <w:szCs w:val="22"/>
              </w:rPr>
              <w:t>Марка бумаги – не ниже С;</w:t>
            </w:r>
          </w:p>
          <w:p w14:paraId="6C955376" w14:textId="0E7EF7E2" w:rsidR="00705041" w:rsidRPr="000C7F5F" w:rsidRDefault="00705041" w:rsidP="001E4383">
            <w:pPr>
              <w:rPr>
                <w:bCs/>
                <w:sz w:val="22"/>
                <w:szCs w:val="22"/>
                <w:lang w:eastAsia="en-US"/>
              </w:rPr>
            </w:pPr>
            <w:r w:rsidRPr="000C7F5F">
              <w:rPr>
                <w:sz w:val="22"/>
                <w:szCs w:val="22"/>
              </w:rPr>
              <w:t>Формат – А4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FBD92" w14:textId="334620C0" w:rsidR="00705041" w:rsidRPr="000C7F5F" w:rsidRDefault="00705041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0C7F5F">
              <w:rPr>
                <w:bCs/>
                <w:sz w:val="22"/>
                <w:szCs w:val="22"/>
                <w:lang w:eastAsia="en-US"/>
              </w:rPr>
              <w:t>пачка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84C80" w14:textId="222B8094" w:rsidR="00705041" w:rsidRPr="000C7F5F" w:rsidRDefault="002C7E6E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0C7F5F">
              <w:rPr>
                <w:bCs/>
                <w:sz w:val="22"/>
                <w:szCs w:val="22"/>
                <w:lang w:eastAsia="en-US"/>
              </w:rPr>
              <w:t>122</w:t>
            </w:r>
            <w:r w:rsidR="00705041" w:rsidRPr="000C7F5F">
              <w:rPr>
                <w:bCs/>
                <w:sz w:val="22"/>
                <w:szCs w:val="22"/>
                <w:lang w:eastAsia="en-US"/>
              </w:rPr>
              <w:t>0</w:t>
            </w:r>
          </w:p>
        </w:tc>
      </w:tr>
    </w:tbl>
    <w:p w14:paraId="23D52D3B" w14:textId="77777777" w:rsidR="00962BB1" w:rsidRPr="000C7F5F" w:rsidRDefault="00962BB1" w:rsidP="00414BBB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</w:rPr>
      </w:pPr>
    </w:p>
    <w:p w14:paraId="2DB99605" w14:textId="77777777" w:rsidR="00840388" w:rsidRPr="000C7F5F" w:rsidRDefault="00840388" w:rsidP="0084038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7F5F">
        <w:rPr>
          <w:rFonts w:ascii="Times New Roman" w:hAnsi="Times New Roman" w:cs="Times New Roman"/>
          <w:b/>
          <w:sz w:val="24"/>
          <w:szCs w:val="24"/>
        </w:rPr>
        <w:t>2.Требования к качеству товара, качественным (потребительским) свойствам товара.</w:t>
      </w:r>
    </w:p>
    <w:p w14:paraId="4710A769" w14:textId="77777777" w:rsidR="00840388" w:rsidRPr="000C7F5F" w:rsidRDefault="00840388" w:rsidP="00840388">
      <w:pPr>
        <w:ind w:firstLine="709"/>
        <w:jc w:val="both"/>
        <w:rPr>
          <w:rFonts w:eastAsia="Times New Roman"/>
        </w:rPr>
      </w:pPr>
      <w:r w:rsidRPr="000C7F5F">
        <w:t>Товар должен быть новым и ранее не использовавшимся, соответствовать характеристикам, указанным в данном описании объекта закупки.</w:t>
      </w:r>
    </w:p>
    <w:p w14:paraId="64F34F5E" w14:textId="77777777" w:rsidR="00840388" w:rsidRPr="000C7F5F" w:rsidRDefault="00840388" w:rsidP="00840388">
      <w:pPr>
        <w:ind w:firstLine="709"/>
        <w:jc w:val="both"/>
      </w:pPr>
      <w:r w:rsidRPr="000C7F5F">
        <w:t>Поставщик гарантирует безопасность Товара в соответствии с требованиями, установленными к данному виду товара правом Евразийского экономического союза и законодательством Российской Федерации.</w:t>
      </w:r>
    </w:p>
    <w:p w14:paraId="6538BC63" w14:textId="77777777" w:rsidR="00840388" w:rsidRPr="000C7F5F" w:rsidRDefault="00840388" w:rsidP="00840388">
      <w:pPr>
        <w:ind w:firstLine="709"/>
        <w:jc w:val="both"/>
      </w:pPr>
      <w:r w:rsidRPr="000C7F5F">
        <w:t>Поставляемый Товар должен соответствовать действующим в Российской Федерации стандартам, техническим регламентам, санитарным и фитосанитарным нормам.</w:t>
      </w:r>
    </w:p>
    <w:p w14:paraId="4CA009BD" w14:textId="77777777" w:rsidR="00840388" w:rsidRPr="000C7F5F" w:rsidRDefault="00840388" w:rsidP="00840388">
      <w:pPr>
        <w:ind w:firstLine="709"/>
        <w:jc w:val="both"/>
      </w:pPr>
      <w:r w:rsidRPr="000C7F5F">
        <w:t>Товар должен быть упакован и замаркирован в соответствии с действующими стандартами.</w:t>
      </w:r>
    </w:p>
    <w:p w14:paraId="32A28774" w14:textId="77777777" w:rsidR="00840388" w:rsidRDefault="00840388" w:rsidP="00840388">
      <w:pPr>
        <w:ind w:firstLine="709"/>
        <w:jc w:val="both"/>
        <w:rPr>
          <w:b/>
          <w:i/>
        </w:rPr>
      </w:pPr>
      <w:r w:rsidRPr="000C7F5F">
        <w:t>Поставщик поставляет Товар в упаковке завода-изготовителя, позволяющей транспортировать его любым видом транспорта на любое расстояние, предохранять от повреждений, загрязнений, утраты товарного вида и порчи при его перевозке с учетом возможных перегрузок в пути и длительного хранения.</w:t>
      </w:r>
    </w:p>
    <w:p w14:paraId="20334748" w14:textId="77777777" w:rsidR="00840388" w:rsidRDefault="00840388" w:rsidP="00840388">
      <w:pPr>
        <w:ind w:firstLine="709"/>
        <w:rPr>
          <w:b/>
        </w:rPr>
      </w:pPr>
    </w:p>
    <w:p w14:paraId="58B3F750" w14:textId="77777777" w:rsidR="00840388" w:rsidRDefault="00840388" w:rsidP="00840388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C8C60F1" w14:textId="006FA7BD" w:rsidR="0032180D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682BB40" w14:textId="77777777" w:rsidR="0032180D" w:rsidRPr="0032180D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2F74C05" w14:textId="77777777" w:rsidR="009E16A6" w:rsidRDefault="009E16A6"/>
    <w:sectPr w:rsidR="009E16A6" w:rsidSect="00414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40F04"/>
    <w:multiLevelType w:val="hybridMultilevel"/>
    <w:tmpl w:val="0E5C5B6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46141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4F2"/>
    <w:rsid w:val="0003208A"/>
    <w:rsid w:val="00034118"/>
    <w:rsid w:val="000C7F5F"/>
    <w:rsid w:val="00172629"/>
    <w:rsid w:val="00187F60"/>
    <w:rsid w:val="001C4F9D"/>
    <w:rsid w:val="001E4383"/>
    <w:rsid w:val="002A6D12"/>
    <w:rsid w:val="002C04F2"/>
    <w:rsid w:val="002C7E6E"/>
    <w:rsid w:val="0032180D"/>
    <w:rsid w:val="003404EE"/>
    <w:rsid w:val="003B0449"/>
    <w:rsid w:val="00414BBB"/>
    <w:rsid w:val="00417B73"/>
    <w:rsid w:val="00426427"/>
    <w:rsid w:val="00466571"/>
    <w:rsid w:val="004721DD"/>
    <w:rsid w:val="004D1D1F"/>
    <w:rsid w:val="006B0BD6"/>
    <w:rsid w:val="006B6F3A"/>
    <w:rsid w:val="00705041"/>
    <w:rsid w:val="0073630A"/>
    <w:rsid w:val="00787879"/>
    <w:rsid w:val="00792AB2"/>
    <w:rsid w:val="00826221"/>
    <w:rsid w:val="00840388"/>
    <w:rsid w:val="008D6728"/>
    <w:rsid w:val="00962BB1"/>
    <w:rsid w:val="009E16A6"/>
    <w:rsid w:val="00A41177"/>
    <w:rsid w:val="00A578DA"/>
    <w:rsid w:val="00A83101"/>
    <w:rsid w:val="00AC6D29"/>
    <w:rsid w:val="00B3205C"/>
    <w:rsid w:val="00BA1497"/>
    <w:rsid w:val="00C077E6"/>
    <w:rsid w:val="00CB6DAA"/>
    <w:rsid w:val="00D44CDC"/>
    <w:rsid w:val="00D9381F"/>
    <w:rsid w:val="00E11195"/>
    <w:rsid w:val="00E60C26"/>
    <w:rsid w:val="00ED3B15"/>
    <w:rsid w:val="00F272F6"/>
    <w:rsid w:val="00FB2198"/>
    <w:rsid w:val="00FE4533"/>
    <w:rsid w:val="00FF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1117C"/>
  <w15:chartTrackingRefBased/>
  <w15:docId w15:val="{6C481FA2-2DFB-4845-8DD0-118BD6FBB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18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218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2180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eycolor">
    <w:name w:val="greycolor"/>
    <w:basedOn w:val="a0"/>
    <w:rsid w:val="0032180D"/>
  </w:style>
  <w:style w:type="character" w:customStyle="1" w:styleId="lots-wrap-contentbodyval">
    <w:name w:val="lots-wrap-content__body__val"/>
    <w:basedOn w:val="a0"/>
    <w:rsid w:val="00F272F6"/>
  </w:style>
  <w:style w:type="character" w:styleId="a3">
    <w:name w:val="Hyperlink"/>
    <w:basedOn w:val="a0"/>
    <w:uiPriority w:val="99"/>
    <w:semiHidden/>
    <w:unhideWhenUsed/>
    <w:rsid w:val="00A411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8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Кутепова</dc:creator>
  <cp:keywords/>
  <dc:description/>
  <cp:lastModifiedBy>Людмила Михайловна Левыкина</cp:lastModifiedBy>
  <cp:revision>40</cp:revision>
  <cp:lastPrinted>2023-02-09T07:41:00Z</cp:lastPrinted>
  <dcterms:created xsi:type="dcterms:W3CDTF">2022-01-24T04:33:00Z</dcterms:created>
  <dcterms:modified xsi:type="dcterms:W3CDTF">2023-02-10T08:28:00Z</dcterms:modified>
</cp:coreProperties>
</file>