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90FD0" w14:textId="460E8551" w:rsidR="007D6032" w:rsidRPr="007D6032" w:rsidRDefault="007D6032" w:rsidP="007D603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D60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</w:t>
      </w:r>
    </w:p>
    <w:p w14:paraId="6390679E" w14:textId="361D57B5" w:rsidR="007D6032" w:rsidRDefault="007D6032" w:rsidP="007D603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D60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 извещению об осуществлении закупки</w:t>
      </w:r>
    </w:p>
    <w:p w14:paraId="1EBA8815" w14:textId="7503527C" w:rsidR="007D6032" w:rsidRDefault="007D6032" w:rsidP="007D603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1B805C7B" w14:textId="266890DC" w:rsidR="007D6032" w:rsidRDefault="007D6032" w:rsidP="007D603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44292402" w14:textId="7D35204E" w:rsidR="007D6032" w:rsidRPr="007D6032" w:rsidRDefault="007D6032" w:rsidP="007D6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7D603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Описание объекта закупки</w:t>
      </w:r>
    </w:p>
    <w:p w14:paraId="148A07EA" w14:textId="526F8159" w:rsidR="007D6032" w:rsidRDefault="007D6032" w:rsidP="007D6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7D603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(Техническое задание)</w:t>
      </w:r>
    </w:p>
    <w:p w14:paraId="1AC20EE6" w14:textId="21C23FAF" w:rsidR="007D6032" w:rsidRDefault="007D6032" w:rsidP="007D6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19A25B99" w14:textId="77777777" w:rsidR="007D6032" w:rsidRPr="007D6032" w:rsidRDefault="007D6032" w:rsidP="007D60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6032">
        <w:rPr>
          <w:rFonts w:ascii="Times New Roman" w:eastAsia="Times New Roman" w:hAnsi="Times New Roman" w:cs="Times New Roman"/>
          <w:sz w:val="24"/>
          <w:szCs w:val="24"/>
        </w:rPr>
        <w:t>Услуги по техническому обслуживанию и ремонту компьютерного оборудования и оргтехники МКУ «Управление образования» г. Рубцовска</w:t>
      </w:r>
    </w:p>
    <w:p w14:paraId="04A0AAD1" w14:textId="77777777" w:rsidR="007D6032" w:rsidRPr="007D6032" w:rsidRDefault="007D6032" w:rsidP="007D6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C5CA2D" w14:textId="77777777" w:rsidR="007D6032" w:rsidRPr="007D6032" w:rsidRDefault="007D6032" w:rsidP="007D6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4423"/>
        <w:gridCol w:w="1214"/>
        <w:gridCol w:w="1054"/>
      </w:tblGrid>
      <w:tr w:rsidR="007D6032" w:rsidRPr="007D6032" w14:paraId="72AEDEE5" w14:textId="77777777" w:rsidTr="00242AD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E74F" w14:textId="158C0016" w:rsidR="007D6032" w:rsidRPr="007D6032" w:rsidRDefault="007D6032" w:rsidP="007D603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="00112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75B3" w14:textId="7870A418" w:rsidR="007D6032" w:rsidRPr="007D6032" w:rsidRDefault="007D6032" w:rsidP="007D6032">
            <w:pPr>
              <w:spacing w:after="120" w:line="240" w:lineRule="auto"/>
              <w:ind w:left="-50"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</w:t>
            </w:r>
            <w:r w:rsidR="00112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301E" w14:textId="77777777" w:rsidR="007D6032" w:rsidRPr="007D6032" w:rsidRDefault="007D6032" w:rsidP="007D603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Ед.изм.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AB71" w14:textId="77777777" w:rsidR="007D6032" w:rsidRPr="007D6032" w:rsidRDefault="007D6032" w:rsidP="007D603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</w:tr>
      <w:tr w:rsidR="007D6032" w:rsidRPr="007D6032" w14:paraId="0192700B" w14:textId="77777777" w:rsidTr="00242AD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F705" w14:textId="77777777" w:rsidR="007D6032" w:rsidRPr="007D6032" w:rsidRDefault="007D6032" w:rsidP="007D603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узла проявки </w:t>
            </w:r>
            <w:r w:rsidRPr="007D60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Kyocera</w:t>
            </w:r>
            <w:r w:rsidRPr="007D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60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DV</w:t>
            </w:r>
            <w:r w:rsidRPr="007D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-170 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5029" w14:textId="77777777" w:rsidR="007D6032" w:rsidRPr="007D6032" w:rsidRDefault="007D6032" w:rsidP="007D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КТРУ: 95.11.10.000-00000002</w:t>
            </w:r>
          </w:p>
          <w:p w14:paraId="7DEE0A76" w14:textId="77777777" w:rsidR="007D6032" w:rsidRPr="007D6032" w:rsidRDefault="007D6032" w:rsidP="007D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компьютеров и периферийного оборудования</w:t>
            </w:r>
          </w:p>
          <w:p w14:paraId="30143B57" w14:textId="77777777" w:rsidR="007D6032" w:rsidRPr="007D6032" w:rsidRDefault="007D6032" w:rsidP="007D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556CB" w14:textId="77777777" w:rsidR="007D6032" w:rsidRPr="007D6032" w:rsidRDefault="007D6032" w:rsidP="007D603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6997" w14:textId="77777777" w:rsidR="007D6032" w:rsidRPr="007D6032" w:rsidRDefault="007D6032" w:rsidP="007D603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D60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</w:tr>
      <w:tr w:rsidR="007D6032" w:rsidRPr="007D6032" w14:paraId="3273B116" w14:textId="77777777" w:rsidTr="00242AD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1396" w14:textId="77777777" w:rsidR="007D6032" w:rsidRPr="007D6032" w:rsidRDefault="007D6032" w:rsidP="007D603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узла термозакрепления </w:t>
            </w:r>
            <w:r w:rsidRPr="007D60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Kyocera</w:t>
            </w:r>
            <w:r w:rsidRPr="007D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60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FK</w:t>
            </w:r>
            <w:r w:rsidRPr="007D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558A" w14:textId="77777777" w:rsidR="007D6032" w:rsidRPr="007D6032" w:rsidRDefault="007D6032" w:rsidP="007D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КТРУ: 95.11.10.000-00000002</w:t>
            </w:r>
          </w:p>
          <w:p w14:paraId="331391CF" w14:textId="77777777" w:rsidR="007D6032" w:rsidRPr="007D6032" w:rsidRDefault="007D6032" w:rsidP="007D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компьютеров и периферийного оборудования</w:t>
            </w:r>
          </w:p>
          <w:p w14:paraId="10CD83A6" w14:textId="77777777" w:rsidR="007D6032" w:rsidRPr="007D6032" w:rsidRDefault="007D6032" w:rsidP="007D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3BCA" w14:textId="77777777" w:rsidR="007D6032" w:rsidRPr="007D6032" w:rsidRDefault="007D6032" w:rsidP="007D603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8EF9" w14:textId="77777777" w:rsidR="007D6032" w:rsidRPr="007D6032" w:rsidRDefault="007D6032" w:rsidP="007D603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D60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7D6032" w:rsidRPr="007D6032" w14:paraId="025B2820" w14:textId="77777777" w:rsidTr="00242AD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6F89" w14:textId="77777777" w:rsidR="007D6032" w:rsidRPr="007D6032" w:rsidRDefault="007D6032" w:rsidP="007D603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блока фотобарабана </w:t>
            </w:r>
            <w:r w:rsidRPr="007D60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Kyocera</w:t>
            </w:r>
            <w:r w:rsidRPr="007D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60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DK</w:t>
            </w:r>
            <w:r w:rsidRPr="007D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ACBD" w14:textId="77777777" w:rsidR="007D6032" w:rsidRPr="007D6032" w:rsidRDefault="007D6032" w:rsidP="007D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КТРУ: 95.11.10.000-00000002</w:t>
            </w:r>
          </w:p>
          <w:p w14:paraId="31CBC3ED" w14:textId="77777777" w:rsidR="007D6032" w:rsidRPr="007D6032" w:rsidRDefault="007D6032" w:rsidP="007D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компьютеров и периферийного оборудования</w:t>
            </w:r>
          </w:p>
          <w:p w14:paraId="712818D6" w14:textId="77777777" w:rsidR="007D6032" w:rsidRPr="007D6032" w:rsidRDefault="007D6032" w:rsidP="007D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DBD5C" w14:textId="77777777" w:rsidR="007D6032" w:rsidRPr="007D6032" w:rsidRDefault="007D6032" w:rsidP="007D603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63064" w14:textId="77777777" w:rsidR="007D6032" w:rsidRPr="007D6032" w:rsidRDefault="007D6032" w:rsidP="007D603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D60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7D6032" w:rsidRPr="007D6032" w14:paraId="1489736C" w14:textId="77777777" w:rsidTr="00242AD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0526" w14:textId="77777777" w:rsidR="007D6032" w:rsidRPr="007D6032" w:rsidRDefault="007D6032" w:rsidP="007D603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узла термозакрепления </w:t>
            </w:r>
            <w:r w:rsidRPr="007D60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Kyocera</w:t>
            </w:r>
            <w:r w:rsidRPr="007D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60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FK</w:t>
            </w:r>
            <w:r w:rsidRPr="007D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-1150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857C" w14:textId="77777777" w:rsidR="007D6032" w:rsidRPr="007D6032" w:rsidRDefault="007D6032" w:rsidP="007D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КТРУ: 95.11.10.000-00000002</w:t>
            </w:r>
          </w:p>
          <w:p w14:paraId="5FAEA835" w14:textId="77777777" w:rsidR="007D6032" w:rsidRPr="007D6032" w:rsidRDefault="007D6032" w:rsidP="007D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компьютеров и периферийного оборудования</w:t>
            </w:r>
          </w:p>
          <w:p w14:paraId="4A77E201" w14:textId="77777777" w:rsidR="007D6032" w:rsidRPr="007D6032" w:rsidRDefault="007D6032" w:rsidP="007D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617A7" w14:textId="77777777" w:rsidR="007D6032" w:rsidRPr="007D6032" w:rsidRDefault="007D6032" w:rsidP="007D603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652F5" w14:textId="77777777" w:rsidR="007D6032" w:rsidRPr="007D6032" w:rsidRDefault="007D6032" w:rsidP="007D603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D60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7D6032" w:rsidRPr="007D6032" w14:paraId="24A946CC" w14:textId="77777777" w:rsidTr="00242AD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B7CB" w14:textId="77777777" w:rsidR="007D6032" w:rsidRPr="007D6032" w:rsidRDefault="007D6032" w:rsidP="007D603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блока фотобарабана </w:t>
            </w:r>
            <w:r w:rsidRPr="007D60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Kyocera</w:t>
            </w:r>
            <w:r w:rsidRPr="007D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60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DK</w:t>
            </w:r>
            <w:r w:rsidRPr="007D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-1150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E47A" w14:textId="77777777" w:rsidR="007D6032" w:rsidRPr="007D6032" w:rsidRDefault="007D6032" w:rsidP="007D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КТРУ: 95.11.10.000-00000002</w:t>
            </w:r>
          </w:p>
          <w:p w14:paraId="33E9EE5E" w14:textId="77777777" w:rsidR="007D6032" w:rsidRPr="007D6032" w:rsidRDefault="007D6032" w:rsidP="007D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компьютеров и периферийного оборудования</w:t>
            </w:r>
          </w:p>
          <w:p w14:paraId="306A6204" w14:textId="77777777" w:rsidR="007D6032" w:rsidRPr="007D6032" w:rsidRDefault="007D6032" w:rsidP="007D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F136F" w14:textId="77777777" w:rsidR="007D6032" w:rsidRPr="007D6032" w:rsidRDefault="007D6032" w:rsidP="007D603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97D51" w14:textId="77777777" w:rsidR="007D6032" w:rsidRPr="007D6032" w:rsidRDefault="007D6032" w:rsidP="007D603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D60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7D6032" w:rsidRPr="007D6032" w14:paraId="70F3432B" w14:textId="77777777" w:rsidTr="00242AD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C6B2" w14:textId="77777777" w:rsidR="007D6032" w:rsidRPr="007D6032" w:rsidRDefault="007D6032" w:rsidP="007D603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шестерни привода картриджа </w:t>
            </w:r>
            <w:r w:rsidRPr="007D60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HP</w:t>
            </w:r>
            <w:r w:rsidRPr="007D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60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7D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2035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522F" w14:textId="77777777" w:rsidR="007D6032" w:rsidRPr="007D6032" w:rsidRDefault="007D6032" w:rsidP="007D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КТРУ: 95.11.10.000-00000002</w:t>
            </w:r>
          </w:p>
          <w:p w14:paraId="7639C5C3" w14:textId="77777777" w:rsidR="007D6032" w:rsidRPr="007D6032" w:rsidRDefault="007D6032" w:rsidP="007D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компьютеров и периферийного оборудования</w:t>
            </w:r>
          </w:p>
          <w:p w14:paraId="2164D13D" w14:textId="77777777" w:rsidR="007D6032" w:rsidRPr="007D6032" w:rsidRDefault="007D6032" w:rsidP="007D6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BCD54" w14:textId="77777777" w:rsidR="007D6032" w:rsidRPr="007D6032" w:rsidRDefault="007D6032" w:rsidP="007D603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0E3E3" w14:textId="77777777" w:rsidR="007D6032" w:rsidRPr="007D6032" w:rsidRDefault="007D6032" w:rsidP="007D603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D60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</w:tbl>
    <w:p w14:paraId="3F64C24E" w14:textId="77777777" w:rsidR="007D6032" w:rsidRPr="007D6032" w:rsidRDefault="007D6032" w:rsidP="007D603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03BE15" w14:textId="77777777" w:rsidR="007D6032" w:rsidRPr="007D6032" w:rsidRDefault="007D6032" w:rsidP="007D60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Используемые при оказании услуг Исполнителем запасные части и расходные материалы по своему качеству и комплектности должны соответствовать требованиям ГОСТ, подтверждаться сертификатами качества и соответствия; </w:t>
      </w:r>
    </w:p>
    <w:p w14:paraId="799FF6EE" w14:textId="77777777" w:rsidR="007D6032" w:rsidRPr="007D6032" w:rsidRDefault="007D6032" w:rsidP="007D60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Используемые при оказании услуг Исполнителем запасные части и расходные материалы должны быть новыми, сертифицированными, выпущенными к свободному обращению на территории Российской Федерации без каких-либо ограничений (залог, запрет, арест и т.п.); </w:t>
      </w:r>
    </w:p>
    <w:p w14:paraId="08D0F75C" w14:textId="26FF303E" w:rsidR="007D6032" w:rsidRPr="007D6032" w:rsidRDefault="007D6032" w:rsidP="007D60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032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Внешний вид картриджей и запасных частей к ним после оказания услуг Исполнителем должен быть без дефектов и явных, видимых поломок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3AE314E" w14:textId="7E807097" w:rsidR="007D6032" w:rsidRPr="007D6032" w:rsidRDefault="007D6032" w:rsidP="007D60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7D6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и условия оказания услуг: </w:t>
      </w:r>
    </w:p>
    <w:p w14:paraId="5CA64F9B" w14:textId="77777777" w:rsidR="007D6032" w:rsidRPr="007D6032" w:rsidRDefault="007D6032" w:rsidP="007D60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услуг должно проводиться в строгом соответствии с порядком установленной заводом изготовителем. </w:t>
      </w:r>
    </w:p>
    <w:p w14:paraId="7348D814" w14:textId="77777777" w:rsidR="007D6032" w:rsidRPr="007D6032" w:rsidRDefault="007D6032" w:rsidP="007D60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услуг должно осуществляться на территории города Рубцовска. </w:t>
      </w:r>
    </w:p>
    <w:p w14:paraId="4C967140" w14:textId="77777777" w:rsidR="007D6032" w:rsidRPr="007D6032" w:rsidRDefault="007D6032" w:rsidP="007D60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по ремонту узла проявки </w:t>
      </w:r>
      <w:r w:rsidRPr="007D60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Kyocera</w:t>
      </w:r>
      <w:r w:rsidRPr="007D6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60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DV</w:t>
      </w:r>
      <w:r w:rsidRPr="007D6032">
        <w:rPr>
          <w:rFonts w:ascii="Times New Roman" w:eastAsia="Times New Roman" w:hAnsi="Times New Roman" w:cs="Times New Roman"/>
          <w:sz w:val="24"/>
          <w:szCs w:val="24"/>
          <w:lang w:eastAsia="ru-RU"/>
        </w:rPr>
        <w:t>-170 должны включать следующие работы:</w:t>
      </w:r>
    </w:p>
    <w:p w14:paraId="42837300" w14:textId="77777777" w:rsidR="007D6032" w:rsidRPr="007D6032" w:rsidRDefault="007D6032" w:rsidP="007D60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0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полную разборку узла проявки;</w:t>
      </w:r>
    </w:p>
    <w:p w14:paraId="47DF9D2B" w14:textId="77777777" w:rsidR="007D6032" w:rsidRPr="007D6032" w:rsidRDefault="007D6032" w:rsidP="007D60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032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технологическую обработку всех деталей узла проявки, подвергающихся износу (очистку сжатым воздухом, промывку, полировку специальными растворами и кремами, смазку соответствующих деталей);</w:t>
      </w:r>
    </w:p>
    <w:p w14:paraId="689D501D" w14:textId="77777777" w:rsidR="007D6032" w:rsidRPr="007D6032" w:rsidRDefault="007D6032" w:rsidP="007D60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03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снятие остаточного электростатического заряда;</w:t>
      </w:r>
    </w:p>
    <w:p w14:paraId="76174C09" w14:textId="77777777" w:rsidR="007D6032" w:rsidRPr="007D6032" w:rsidRDefault="007D6032" w:rsidP="007D60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03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регулировочные работы;</w:t>
      </w:r>
    </w:p>
    <w:p w14:paraId="76CCFDDC" w14:textId="77777777" w:rsidR="007D6032" w:rsidRPr="007D6032" w:rsidRDefault="007D6032" w:rsidP="007D60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03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заполнение тонером;</w:t>
      </w:r>
    </w:p>
    <w:p w14:paraId="3133E638" w14:textId="77777777" w:rsidR="007D6032" w:rsidRPr="007D6032" w:rsidRDefault="007D6032" w:rsidP="007D60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03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замену дозирующего лезвия;</w:t>
      </w:r>
    </w:p>
    <w:p w14:paraId="2F13D194" w14:textId="77777777" w:rsidR="007D6032" w:rsidRPr="007D6032" w:rsidRDefault="007D6032" w:rsidP="007D60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03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замену магнитного вала;</w:t>
      </w:r>
    </w:p>
    <w:p w14:paraId="265BEF70" w14:textId="77777777" w:rsidR="007D6032" w:rsidRPr="007D6032" w:rsidRDefault="007D6032" w:rsidP="007D60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03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заключительное тестирование качества печати (производится с проверкой качества работы на основе теста печати по проверочной таблице на 32 полутона серого цвета).</w:t>
      </w:r>
    </w:p>
    <w:p w14:paraId="2FFD58E8" w14:textId="77777777" w:rsidR="007D6032" w:rsidRPr="007D6032" w:rsidRDefault="007D6032" w:rsidP="007D60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по ремонту узла термозакрепления </w:t>
      </w:r>
      <w:r w:rsidRPr="007D60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Kyocera</w:t>
      </w:r>
      <w:r w:rsidRPr="007D6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60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FK</w:t>
      </w:r>
      <w:r w:rsidRPr="007D6032">
        <w:rPr>
          <w:rFonts w:ascii="Times New Roman" w:eastAsia="Times New Roman" w:hAnsi="Times New Roman" w:cs="Times New Roman"/>
          <w:sz w:val="24"/>
          <w:szCs w:val="24"/>
          <w:lang w:eastAsia="ru-RU"/>
        </w:rPr>
        <w:t>-171 должны включать следующие работы:</w:t>
      </w:r>
    </w:p>
    <w:p w14:paraId="25487F1F" w14:textId="77777777" w:rsidR="007D6032" w:rsidRPr="007D6032" w:rsidRDefault="007D6032" w:rsidP="007D60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03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полную разборку узла термозакрепления;</w:t>
      </w:r>
    </w:p>
    <w:p w14:paraId="69417CA2" w14:textId="77777777" w:rsidR="007D6032" w:rsidRPr="007D6032" w:rsidRDefault="007D6032" w:rsidP="007D60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032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технологическую обработку всех деталей узла термозакрепления, подвергающихся износу (очистку сжатым воздухом, промывку, полировку специальными растворами и кремами, смазку соответствующих деталей);</w:t>
      </w:r>
    </w:p>
    <w:p w14:paraId="105751C9" w14:textId="77777777" w:rsidR="007D6032" w:rsidRPr="007D6032" w:rsidRDefault="007D6032" w:rsidP="007D60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03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снятие остаточного электростатического заряда;</w:t>
      </w:r>
    </w:p>
    <w:p w14:paraId="00E933F6" w14:textId="77777777" w:rsidR="007D6032" w:rsidRPr="007D6032" w:rsidRDefault="007D6032" w:rsidP="007D60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03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регулировочные работы;</w:t>
      </w:r>
    </w:p>
    <w:p w14:paraId="0D7B10BA" w14:textId="77777777" w:rsidR="007D6032" w:rsidRPr="007D6032" w:rsidRDefault="007D6032" w:rsidP="007D60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03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замену бушингов тефлонового вала;</w:t>
      </w:r>
    </w:p>
    <w:p w14:paraId="453D776D" w14:textId="77777777" w:rsidR="007D6032" w:rsidRPr="007D6032" w:rsidRDefault="007D6032" w:rsidP="007D60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03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замену тефлонового вала;</w:t>
      </w:r>
    </w:p>
    <w:p w14:paraId="621B7D5B" w14:textId="77777777" w:rsidR="007D6032" w:rsidRPr="007D6032" w:rsidRDefault="007D6032" w:rsidP="007D60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03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заключительное тестирование качества печати (производится с проверкой качества работы на основе теста печати по проверочной таблице на 32 полутона серого цвета).</w:t>
      </w:r>
    </w:p>
    <w:p w14:paraId="53A4EBAB" w14:textId="77777777" w:rsidR="007D6032" w:rsidRPr="007D6032" w:rsidRDefault="007D6032" w:rsidP="007D60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по ремонту блока фотобарабана </w:t>
      </w:r>
      <w:r w:rsidRPr="007D60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Kyocera</w:t>
      </w:r>
      <w:r w:rsidRPr="007D6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60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DK</w:t>
      </w:r>
      <w:r w:rsidRPr="007D6032">
        <w:rPr>
          <w:rFonts w:ascii="Times New Roman" w:eastAsia="Times New Roman" w:hAnsi="Times New Roman" w:cs="Times New Roman"/>
          <w:sz w:val="24"/>
          <w:szCs w:val="24"/>
          <w:lang w:eastAsia="ru-RU"/>
        </w:rPr>
        <w:t>-170 должны включать следующие работы:</w:t>
      </w:r>
    </w:p>
    <w:p w14:paraId="78F1D044" w14:textId="77777777" w:rsidR="007D6032" w:rsidRPr="007D6032" w:rsidRDefault="007D6032" w:rsidP="007D60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03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полную разборку блока фотобарабана;</w:t>
      </w:r>
    </w:p>
    <w:p w14:paraId="6FCFB60A" w14:textId="77777777" w:rsidR="007D6032" w:rsidRPr="007D6032" w:rsidRDefault="007D6032" w:rsidP="007D60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032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технологическую обработку всех деталей блока фотобарабана, подвергающихся износу (очистку сжатым воздухом, промывку, полировку специальными растворами и кремами, смазку соответствующих деталей);</w:t>
      </w:r>
    </w:p>
    <w:p w14:paraId="0E8788DC" w14:textId="77777777" w:rsidR="007D6032" w:rsidRPr="007D6032" w:rsidRDefault="007D6032" w:rsidP="007D60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03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снятие остаточного электростатического заряда;</w:t>
      </w:r>
    </w:p>
    <w:p w14:paraId="009A10B4" w14:textId="77777777" w:rsidR="007D6032" w:rsidRPr="007D6032" w:rsidRDefault="007D6032" w:rsidP="007D60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03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регулировочные работы;</w:t>
      </w:r>
    </w:p>
    <w:p w14:paraId="317F8662" w14:textId="77777777" w:rsidR="007D6032" w:rsidRPr="007D6032" w:rsidRDefault="007D6032" w:rsidP="007D60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03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замену чистящего лезвия;</w:t>
      </w:r>
    </w:p>
    <w:p w14:paraId="045331E7" w14:textId="77777777" w:rsidR="007D6032" w:rsidRPr="007D6032" w:rsidRDefault="007D6032" w:rsidP="007D60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03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замену фотобарабана;</w:t>
      </w:r>
    </w:p>
    <w:p w14:paraId="06AE10CC" w14:textId="77777777" w:rsidR="007D6032" w:rsidRPr="007D6032" w:rsidRDefault="007D6032" w:rsidP="007D60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03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заключительное тестирование качества печати (производится с проверкой качества работы на основе теста печати по проверочной таблице на 32 полутона серого цвета).</w:t>
      </w:r>
    </w:p>
    <w:p w14:paraId="5EC721D6" w14:textId="77777777" w:rsidR="007D6032" w:rsidRPr="007D6032" w:rsidRDefault="007D6032" w:rsidP="007D60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по ремонту узла термозакрепления </w:t>
      </w:r>
      <w:r w:rsidRPr="007D60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Kyocera</w:t>
      </w:r>
      <w:r w:rsidRPr="007D6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60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FK</w:t>
      </w:r>
      <w:r w:rsidRPr="007D6032">
        <w:rPr>
          <w:rFonts w:ascii="Times New Roman" w:eastAsia="Times New Roman" w:hAnsi="Times New Roman" w:cs="Times New Roman"/>
          <w:sz w:val="24"/>
          <w:szCs w:val="24"/>
          <w:lang w:eastAsia="ru-RU"/>
        </w:rPr>
        <w:t>-1150должны включать следующие работы:</w:t>
      </w:r>
    </w:p>
    <w:p w14:paraId="1869E806" w14:textId="77777777" w:rsidR="007D6032" w:rsidRPr="007D6032" w:rsidRDefault="007D6032" w:rsidP="007D60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03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полную разборку узла термозакрепления;</w:t>
      </w:r>
    </w:p>
    <w:p w14:paraId="31F6DEBC" w14:textId="77777777" w:rsidR="007D6032" w:rsidRPr="007D6032" w:rsidRDefault="007D6032" w:rsidP="007D60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032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технологическую обработку всех деталей узла термозакрепления, подвергающихся износу (очистку сжатым воздухом, промывку, полировку специальными растворами и кремами, смазку соответствующих деталей);</w:t>
      </w:r>
    </w:p>
    <w:p w14:paraId="66CBA0BF" w14:textId="77777777" w:rsidR="007D6032" w:rsidRPr="007D6032" w:rsidRDefault="007D6032" w:rsidP="007D60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03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снятие остаточного электростатического заряда;</w:t>
      </w:r>
    </w:p>
    <w:p w14:paraId="2CE2A00C" w14:textId="77777777" w:rsidR="007D6032" w:rsidRPr="007D6032" w:rsidRDefault="007D6032" w:rsidP="007D60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03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регулировочные работы;</w:t>
      </w:r>
    </w:p>
    <w:p w14:paraId="0D22ABFA" w14:textId="77777777" w:rsidR="007D6032" w:rsidRPr="007D6032" w:rsidRDefault="007D6032" w:rsidP="007D60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03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замену тканевой накладки прижимной планки нагревателя, с нанесением достаточного количества высокотемпературной смазки;</w:t>
      </w:r>
    </w:p>
    <w:p w14:paraId="062C5178" w14:textId="77777777" w:rsidR="007D6032" w:rsidRPr="007D6032" w:rsidRDefault="007D6032" w:rsidP="007D60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03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замену термопленки;</w:t>
      </w:r>
    </w:p>
    <w:p w14:paraId="6D3E0C2F" w14:textId="77777777" w:rsidR="007D6032" w:rsidRPr="007D6032" w:rsidRDefault="007D6032" w:rsidP="007D60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03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заключительное тестирование качества печати (производится с проверкой качества работы на основе теста печати по проверочной таблице на 32 полутона серого цвета).</w:t>
      </w:r>
    </w:p>
    <w:p w14:paraId="00664BA2" w14:textId="77777777" w:rsidR="007D6032" w:rsidRPr="007D6032" w:rsidRDefault="007D6032" w:rsidP="007D60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по ремонту блока фотобарабана </w:t>
      </w:r>
      <w:r w:rsidRPr="007D60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Kyocera</w:t>
      </w:r>
      <w:r w:rsidRPr="007D6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60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DK</w:t>
      </w:r>
      <w:r w:rsidRPr="007D6032">
        <w:rPr>
          <w:rFonts w:ascii="Times New Roman" w:eastAsia="Times New Roman" w:hAnsi="Times New Roman" w:cs="Times New Roman"/>
          <w:sz w:val="24"/>
          <w:szCs w:val="24"/>
          <w:lang w:eastAsia="ru-RU"/>
        </w:rPr>
        <w:t>-1150 должны включать следующие работы:</w:t>
      </w:r>
    </w:p>
    <w:p w14:paraId="6F703055" w14:textId="77777777" w:rsidR="007D6032" w:rsidRPr="007D6032" w:rsidRDefault="007D6032" w:rsidP="007D60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03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полную разборку блока фотобарабана;</w:t>
      </w:r>
    </w:p>
    <w:p w14:paraId="3DFB2CB5" w14:textId="77777777" w:rsidR="007D6032" w:rsidRPr="007D6032" w:rsidRDefault="007D6032" w:rsidP="007D60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0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технологическую обработку всех деталей блока фотобарабана, подвергающихся износу (очистку сжатым воздухом, промывку, полировку специальными растворами и кремами, смазку соответствующих деталей);</w:t>
      </w:r>
    </w:p>
    <w:p w14:paraId="67EEFF55" w14:textId="77777777" w:rsidR="007D6032" w:rsidRPr="007D6032" w:rsidRDefault="007D6032" w:rsidP="007D60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03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снятие остаточного электростатического заряда;</w:t>
      </w:r>
    </w:p>
    <w:p w14:paraId="56C64914" w14:textId="77777777" w:rsidR="007D6032" w:rsidRPr="007D6032" w:rsidRDefault="007D6032" w:rsidP="007D60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03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регулировочные работы;</w:t>
      </w:r>
    </w:p>
    <w:p w14:paraId="0FEE5F02" w14:textId="77777777" w:rsidR="007D6032" w:rsidRPr="007D6032" w:rsidRDefault="007D6032" w:rsidP="007D60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03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замену чистящего лезвия;</w:t>
      </w:r>
    </w:p>
    <w:p w14:paraId="46BF81EE" w14:textId="77777777" w:rsidR="007D6032" w:rsidRPr="007D6032" w:rsidRDefault="007D6032" w:rsidP="007D60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03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замену фотобарабана;</w:t>
      </w:r>
    </w:p>
    <w:p w14:paraId="3BE855C3" w14:textId="77777777" w:rsidR="007D6032" w:rsidRPr="007D6032" w:rsidRDefault="007D6032" w:rsidP="007D60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03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заключительное тестирование качества печати (производится с проверкой качества работы на основе теста печати по проверочной таблице на 32 полутона серого цвета).</w:t>
      </w:r>
    </w:p>
    <w:p w14:paraId="5B2EEC8F" w14:textId="77777777" w:rsidR="007D6032" w:rsidRPr="007D6032" w:rsidRDefault="007D6032" w:rsidP="007D60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по замене шестерни привода картриджа принтера </w:t>
      </w:r>
      <w:r w:rsidRPr="007D60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HP</w:t>
      </w:r>
      <w:r w:rsidRPr="007D6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60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 w:rsidRPr="007D6032">
        <w:rPr>
          <w:rFonts w:ascii="Times New Roman" w:eastAsia="Times New Roman" w:hAnsi="Times New Roman" w:cs="Times New Roman"/>
          <w:sz w:val="24"/>
          <w:szCs w:val="24"/>
          <w:lang w:eastAsia="ru-RU"/>
        </w:rPr>
        <w:t>2035 должны включать следующие работы:</w:t>
      </w:r>
    </w:p>
    <w:p w14:paraId="3236182B" w14:textId="77777777" w:rsidR="007D6032" w:rsidRPr="007D6032" w:rsidRDefault="007D6032" w:rsidP="007D60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03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полную разборку принтера;</w:t>
      </w:r>
    </w:p>
    <w:p w14:paraId="604A0AE0" w14:textId="77777777" w:rsidR="007D6032" w:rsidRPr="007D6032" w:rsidRDefault="007D6032" w:rsidP="007D60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032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технологическую обработку всех деталей принтер, подвергающихся износу (очистку сжатым воздухом, промывку, полировку специальными растворами и кремами, смазку соответствующих деталей);</w:t>
      </w:r>
    </w:p>
    <w:p w14:paraId="13902ABD" w14:textId="77777777" w:rsidR="007D6032" w:rsidRPr="007D6032" w:rsidRDefault="007D6032" w:rsidP="007D60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03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регулировочные работы;</w:t>
      </w:r>
    </w:p>
    <w:p w14:paraId="1CC455B3" w14:textId="77777777" w:rsidR="007D6032" w:rsidRPr="007D6032" w:rsidRDefault="007D6032" w:rsidP="007D60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03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замену изношенных шестерен.</w:t>
      </w:r>
    </w:p>
    <w:p w14:paraId="331880FB" w14:textId="77777777" w:rsidR="007D6032" w:rsidRPr="007D6032" w:rsidRDefault="007D6032" w:rsidP="007D60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03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реагирования на заявку Заказчика – не более 2 (двух) рабочих дней с момента получения заявки. Время оказания услуг (от момента получения техники у представителя Заказчика, до момента возврата ему же) не более 10 (десяти) рабочих дней.</w:t>
      </w:r>
    </w:p>
    <w:p w14:paraId="3411E3E8" w14:textId="77777777" w:rsidR="007D6032" w:rsidRPr="007D6032" w:rsidRDefault="007D6032" w:rsidP="007D60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4840AFD4" w14:textId="77777777" w:rsidR="00E25565" w:rsidRDefault="00E25565" w:rsidP="007D6032">
      <w:pPr>
        <w:jc w:val="both"/>
      </w:pPr>
    </w:p>
    <w:sectPr w:rsidR="00E25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6C"/>
    <w:rsid w:val="0011251B"/>
    <w:rsid w:val="007D6032"/>
    <w:rsid w:val="008E6167"/>
    <w:rsid w:val="00A5246C"/>
    <w:rsid w:val="00E2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3793E"/>
  <w15:chartTrackingRefBased/>
  <w15:docId w15:val="{686C9B1B-9A8A-4B84-86BF-5E9F32C7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857</Words>
  <Characters>4886</Characters>
  <Application>Microsoft Office Word</Application>
  <DocSecurity>0</DocSecurity>
  <Lines>40</Lines>
  <Paragraphs>11</Paragraphs>
  <ScaleCrop>false</ScaleCrop>
  <Company/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Геннадьевна Подкопаева</dc:creator>
  <cp:keywords/>
  <dc:description/>
  <cp:lastModifiedBy>Елена Геннадьевна Подкопаева</cp:lastModifiedBy>
  <cp:revision>3</cp:revision>
  <dcterms:created xsi:type="dcterms:W3CDTF">2023-02-09T03:45:00Z</dcterms:created>
  <dcterms:modified xsi:type="dcterms:W3CDTF">2023-02-13T09:40:00Z</dcterms:modified>
</cp:coreProperties>
</file>