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E9EE9" w14:textId="77777777" w:rsidR="00FB3A03" w:rsidRPr="00B9520B" w:rsidRDefault="00FB78DF" w:rsidP="00B9520B">
      <w:pPr>
        <w:tabs>
          <w:tab w:val="left" w:pos="360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20B"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</w:t>
      </w:r>
      <w:r w:rsidR="00C43ED3" w:rsidRPr="00B9520B">
        <w:rPr>
          <w:rFonts w:ascii="Times New Roman" w:hAnsi="Times New Roman" w:cs="Times New Roman"/>
          <w:b/>
          <w:sz w:val="24"/>
          <w:szCs w:val="24"/>
        </w:rPr>
        <w:t>закупки</w:t>
      </w:r>
    </w:p>
    <w:p w14:paraId="5C93125B" w14:textId="77777777" w:rsidR="00FB78DF" w:rsidRPr="00B9520B" w:rsidRDefault="00FB78DF" w:rsidP="00B952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34125D" w14:textId="440F56F6" w:rsidR="00C90045" w:rsidRPr="00B9520B" w:rsidRDefault="00FB78DF" w:rsidP="000B7C26">
      <w:pPr>
        <w:pStyle w:val="a3"/>
        <w:numPr>
          <w:ilvl w:val="0"/>
          <w:numId w:val="4"/>
        </w:numPr>
        <w:spacing w:before="0" w:beforeAutospacing="0" w:after="0" w:afterAutospacing="0"/>
        <w:ind w:left="0" w:firstLine="360"/>
        <w:jc w:val="both"/>
      </w:pPr>
      <w:r w:rsidRPr="00B9520B">
        <w:rPr>
          <w:b/>
        </w:rPr>
        <w:t>Заказчик:</w:t>
      </w:r>
      <w:r w:rsidRPr="00B9520B">
        <w:t xml:space="preserve"> </w:t>
      </w:r>
      <w:r w:rsidR="00C90045" w:rsidRPr="00B9520B">
        <w:rPr>
          <w:rStyle w:val="FontStyle50"/>
          <w:b w:val="0"/>
        </w:rPr>
        <w:t>Муниципальное казенное учреждение «Управление капитального строительства» города Рубцовска</w:t>
      </w:r>
      <w:r w:rsidR="00C90045" w:rsidRPr="00B9520B">
        <w:t xml:space="preserve"> </w:t>
      </w:r>
    </w:p>
    <w:p w14:paraId="15B14371" w14:textId="57804F8A" w:rsidR="00C90045" w:rsidRPr="00B9520B" w:rsidRDefault="00C90045" w:rsidP="00B9520B">
      <w:pPr>
        <w:pStyle w:val="a3"/>
        <w:spacing w:before="0" w:beforeAutospacing="0" w:after="0" w:afterAutospacing="0"/>
        <w:jc w:val="both"/>
      </w:pPr>
      <w:r w:rsidRPr="00B9520B">
        <w:t xml:space="preserve">658200, Российская Федерация, Алтайский </w:t>
      </w:r>
      <w:r w:rsidR="00BB316D" w:rsidRPr="00B9520B">
        <w:t>край, г.</w:t>
      </w:r>
      <w:r w:rsidRPr="00B9520B">
        <w:t xml:space="preserve"> Рубцовск, пр. Ленина, 117</w:t>
      </w:r>
    </w:p>
    <w:p w14:paraId="4C750EBB" w14:textId="77777777" w:rsidR="00C90045" w:rsidRPr="00B9520B" w:rsidRDefault="00C90045" w:rsidP="00B9520B">
      <w:pPr>
        <w:pStyle w:val="a3"/>
        <w:spacing w:before="0" w:beforeAutospacing="0" w:after="0" w:afterAutospacing="0"/>
        <w:jc w:val="both"/>
        <w:rPr>
          <w:rStyle w:val="FontStyle50"/>
          <w:b w:val="0"/>
        </w:rPr>
      </w:pPr>
      <w:r w:rsidRPr="00B9520B">
        <w:t xml:space="preserve">Контрактный управляющий, ответственный за заключение контракта и </w:t>
      </w:r>
      <w:r w:rsidRPr="00B9520B">
        <w:rPr>
          <w:rStyle w:val="FontStyle50"/>
          <w:b w:val="0"/>
        </w:rPr>
        <w:t xml:space="preserve">взаимодействие с уполномоченным органом: Новикова Нина Михайловна – главный экономист МКУ «Управление капитального строительства» города Рубцовска </w:t>
      </w:r>
    </w:p>
    <w:p w14:paraId="41C2FD1E" w14:textId="5C963A72" w:rsidR="00C90045" w:rsidRDefault="00C90045" w:rsidP="00B9520B">
      <w:pPr>
        <w:pStyle w:val="a3"/>
        <w:spacing w:before="0" w:beforeAutospacing="0" w:after="0" w:afterAutospacing="0"/>
        <w:jc w:val="both"/>
        <w:rPr>
          <w:lang w:val="en-US"/>
        </w:rPr>
      </w:pPr>
      <w:r w:rsidRPr="00B9520B">
        <w:rPr>
          <w:lang w:val="en-US"/>
        </w:rPr>
        <w:t xml:space="preserve">E-mail: </w:t>
      </w:r>
      <w:hyperlink r:id="rId5" w:history="1">
        <w:r w:rsidRPr="00B9520B">
          <w:rPr>
            <w:rStyle w:val="a4"/>
            <w:color w:val="auto"/>
            <w:u w:val="none"/>
            <w:lang w:val="en-US"/>
          </w:rPr>
          <w:t>uksnn@bk.ru</w:t>
        </w:r>
      </w:hyperlink>
      <w:r w:rsidRPr="00B9520B">
        <w:rPr>
          <w:lang w:val="en-US"/>
        </w:rPr>
        <w:t xml:space="preserve">, </w:t>
      </w:r>
      <w:r w:rsidRPr="00B9520B">
        <w:t>тел</w:t>
      </w:r>
      <w:r w:rsidRPr="00B9520B">
        <w:rPr>
          <w:lang w:val="en-US"/>
        </w:rPr>
        <w:t>. 8 (38557) 43610</w:t>
      </w:r>
    </w:p>
    <w:p w14:paraId="707531ED" w14:textId="59978530" w:rsidR="008900A8" w:rsidRPr="00B9520B" w:rsidRDefault="008900A8" w:rsidP="00CB419E">
      <w:pPr>
        <w:pStyle w:val="a3"/>
        <w:spacing w:before="0" w:beforeAutospacing="0" w:after="0" w:afterAutospacing="0"/>
        <w:ind w:left="720"/>
        <w:jc w:val="both"/>
      </w:pPr>
      <w:r w:rsidRPr="00B9520B">
        <w:rPr>
          <w:b/>
        </w:rPr>
        <w:t>Уполномоченный орган:</w:t>
      </w:r>
      <w:r w:rsidRPr="00B9520B">
        <w:t xml:space="preserve"> Администрация города Рубцовска Алтайского края </w:t>
      </w:r>
    </w:p>
    <w:p w14:paraId="5B093C9E" w14:textId="013D7B93" w:rsidR="008900A8" w:rsidRPr="00B9520B" w:rsidRDefault="008900A8" w:rsidP="00B9520B">
      <w:pPr>
        <w:pStyle w:val="a3"/>
        <w:spacing w:before="0" w:beforeAutospacing="0" w:after="0" w:afterAutospacing="0"/>
        <w:jc w:val="both"/>
        <w:rPr>
          <w:rStyle w:val="FontStyle50"/>
          <w:b w:val="0"/>
        </w:rPr>
      </w:pPr>
      <w:r w:rsidRPr="00B9520B">
        <w:t xml:space="preserve">658200, Алтайский край, </w:t>
      </w:r>
      <w:r w:rsidR="00125F25" w:rsidRPr="00B9520B">
        <w:t>город Рубцовск</w:t>
      </w:r>
      <w:r w:rsidRPr="00B9520B">
        <w:t xml:space="preserve">, </w:t>
      </w:r>
      <w:r w:rsidRPr="00B9520B">
        <w:rPr>
          <w:rStyle w:val="FontStyle50"/>
          <w:b w:val="0"/>
        </w:rPr>
        <w:t>пр. Ленина, 130</w:t>
      </w:r>
    </w:p>
    <w:p w14:paraId="0C676C6B" w14:textId="2C0E7204" w:rsidR="008900A8" w:rsidRPr="00B9520B" w:rsidRDefault="008900A8" w:rsidP="00B9520B">
      <w:pPr>
        <w:pStyle w:val="a3"/>
        <w:spacing w:before="0" w:beforeAutospacing="0" w:after="0" w:afterAutospacing="0"/>
        <w:jc w:val="both"/>
      </w:pPr>
      <w:r w:rsidRPr="00B9520B">
        <w:rPr>
          <w:rStyle w:val="FontStyle50"/>
          <w:b w:val="0"/>
        </w:rPr>
        <w:t>конт.</w:t>
      </w:r>
      <w:r w:rsidR="009B491E">
        <w:rPr>
          <w:rStyle w:val="FontStyle50"/>
          <w:b w:val="0"/>
        </w:rPr>
        <w:t xml:space="preserve"> </w:t>
      </w:r>
      <w:r w:rsidRPr="00B9520B">
        <w:rPr>
          <w:rStyle w:val="FontStyle50"/>
          <w:b w:val="0"/>
        </w:rPr>
        <w:t>телефон: 8(38557) 96409 (доб.3</w:t>
      </w:r>
      <w:r w:rsidR="00A9181A">
        <w:rPr>
          <w:rStyle w:val="FontStyle50"/>
          <w:b w:val="0"/>
        </w:rPr>
        <w:t>88</w:t>
      </w:r>
      <w:r w:rsidRPr="00B9520B">
        <w:rPr>
          <w:rStyle w:val="FontStyle50"/>
          <w:b w:val="0"/>
        </w:rPr>
        <w:t>)</w:t>
      </w:r>
    </w:p>
    <w:p w14:paraId="76B6F160" w14:textId="61F7E80E" w:rsidR="008900A8" w:rsidRPr="00A21718" w:rsidRDefault="008900A8" w:rsidP="00B95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20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9520B">
        <w:rPr>
          <w:rFonts w:ascii="Times New Roman" w:hAnsi="Times New Roman" w:cs="Times New Roman"/>
          <w:sz w:val="24"/>
          <w:szCs w:val="24"/>
        </w:rPr>
        <w:t>-</w:t>
      </w:r>
      <w:r w:rsidRPr="00B9520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125F25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8064CF" w:rsidRPr="00125F2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zakaz</w:t>
        </w:r>
        <w:r w:rsidR="008064CF" w:rsidRPr="00125F2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@</w:t>
        </w:r>
        <w:r w:rsidR="008064CF" w:rsidRPr="00125F2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rubtsovsk</w:t>
        </w:r>
        <w:r w:rsidR="008064CF" w:rsidRPr="00125F2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8064CF" w:rsidRPr="00125F2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org</w:t>
        </w:r>
      </w:hyperlink>
    </w:p>
    <w:p w14:paraId="1D20C007" w14:textId="77777777" w:rsidR="008064CF" w:rsidRPr="00B9520B" w:rsidRDefault="008064CF" w:rsidP="00B95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56EC08" w14:textId="5822B988" w:rsidR="00E54F94" w:rsidRPr="00B9520B" w:rsidRDefault="00FB78DF" w:rsidP="00430B72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66"/>
        <w:jc w:val="both"/>
        <w:rPr>
          <w:rFonts w:ascii="Times New Roman" w:hAnsi="Times New Roman" w:cs="Times New Roman"/>
          <w:sz w:val="24"/>
          <w:szCs w:val="24"/>
        </w:rPr>
      </w:pPr>
      <w:r w:rsidRPr="00B9520B">
        <w:rPr>
          <w:rFonts w:ascii="Times New Roman" w:hAnsi="Times New Roman" w:cs="Times New Roman"/>
          <w:b/>
          <w:sz w:val="24"/>
          <w:szCs w:val="24"/>
        </w:rPr>
        <w:t>Краткое изложение условий контракта:</w:t>
      </w:r>
    </w:p>
    <w:p w14:paraId="34E1B2E0" w14:textId="519816DD" w:rsidR="00CB419E" w:rsidRDefault="00FB78DF" w:rsidP="00CB4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520B">
        <w:rPr>
          <w:rFonts w:ascii="Times New Roman" w:hAnsi="Times New Roman" w:cs="Times New Roman"/>
          <w:b/>
          <w:sz w:val="24"/>
          <w:szCs w:val="24"/>
        </w:rPr>
        <w:t>наименование объекта закупки:</w:t>
      </w:r>
      <w:r w:rsidR="00DA4D98" w:rsidRPr="00DA4D98">
        <w:t xml:space="preserve"> </w:t>
      </w:r>
      <w:r w:rsidR="00CB419E" w:rsidRPr="00CB419E">
        <w:rPr>
          <w:rFonts w:ascii="Times New Roman" w:hAnsi="Times New Roman" w:cs="Times New Roman"/>
          <w:bCs/>
          <w:sz w:val="24"/>
          <w:szCs w:val="24"/>
        </w:rPr>
        <w:t>Выполнение работы по благоустройству территории сквера Комсомольской славы в городе Рубцовске в рамках муниципальной программы "Формирование современной городской среды на территории муниципального образования город Рубцовск Алтайского края» на 2018-2024 годы.</w:t>
      </w:r>
    </w:p>
    <w:p w14:paraId="446A5A5A" w14:textId="3B2829E9" w:rsidR="002A0DF5" w:rsidRDefault="002A0DF5" w:rsidP="00CB4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520B">
        <w:rPr>
          <w:rFonts w:ascii="Times New Roman" w:hAnsi="Times New Roman" w:cs="Times New Roman"/>
          <w:b/>
          <w:sz w:val="24"/>
          <w:szCs w:val="24"/>
        </w:rPr>
        <w:t>м</w:t>
      </w:r>
      <w:r w:rsidR="001903F5" w:rsidRPr="00B9520B">
        <w:rPr>
          <w:rFonts w:ascii="Times New Roman" w:hAnsi="Times New Roman" w:cs="Times New Roman"/>
          <w:b/>
          <w:sz w:val="24"/>
          <w:szCs w:val="24"/>
        </w:rPr>
        <w:t xml:space="preserve">есто </w:t>
      </w:r>
      <w:r w:rsidR="00C90045" w:rsidRPr="00B9520B">
        <w:rPr>
          <w:rFonts w:ascii="Times New Roman" w:hAnsi="Times New Roman" w:cs="Times New Roman"/>
          <w:b/>
          <w:sz w:val="24"/>
          <w:szCs w:val="24"/>
        </w:rPr>
        <w:t>выполнения работ</w:t>
      </w:r>
      <w:r w:rsidR="001903F5" w:rsidRPr="00B9520B">
        <w:rPr>
          <w:rFonts w:ascii="Times New Roman" w:hAnsi="Times New Roman" w:cs="Times New Roman"/>
          <w:b/>
          <w:sz w:val="24"/>
          <w:szCs w:val="24"/>
        </w:rPr>
        <w:t>:</w:t>
      </w:r>
      <w:r w:rsidR="00BB316D" w:rsidRPr="00B9520B">
        <w:rPr>
          <w:rFonts w:ascii="Times New Roman" w:hAnsi="Times New Roman" w:cs="Times New Roman"/>
          <w:sz w:val="24"/>
          <w:szCs w:val="24"/>
        </w:rPr>
        <w:t xml:space="preserve"> </w:t>
      </w:r>
      <w:r w:rsidR="00BB316D" w:rsidRPr="00B9520B">
        <w:rPr>
          <w:rFonts w:ascii="Times New Roman" w:hAnsi="Times New Roman" w:cs="Times New Roman"/>
          <w:bCs/>
          <w:sz w:val="24"/>
          <w:szCs w:val="24"/>
        </w:rPr>
        <w:t>Российская Федерация, Алтайский край, г. Рубцовск</w:t>
      </w:r>
      <w:r w:rsidR="00DA4D9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71029" w:rsidRPr="00271029">
        <w:rPr>
          <w:rFonts w:ascii="Times New Roman" w:hAnsi="Times New Roman" w:cs="Times New Roman"/>
          <w:bCs/>
          <w:sz w:val="24"/>
          <w:szCs w:val="24"/>
        </w:rPr>
        <w:t>пр. Ленина, 119А</w:t>
      </w:r>
      <w:r w:rsidRPr="00B9520B">
        <w:rPr>
          <w:rFonts w:ascii="Times New Roman" w:hAnsi="Times New Roman" w:cs="Times New Roman"/>
          <w:bCs/>
          <w:sz w:val="24"/>
          <w:szCs w:val="24"/>
        </w:rPr>
        <w:t>;</w:t>
      </w:r>
    </w:p>
    <w:p w14:paraId="3EC53D4E" w14:textId="5075FF68" w:rsidR="00E54F94" w:rsidRDefault="002A0DF5" w:rsidP="0041575B">
      <w:pPr>
        <w:tabs>
          <w:tab w:val="left" w:pos="126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520B">
        <w:rPr>
          <w:rFonts w:ascii="Times New Roman" w:hAnsi="Times New Roman" w:cs="Times New Roman"/>
          <w:b/>
          <w:sz w:val="24"/>
          <w:szCs w:val="24"/>
        </w:rPr>
        <w:t>с</w:t>
      </w:r>
      <w:r w:rsidR="001903F5" w:rsidRPr="00B9520B">
        <w:rPr>
          <w:rFonts w:ascii="Times New Roman" w:hAnsi="Times New Roman" w:cs="Times New Roman"/>
          <w:b/>
          <w:sz w:val="24"/>
          <w:szCs w:val="24"/>
        </w:rPr>
        <w:t xml:space="preserve">роки </w:t>
      </w:r>
      <w:r w:rsidR="00C90045" w:rsidRPr="00B9520B">
        <w:rPr>
          <w:rFonts w:ascii="Times New Roman" w:hAnsi="Times New Roman" w:cs="Times New Roman"/>
          <w:b/>
          <w:sz w:val="24"/>
          <w:szCs w:val="24"/>
        </w:rPr>
        <w:t>выполнения работ</w:t>
      </w:r>
      <w:r w:rsidR="001903F5" w:rsidRPr="00B9520B">
        <w:rPr>
          <w:rFonts w:ascii="Times New Roman" w:hAnsi="Times New Roman" w:cs="Times New Roman"/>
          <w:b/>
          <w:sz w:val="24"/>
          <w:szCs w:val="24"/>
        </w:rPr>
        <w:t>:</w:t>
      </w:r>
      <w:r w:rsidR="00DA4D98" w:rsidRPr="00DA4D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575B" w:rsidRPr="0041575B">
        <w:rPr>
          <w:rFonts w:ascii="Times New Roman" w:hAnsi="Times New Roman" w:cs="Times New Roman"/>
          <w:bCs/>
          <w:sz w:val="24"/>
          <w:szCs w:val="24"/>
        </w:rPr>
        <w:t>Подрядчик приступает к выполнению работы с 15 апреля 2022 года;</w:t>
      </w:r>
      <w:r w:rsidR="004157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1575B" w:rsidRPr="0041575B">
        <w:rPr>
          <w:rFonts w:ascii="Times New Roman" w:hAnsi="Times New Roman" w:cs="Times New Roman"/>
          <w:bCs/>
          <w:sz w:val="24"/>
          <w:szCs w:val="24"/>
        </w:rPr>
        <w:t>Работы должны быть закончены в срок не позднее 31 августа 2022 года.</w:t>
      </w:r>
      <w:r w:rsidRPr="00DA4D98">
        <w:rPr>
          <w:rFonts w:ascii="Times New Roman" w:hAnsi="Times New Roman" w:cs="Times New Roman"/>
          <w:bCs/>
          <w:sz w:val="24"/>
          <w:szCs w:val="24"/>
        </w:rPr>
        <w:t>;</w:t>
      </w:r>
    </w:p>
    <w:p w14:paraId="2FCDA1F1" w14:textId="7CA03F07" w:rsidR="00887003" w:rsidRDefault="00FB78DF" w:rsidP="00B9520B">
      <w:pPr>
        <w:tabs>
          <w:tab w:val="left" w:pos="1260"/>
        </w:tabs>
        <w:spacing w:after="0"/>
        <w:jc w:val="both"/>
        <w:rPr>
          <w:rStyle w:val="FontStyle51"/>
          <w:bCs/>
          <w:sz w:val="24"/>
          <w:szCs w:val="24"/>
        </w:rPr>
      </w:pPr>
      <w:r w:rsidRPr="00B9520B">
        <w:rPr>
          <w:rFonts w:ascii="Times New Roman" w:hAnsi="Times New Roman" w:cs="Times New Roman"/>
          <w:b/>
          <w:sz w:val="24"/>
          <w:szCs w:val="24"/>
        </w:rPr>
        <w:t>начальная (максимальная) цена контракта</w:t>
      </w:r>
      <w:r w:rsidR="007164BB" w:rsidRPr="00B9520B">
        <w:rPr>
          <w:rFonts w:ascii="Times New Roman" w:hAnsi="Times New Roman" w:cs="Times New Roman"/>
          <w:b/>
          <w:sz w:val="24"/>
          <w:szCs w:val="24"/>
        </w:rPr>
        <w:t>:</w:t>
      </w:r>
      <w:r w:rsidR="00DA4D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1026" w:rsidRPr="004E1026">
        <w:rPr>
          <w:rFonts w:ascii="Times New Roman" w:hAnsi="Times New Roman" w:cs="Times New Roman"/>
          <w:bCs/>
          <w:sz w:val="24"/>
          <w:szCs w:val="24"/>
        </w:rPr>
        <w:t>17 968 179 (семнадцать миллионов девятьсот шестьдесят восемь тысяч сто семьдесят девять) рублей 60 копеек</w:t>
      </w:r>
      <w:r w:rsidR="00C90045" w:rsidRPr="00DA4D98">
        <w:rPr>
          <w:rStyle w:val="FontStyle51"/>
          <w:bCs/>
          <w:sz w:val="24"/>
          <w:szCs w:val="24"/>
        </w:rPr>
        <w:t xml:space="preserve">; </w:t>
      </w:r>
    </w:p>
    <w:p w14:paraId="7ECA74C3" w14:textId="5F498A9A" w:rsidR="00FB78DF" w:rsidRDefault="00FB78DF" w:rsidP="00B9520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9520B"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 w:rsidRPr="00B9520B">
        <w:rPr>
          <w:rFonts w:ascii="Times New Roman" w:hAnsi="Times New Roman" w:cs="Times New Roman"/>
          <w:sz w:val="24"/>
          <w:szCs w:val="24"/>
        </w:rPr>
        <w:t xml:space="preserve"> </w:t>
      </w:r>
      <w:r w:rsidR="00271029">
        <w:rPr>
          <w:rFonts w:ascii="Times New Roman" w:hAnsi="Times New Roman" w:cs="Times New Roman"/>
          <w:sz w:val="24"/>
          <w:szCs w:val="24"/>
        </w:rPr>
        <w:t>Б</w:t>
      </w:r>
      <w:r w:rsidR="00A21718" w:rsidRPr="00A21718">
        <w:rPr>
          <w:rFonts w:ascii="Times New Roman" w:hAnsi="Times New Roman" w:cs="Times New Roman"/>
          <w:sz w:val="24"/>
          <w:szCs w:val="24"/>
        </w:rPr>
        <w:t>юджет муниципального образования город Рубцовск Алтайского края</w:t>
      </w:r>
      <w:r w:rsidR="00E54F94" w:rsidRPr="00B9520B">
        <w:rPr>
          <w:rFonts w:ascii="Times New Roman" w:hAnsi="Times New Roman" w:cs="Times New Roman"/>
          <w:sz w:val="24"/>
          <w:szCs w:val="24"/>
        </w:rPr>
        <w:t>.</w:t>
      </w:r>
    </w:p>
    <w:p w14:paraId="7879EAFD" w14:textId="77777777" w:rsidR="00CB419E" w:rsidRPr="00B9520B" w:rsidRDefault="00CB419E" w:rsidP="00B9520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14:paraId="37EE515B" w14:textId="41B9BFF8" w:rsidR="00100B7C" w:rsidRPr="008064CF" w:rsidRDefault="00E54F94" w:rsidP="00430B72">
      <w:pPr>
        <w:pStyle w:val="a8"/>
        <w:numPr>
          <w:ilvl w:val="0"/>
          <w:numId w:val="4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64CF">
        <w:rPr>
          <w:rFonts w:ascii="Times New Roman" w:hAnsi="Times New Roman" w:cs="Times New Roman"/>
          <w:b/>
          <w:sz w:val="24"/>
          <w:szCs w:val="24"/>
        </w:rPr>
        <w:t>И</w:t>
      </w:r>
      <w:r w:rsidR="00FB78DF" w:rsidRPr="008064CF">
        <w:rPr>
          <w:rFonts w:ascii="Times New Roman" w:hAnsi="Times New Roman" w:cs="Times New Roman"/>
          <w:b/>
          <w:sz w:val="24"/>
          <w:szCs w:val="24"/>
        </w:rPr>
        <w:t xml:space="preserve">дентификационный код </w:t>
      </w:r>
      <w:r w:rsidR="005E071C" w:rsidRPr="008064CF">
        <w:rPr>
          <w:rFonts w:ascii="Times New Roman" w:hAnsi="Times New Roman" w:cs="Times New Roman"/>
          <w:b/>
          <w:sz w:val="24"/>
          <w:szCs w:val="24"/>
        </w:rPr>
        <w:t>закупки:</w:t>
      </w:r>
      <w:r w:rsidR="005E07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419E" w:rsidRPr="00CB419E">
        <w:rPr>
          <w:rFonts w:ascii="Times New Roman" w:hAnsi="Times New Roman" w:cs="Times New Roman"/>
          <w:bCs/>
          <w:sz w:val="24"/>
          <w:szCs w:val="24"/>
        </w:rPr>
        <w:t>2132209010237220901001001400</w:t>
      </w:r>
      <w:r w:rsidR="00CB419E">
        <w:rPr>
          <w:rFonts w:ascii="Times New Roman" w:hAnsi="Times New Roman" w:cs="Times New Roman"/>
          <w:bCs/>
          <w:sz w:val="24"/>
          <w:szCs w:val="24"/>
        </w:rPr>
        <w:t>1</w:t>
      </w:r>
      <w:r w:rsidR="00CB419E" w:rsidRPr="00CB419E">
        <w:rPr>
          <w:rFonts w:ascii="Times New Roman" w:hAnsi="Times New Roman" w:cs="Times New Roman"/>
          <w:bCs/>
          <w:sz w:val="24"/>
          <w:szCs w:val="24"/>
        </w:rPr>
        <w:t>4299244</w:t>
      </w:r>
      <w:r w:rsidR="008064CF" w:rsidRPr="00E55691">
        <w:rPr>
          <w:rFonts w:ascii="Times New Roman" w:hAnsi="Times New Roman" w:cs="Times New Roman"/>
          <w:bCs/>
          <w:sz w:val="24"/>
          <w:szCs w:val="24"/>
        </w:rPr>
        <w:t>.</w:t>
      </w:r>
    </w:p>
    <w:p w14:paraId="762D44A9" w14:textId="77777777" w:rsidR="008064CF" w:rsidRPr="008064CF" w:rsidRDefault="008064CF" w:rsidP="004D20BC">
      <w:pPr>
        <w:pStyle w:val="a8"/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1A713524" w14:textId="77777777" w:rsidR="00A9181A" w:rsidRDefault="00CB419E" w:rsidP="00A9181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9520B" w:rsidRPr="009B491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9520B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E54F94" w:rsidRPr="00B9520B">
          <w:rPr>
            <w:rFonts w:ascii="Times New Roman" w:hAnsi="Times New Roman" w:cs="Times New Roman"/>
            <w:b/>
            <w:sz w:val="24"/>
            <w:szCs w:val="24"/>
          </w:rPr>
          <w:t>О</w:t>
        </w:r>
        <w:r w:rsidR="00FB78DF" w:rsidRPr="00B9520B">
          <w:rPr>
            <w:rFonts w:ascii="Times New Roman" w:hAnsi="Times New Roman" w:cs="Times New Roman"/>
            <w:b/>
            <w:sz w:val="24"/>
            <w:szCs w:val="24"/>
          </w:rPr>
          <w:t>граничение</w:t>
        </w:r>
      </w:hyperlink>
      <w:r w:rsidR="00FB78DF" w:rsidRPr="00B9520B">
        <w:rPr>
          <w:rFonts w:ascii="Times New Roman" w:hAnsi="Times New Roman" w:cs="Times New Roman"/>
          <w:b/>
          <w:sz w:val="24"/>
          <w:szCs w:val="24"/>
        </w:rPr>
        <w:t xml:space="preserve"> участия в определении поставщика</w:t>
      </w:r>
      <w:r w:rsidR="00FB78DF" w:rsidRPr="00B9520B">
        <w:rPr>
          <w:rFonts w:ascii="Times New Roman" w:hAnsi="Times New Roman" w:cs="Times New Roman"/>
          <w:sz w:val="24"/>
          <w:szCs w:val="24"/>
        </w:rPr>
        <w:t xml:space="preserve"> </w:t>
      </w:r>
      <w:r w:rsidR="00FB78DF" w:rsidRPr="00B9520B">
        <w:rPr>
          <w:rFonts w:ascii="Times New Roman" w:hAnsi="Times New Roman" w:cs="Times New Roman"/>
          <w:b/>
          <w:sz w:val="24"/>
          <w:szCs w:val="24"/>
        </w:rPr>
        <w:t>(подрядчика, исполнителя</w:t>
      </w:r>
      <w:r w:rsidR="008041EF" w:rsidRPr="00B9520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9181A">
        <w:rPr>
          <w:rFonts w:ascii="Times New Roman" w:hAnsi="Times New Roman"/>
          <w:sz w:val="24"/>
          <w:szCs w:val="24"/>
        </w:rPr>
        <w:t>В  аукционе могут принять участие:</w:t>
      </w:r>
    </w:p>
    <w:p w14:paraId="04106D44" w14:textId="77777777" w:rsidR="00A9181A" w:rsidRDefault="00A9181A" w:rsidP="00A918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субъекты малого предпринимательства - хозяйствующие субъекты (юридические лица и индивидуальные предприниматели), отнесенные в соответствии с условиями, установленными Федеральным законом от 24.07.2007 № 209-ФЗ «О развитии малого и среднего предпринимательства в Российской Федерации», к малым предприятиям;</w:t>
      </w:r>
    </w:p>
    <w:p w14:paraId="053C6C40" w14:textId="77777777" w:rsidR="00A9181A" w:rsidRDefault="00A9181A" w:rsidP="00A918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социально ориентированные некоммерческие организации (за исключением социально ориентированных некоммерческих организаций, учредителями которых являются Российская Федерация, субъекты Российской Федерации или муниципальные образования), осуществляющие в соответствии с учредительными документами виды деятельности, предусмотренные  пунктом  1  статьи  31.1  Федерального   закона  от  12 января  1996 года № 7-ФЗ «О некоммерческих организациях»;</w:t>
      </w:r>
    </w:p>
    <w:p w14:paraId="0C615412" w14:textId="7A117C9B" w:rsidR="008064CF" w:rsidRPr="00B9520B" w:rsidRDefault="008064CF" w:rsidP="00A9181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9FC1270" w14:textId="0EB5E712" w:rsidR="00FB78DF" w:rsidRDefault="004D20BC" w:rsidP="00430B7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CB419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9520B" w:rsidRPr="009B491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9520B">
        <w:rPr>
          <w:rFonts w:ascii="Times New Roman" w:hAnsi="Times New Roman" w:cs="Times New Roman"/>
          <w:sz w:val="24"/>
          <w:szCs w:val="24"/>
        </w:rPr>
        <w:t xml:space="preserve"> </w:t>
      </w:r>
      <w:r w:rsidR="00E54F94" w:rsidRPr="00B9520B">
        <w:rPr>
          <w:rFonts w:ascii="Times New Roman" w:hAnsi="Times New Roman" w:cs="Times New Roman"/>
          <w:b/>
          <w:sz w:val="24"/>
          <w:szCs w:val="24"/>
        </w:rPr>
        <w:t>И</w:t>
      </w:r>
      <w:r w:rsidR="00FB78DF" w:rsidRPr="00B9520B">
        <w:rPr>
          <w:rFonts w:ascii="Times New Roman" w:hAnsi="Times New Roman" w:cs="Times New Roman"/>
          <w:b/>
          <w:sz w:val="24"/>
          <w:szCs w:val="24"/>
        </w:rPr>
        <w:t>спользуемый способ определения поста</w:t>
      </w:r>
      <w:r w:rsidR="008B27B8" w:rsidRPr="00B9520B">
        <w:rPr>
          <w:rFonts w:ascii="Times New Roman" w:hAnsi="Times New Roman" w:cs="Times New Roman"/>
          <w:b/>
          <w:sz w:val="24"/>
          <w:szCs w:val="24"/>
        </w:rPr>
        <w:t xml:space="preserve">вщика (подрядчика, исполнителя): </w:t>
      </w:r>
      <w:r w:rsidR="008B27B8" w:rsidRPr="00B9520B">
        <w:rPr>
          <w:rFonts w:ascii="Times New Roman" w:hAnsi="Times New Roman" w:cs="Times New Roman"/>
          <w:sz w:val="24"/>
          <w:szCs w:val="24"/>
        </w:rPr>
        <w:t>электронный аукцион</w:t>
      </w:r>
      <w:r w:rsidR="003B24F6" w:rsidRPr="00B9520B">
        <w:rPr>
          <w:rFonts w:ascii="Times New Roman" w:hAnsi="Times New Roman" w:cs="Times New Roman"/>
          <w:sz w:val="24"/>
          <w:szCs w:val="24"/>
        </w:rPr>
        <w:t>.</w:t>
      </w:r>
    </w:p>
    <w:p w14:paraId="3741D93A" w14:textId="77777777" w:rsidR="008064CF" w:rsidRPr="00B9520B" w:rsidRDefault="008064CF" w:rsidP="004D20BC">
      <w:p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465C2F13" w14:textId="61CED34C" w:rsidR="00FB78DF" w:rsidRDefault="00430B72" w:rsidP="0013041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B9520B" w:rsidRPr="009B491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9520B">
        <w:rPr>
          <w:rFonts w:ascii="Times New Roman" w:hAnsi="Times New Roman" w:cs="Times New Roman"/>
          <w:sz w:val="24"/>
          <w:szCs w:val="24"/>
        </w:rPr>
        <w:t xml:space="preserve"> </w:t>
      </w:r>
      <w:r w:rsidR="003B24F6" w:rsidRPr="00B9520B">
        <w:rPr>
          <w:rFonts w:ascii="Times New Roman" w:hAnsi="Times New Roman" w:cs="Times New Roman"/>
          <w:b/>
          <w:sz w:val="24"/>
          <w:szCs w:val="24"/>
        </w:rPr>
        <w:t>С</w:t>
      </w:r>
      <w:r w:rsidR="00FB78DF" w:rsidRPr="00B9520B">
        <w:rPr>
          <w:rFonts w:ascii="Times New Roman" w:hAnsi="Times New Roman" w:cs="Times New Roman"/>
          <w:b/>
          <w:sz w:val="24"/>
          <w:szCs w:val="24"/>
        </w:rPr>
        <w:t>рок, место и порядок подачи заявок участников закупки</w:t>
      </w:r>
      <w:r w:rsidR="008B27B8" w:rsidRPr="00B9520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B3A03" w:rsidRPr="00B9520B">
        <w:rPr>
          <w:rFonts w:ascii="Times New Roman" w:hAnsi="Times New Roman" w:cs="Times New Roman"/>
          <w:sz w:val="24"/>
          <w:szCs w:val="24"/>
        </w:rPr>
        <w:t xml:space="preserve">заявки принимаются с </w:t>
      </w:r>
      <w:r w:rsidR="004C6A22">
        <w:rPr>
          <w:rFonts w:ascii="Times New Roman" w:hAnsi="Times New Roman" w:cs="Times New Roman"/>
          <w:sz w:val="24"/>
          <w:szCs w:val="24"/>
        </w:rPr>
        <w:t>06</w:t>
      </w:r>
      <w:r w:rsidR="00FB3A03" w:rsidRPr="00B9520B">
        <w:rPr>
          <w:rFonts w:ascii="Times New Roman" w:hAnsi="Times New Roman" w:cs="Times New Roman"/>
          <w:sz w:val="24"/>
          <w:szCs w:val="24"/>
        </w:rPr>
        <w:t>.</w:t>
      </w:r>
      <w:r w:rsidR="00F07562">
        <w:rPr>
          <w:rFonts w:ascii="Times New Roman" w:hAnsi="Times New Roman" w:cs="Times New Roman"/>
          <w:sz w:val="24"/>
          <w:szCs w:val="24"/>
        </w:rPr>
        <w:t>10</w:t>
      </w:r>
      <w:r w:rsidR="00FB3A03" w:rsidRPr="00B9520B">
        <w:rPr>
          <w:rFonts w:ascii="Times New Roman" w:hAnsi="Times New Roman" w:cs="Times New Roman"/>
          <w:sz w:val="24"/>
          <w:szCs w:val="24"/>
        </w:rPr>
        <w:t>.20</w:t>
      </w:r>
      <w:r w:rsidR="00C06146" w:rsidRPr="00B9520B">
        <w:rPr>
          <w:rFonts w:ascii="Times New Roman" w:hAnsi="Times New Roman" w:cs="Times New Roman"/>
          <w:sz w:val="24"/>
          <w:szCs w:val="24"/>
        </w:rPr>
        <w:t>2</w:t>
      </w:r>
      <w:r w:rsidR="00BB316D" w:rsidRPr="00B9520B">
        <w:rPr>
          <w:rFonts w:ascii="Times New Roman" w:hAnsi="Times New Roman" w:cs="Times New Roman"/>
          <w:sz w:val="24"/>
          <w:szCs w:val="24"/>
        </w:rPr>
        <w:t>1</w:t>
      </w:r>
      <w:r w:rsidR="00FB3A03" w:rsidRPr="00B9520B">
        <w:rPr>
          <w:rFonts w:ascii="Times New Roman" w:hAnsi="Times New Roman" w:cs="Times New Roman"/>
          <w:sz w:val="24"/>
          <w:szCs w:val="24"/>
        </w:rPr>
        <w:t xml:space="preserve"> по</w:t>
      </w:r>
      <w:r w:rsidR="00485716" w:rsidRPr="00B9520B">
        <w:rPr>
          <w:rFonts w:ascii="Times New Roman" w:hAnsi="Times New Roman" w:cs="Times New Roman"/>
          <w:sz w:val="24"/>
          <w:szCs w:val="24"/>
        </w:rPr>
        <w:t xml:space="preserve"> </w:t>
      </w:r>
      <w:r w:rsidR="004C6A22">
        <w:rPr>
          <w:rFonts w:ascii="Times New Roman" w:hAnsi="Times New Roman" w:cs="Times New Roman"/>
          <w:sz w:val="24"/>
          <w:szCs w:val="24"/>
        </w:rPr>
        <w:t>14</w:t>
      </w:r>
      <w:r w:rsidR="00FB3A03" w:rsidRPr="00B9520B">
        <w:rPr>
          <w:rFonts w:ascii="Times New Roman" w:hAnsi="Times New Roman" w:cs="Times New Roman"/>
          <w:sz w:val="24"/>
          <w:szCs w:val="24"/>
        </w:rPr>
        <w:t>.</w:t>
      </w:r>
      <w:r w:rsidR="00F07562">
        <w:rPr>
          <w:rFonts w:ascii="Times New Roman" w:hAnsi="Times New Roman" w:cs="Times New Roman"/>
          <w:sz w:val="24"/>
          <w:szCs w:val="24"/>
        </w:rPr>
        <w:t>10</w:t>
      </w:r>
      <w:r w:rsidR="008B27B8" w:rsidRPr="00B9520B">
        <w:rPr>
          <w:rFonts w:ascii="Times New Roman" w:hAnsi="Times New Roman" w:cs="Times New Roman"/>
          <w:sz w:val="24"/>
          <w:szCs w:val="24"/>
        </w:rPr>
        <w:t>.20</w:t>
      </w:r>
      <w:r w:rsidR="00C06146" w:rsidRPr="00B9520B">
        <w:rPr>
          <w:rFonts w:ascii="Times New Roman" w:hAnsi="Times New Roman" w:cs="Times New Roman"/>
          <w:sz w:val="24"/>
          <w:szCs w:val="24"/>
        </w:rPr>
        <w:t>2</w:t>
      </w:r>
      <w:r w:rsidR="00BB316D" w:rsidRPr="00B9520B">
        <w:rPr>
          <w:rFonts w:ascii="Times New Roman" w:hAnsi="Times New Roman" w:cs="Times New Roman"/>
          <w:sz w:val="24"/>
          <w:szCs w:val="24"/>
        </w:rPr>
        <w:t>1</w:t>
      </w:r>
      <w:r w:rsidR="008B27B8" w:rsidRPr="00B9520B">
        <w:rPr>
          <w:rFonts w:ascii="Times New Roman" w:hAnsi="Times New Roman" w:cs="Times New Roman"/>
          <w:sz w:val="24"/>
          <w:szCs w:val="24"/>
        </w:rPr>
        <w:t xml:space="preserve"> 08:00 (по местному времени</w:t>
      </w:r>
      <w:r w:rsidR="00100B7C" w:rsidRPr="00B9520B">
        <w:rPr>
          <w:rFonts w:ascii="Times New Roman" w:hAnsi="Times New Roman" w:cs="Times New Roman"/>
          <w:sz w:val="24"/>
          <w:szCs w:val="24"/>
        </w:rPr>
        <w:t>)</w:t>
      </w:r>
      <w:r w:rsidR="008B27B8" w:rsidRPr="00B9520B">
        <w:rPr>
          <w:rFonts w:ascii="Times New Roman" w:hAnsi="Times New Roman" w:cs="Times New Roman"/>
          <w:sz w:val="24"/>
          <w:szCs w:val="24"/>
        </w:rPr>
        <w:t>; заявка на участие в электронном аукционе направляется участником оператору электронной площадки; порядок подачи заявок в соответствии со ст. 66 Федерального Закона № 44-ФЗ от 05.04.2013</w:t>
      </w:r>
      <w:r w:rsidR="008064CF">
        <w:rPr>
          <w:rFonts w:ascii="Times New Roman" w:hAnsi="Times New Roman" w:cs="Times New Roman"/>
          <w:sz w:val="24"/>
          <w:szCs w:val="24"/>
        </w:rPr>
        <w:t>.</w:t>
      </w:r>
    </w:p>
    <w:p w14:paraId="7121D75F" w14:textId="77777777" w:rsidR="008064CF" w:rsidRPr="00B9520B" w:rsidRDefault="008064CF" w:rsidP="00B9520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08045FE" w14:textId="77777777" w:rsidR="0019036A" w:rsidRPr="0019036A" w:rsidRDefault="00430B72" w:rsidP="0019036A">
      <w:pPr>
        <w:pStyle w:val="Style27"/>
        <w:tabs>
          <w:tab w:val="left" w:pos="1085"/>
          <w:tab w:val="left" w:leader="underscore" w:pos="8448"/>
        </w:tabs>
        <w:spacing w:line="240" w:lineRule="auto"/>
        <w:ind w:firstLine="454"/>
        <w:rPr>
          <w:spacing w:val="-10"/>
        </w:rPr>
      </w:pPr>
      <w:r>
        <w:rPr>
          <w:b/>
          <w:bCs/>
        </w:rPr>
        <w:t>7</w:t>
      </w:r>
      <w:r w:rsidR="00B9520B" w:rsidRPr="009B491E">
        <w:rPr>
          <w:b/>
          <w:bCs/>
        </w:rPr>
        <w:t>.</w:t>
      </w:r>
      <w:r w:rsidR="00B9520B">
        <w:t xml:space="preserve"> </w:t>
      </w:r>
      <w:r w:rsidR="009D70C0" w:rsidRPr="00B9520B">
        <w:rPr>
          <w:b/>
        </w:rPr>
        <w:t>Р</w:t>
      </w:r>
      <w:r w:rsidR="00FB78DF" w:rsidRPr="00B9520B">
        <w:rPr>
          <w:b/>
        </w:rPr>
        <w:t xml:space="preserve">азмер и порядок </w:t>
      </w:r>
      <w:r w:rsidR="00CA558F" w:rsidRPr="00B9520B">
        <w:rPr>
          <w:b/>
        </w:rPr>
        <w:t>предоставления</w:t>
      </w:r>
      <w:r w:rsidR="00FB78DF" w:rsidRPr="00B9520B">
        <w:rPr>
          <w:b/>
        </w:rPr>
        <w:t xml:space="preserve"> обеспечения заявок на участие в закупке</w:t>
      </w:r>
      <w:r w:rsidR="008B27B8" w:rsidRPr="00B9520B">
        <w:t xml:space="preserve">: </w:t>
      </w:r>
      <w:r w:rsidR="00BB316D" w:rsidRPr="00B9520B">
        <w:t>Размер обеспечения заявки на участие в аукционе составляет 1% начальной (максимальной) цены контракта:</w:t>
      </w:r>
      <w:r w:rsidR="004C42CD" w:rsidRPr="004C42CD">
        <w:rPr>
          <w:b/>
          <w:bCs/>
          <w:spacing w:val="-10"/>
        </w:rPr>
        <w:t xml:space="preserve"> </w:t>
      </w:r>
      <w:r w:rsidR="0019036A" w:rsidRPr="0019036A">
        <w:rPr>
          <w:spacing w:val="-10"/>
        </w:rPr>
        <w:t>179 681 (сто семьдесят девять тысяч шестьсот восемьдесят один) рубль 80 копеек.</w:t>
      </w:r>
    </w:p>
    <w:p w14:paraId="5986C451" w14:textId="7409DA4B" w:rsidR="00C90045" w:rsidRDefault="008041EF" w:rsidP="0013041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9520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 w:rsidR="00C90045" w:rsidRPr="00B9520B">
        <w:rPr>
          <w:rFonts w:ascii="Times New Roman" w:hAnsi="Times New Roman" w:cs="Times New Roman"/>
          <w:sz w:val="24"/>
          <w:szCs w:val="24"/>
        </w:rPr>
        <w:t>Обеспечение заявки предоставляется в соответствии со ст.44 Федерального закона №44-ФЗ от 05.04.2013 и п. 13 Информационной карты аукционной документации</w:t>
      </w:r>
      <w:r w:rsidR="008064CF">
        <w:rPr>
          <w:rFonts w:ascii="Times New Roman" w:hAnsi="Times New Roman" w:cs="Times New Roman"/>
          <w:sz w:val="24"/>
          <w:szCs w:val="24"/>
        </w:rPr>
        <w:t>.</w:t>
      </w:r>
    </w:p>
    <w:p w14:paraId="4CB5C22A" w14:textId="77777777" w:rsidR="008064CF" w:rsidRPr="00B9520B" w:rsidRDefault="008064CF" w:rsidP="00B9520B">
      <w:pPr>
        <w:spacing w:after="0"/>
        <w:ind w:firstLine="426"/>
        <w:jc w:val="both"/>
        <w:rPr>
          <w:rFonts w:ascii="Times New Roman" w:hAnsi="Times New Roman" w:cs="Times New Roman"/>
          <w:b/>
          <w:spacing w:val="-10"/>
          <w:sz w:val="24"/>
          <w:szCs w:val="24"/>
        </w:rPr>
      </w:pPr>
    </w:p>
    <w:p w14:paraId="22263E28" w14:textId="36AE28A0" w:rsidR="0087049B" w:rsidRPr="00B9520B" w:rsidRDefault="00430B72" w:rsidP="00130414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426"/>
        <w:rPr>
          <w:b/>
        </w:rPr>
      </w:pPr>
      <w:r>
        <w:rPr>
          <w:b/>
          <w:bCs/>
        </w:rPr>
        <w:t>8</w:t>
      </w:r>
      <w:r w:rsidR="00B9520B" w:rsidRPr="009B491E">
        <w:rPr>
          <w:b/>
          <w:bCs/>
        </w:rPr>
        <w:t>.</w:t>
      </w:r>
      <w:r w:rsidR="00B9520B">
        <w:t xml:space="preserve"> </w:t>
      </w:r>
      <w:r w:rsidR="00852F43" w:rsidRPr="00B9520B">
        <w:rPr>
          <w:b/>
        </w:rPr>
        <w:t>Р</w:t>
      </w:r>
      <w:r w:rsidR="00FB78DF" w:rsidRPr="00B9520B">
        <w:rPr>
          <w:b/>
        </w:rPr>
        <w:t>азмер обеспечения исполнения контракта, порядок предоставления такого обеспечения, требования к такому обеспечению</w:t>
      </w:r>
      <w:r w:rsidR="00FB3A03" w:rsidRPr="00B9520B">
        <w:rPr>
          <w:b/>
        </w:rPr>
        <w:t xml:space="preserve">: </w:t>
      </w:r>
    </w:p>
    <w:p w14:paraId="26D692F6" w14:textId="77777777" w:rsidR="00A9181A" w:rsidRPr="00A9181A" w:rsidRDefault="00A9181A" w:rsidP="00A9181A">
      <w:pPr>
        <w:tabs>
          <w:tab w:val="left" w:pos="5420"/>
          <w:tab w:val="left" w:pos="5454"/>
        </w:tabs>
        <w:spacing w:after="0" w:line="240" w:lineRule="auto"/>
        <w:ind w:right="3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181A">
        <w:rPr>
          <w:rFonts w:ascii="Times New Roman" w:eastAsia="Times New Roman" w:hAnsi="Times New Roman" w:cs="Times New Roman"/>
          <w:sz w:val="24"/>
          <w:szCs w:val="24"/>
        </w:rPr>
        <w:t>5% цены контракта, рассчитывается при заключении контракта.</w:t>
      </w:r>
    </w:p>
    <w:p w14:paraId="10D0A3D6" w14:textId="77777777" w:rsidR="00A9181A" w:rsidRPr="00A9181A" w:rsidRDefault="00A9181A" w:rsidP="00A9181A">
      <w:pPr>
        <w:tabs>
          <w:tab w:val="left" w:pos="1085"/>
          <w:tab w:val="left" w:leader="underscore" w:pos="89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10"/>
          <w:sz w:val="24"/>
          <w:szCs w:val="24"/>
        </w:rPr>
      </w:pPr>
      <w:r w:rsidRPr="00A9181A">
        <w:rPr>
          <w:rFonts w:ascii="Times New Roman" w:eastAsia="Times New Roman" w:hAnsi="Times New Roman" w:cs="Times New Roman"/>
          <w:sz w:val="24"/>
          <w:szCs w:val="24"/>
        </w:rPr>
        <w:t>Обеспечение исполнения контракта предоставляется в соответствии со ст.96 Федерального закона №44-ФЗ от 05.04.2013 и п. 14 Информационной карты аукционной документации;</w:t>
      </w:r>
    </w:p>
    <w:p w14:paraId="302B3922" w14:textId="7874E90A" w:rsidR="0087049B" w:rsidRPr="004C42CD" w:rsidRDefault="004E1EC8" w:rsidP="00B9520B">
      <w:pPr>
        <w:pStyle w:val="Style27"/>
        <w:ind w:firstLine="601"/>
      </w:pPr>
      <w:r w:rsidRPr="004E1EC8">
        <w:t>Обеспечение гарантийных обязательств предоставляется до оформления документов о приемке в размере 1 % начальной (максимальной) цены контракта:</w:t>
      </w:r>
      <w:r>
        <w:t xml:space="preserve"> </w:t>
      </w:r>
      <w:r w:rsidR="00F011F6" w:rsidRPr="00F011F6">
        <w:t>179 681 (сто семьдесят девять тысяч шестьсот восемьдесят один) рубль 80 копеек.</w:t>
      </w:r>
    </w:p>
    <w:p w14:paraId="59BB34CE" w14:textId="3C556CF3" w:rsidR="00C90045" w:rsidRDefault="00654092" w:rsidP="00B9520B">
      <w:pPr>
        <w:tabs>
          <w:tab w:val="left" w:pos="5420"/>
          <w:tab w:val="left" w:pos="5454"/>
        </w:tabs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20B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87049B" w:rsidRPr="00B9520B">
        <w:rPr>
          <w:rFonts w:ascii="Times New Roman" w:eastAsia="Times New Roman" w:hAnsi="Times New Roman" w:cs="Times New Roman"/>
          <w:sz w:val="24"/>
          <w:szCs w:val="24"/>
        </w:rPr>
        <w:t>Исполнение контракта</w:t>
      </w:r>
      <w:r w:rsidR="004C42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049B" w:rsidRPr="00B9520B">
        <w:rPr>
          <w:rFonts w:ascii="Times New Roman" w:eastAsia="Times New Roman" w:hAnsi="Times New Roman" w:cs="Times New Roman"/>
          <w:sz w:val="24"/>
          <w:szCs w:val="24"/>
        </w:rPr>
        <w:t>мо</w:t>
      </w:r>
      <w:r w:rsidR="004C42CD">
        <w:rPr>
          <w:rFonts w:ascii="Times New Roman" w:eastAsia="Times New Roman" w:hAnsi="Times New Roman" w:cs="Times New Roman"/>
          <w:sz w:val="24"/>
          <w:szCs w:val="24"/>
        </w:rPr>
        <w:t xml:space="preserve">жет </w:t>
      </w:r>
      <w:r w:rsidR="0087049B" w:rsidRPr="00B9520B">
        <w:rPr>
          <w:rFonts w:ascii="Times New Roman" w:eastAsia="Times New Roman" w:hAnsi="Times New Roman" w:cs="Times New Roman"/>
          <w:sz w:val="24"/>
          <w:szCs w:val="24"/>
        </w:rPr>
        <w:t>обеспечиваться предоставлением банковской гарантии, выданной банком и соответствующей требованиям статьи 45 Федерального закона,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</w:t>
      </w:r>
    </w:p>
    <w:p w14:paraId="77C2264D" w14:textId="77777777" w:rsidR="008064CF" w:rsidRPr="00B9520B" w:rsidRDefault="008064CF" w:rsidP="00B9520B">
      <w:pPr>
        <w:tabs>
          <w:tab w:val="left" w:pos="5420"/>
          <w:tab w:val="left" w:pos="5454"/>
        </w:tabs>
        <w:spacing w:after="0" w:line="240" w:lineRule="auto"/>
        <w:ind w:right="34"/>
        <w:jc w:val="both"/>
        <w:rPr>
          <w:rFonts w:ascii="Times New Roman" w:hAnsi="Times New Roman" w:cs="Times New Roman"/>
          <w:sz w:val="24"/>
          <w:szCs w:val="24"/>
        </w:rPr>
      </w:pPr>
    </w:p>
    <w:p w14:paraId="6BD274DD" w14:textId="4FBDDA81" w:rsidR="00FB78DF" w:rsidRPr="00B9520B" w:rsidRDefault="00430B72" w:rsidP="00B9520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B9520B" w:rsidRPr="009B491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9520B">
        <w:rPr>
          <w:rFonts w:ascii="Times New Roman" w:hAnsi="Times New Roman" w:cs="Times New Roman"/>
          <w:sz w:val="24"/>
          <w:szCs w:val="24"/>
        </w:rPr>
        <w:t xml:space="preserve"> </w:t>
      </w:r>
      <w:r w:rsidR="00852F43" w:rsidRPr="00B9520B">
        <w:rPr>
          <w:rFonts w:ascii="Times New Roman" w:hAnsi="Times New Roman" w:cs="Times New Roman"/>
          <w:b/>
          <w:sz w:val="24"/>
          <w:szCs w:val="24"/>
        </w:rPr>
        <w:t>П</w:t>
      </w:r>
      <w:r w:rsidR="00FB78DF" w:rsidRPr="00B9520B">
        <w:rPr>
          <w:rFonts w:ascii="Times New Roman" w:hAnsi="Times New Roman" w:cs="Times New Roman"/>
          <w:b/>
          <w:sz w:val="24"/>
          <w:szCs w:val="24"/>
        </w:rPr>
        <w:t>реимущества,</w:t>
      </w:r>
      <w:r w:rsidR="00FB78DF" w:rsidRPr="00B9520B">
        <w:rPr>
          <w:rFonts w:ascii="Times New Roman" w:hAnsi="Times New Roman" w:cs="Times New Roman"/>
          <w:sz w:val="24"/>
          <w:szCs w:val="24"/>
        </w:rPr>
        <w:t xml:space="preserve"> </w:t>
      </w:r>
      <w:r w:rsidR="00FB78DF" w:rsidRPr="008064CF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предоставляемые заказчиком в соответствии со </w:t>
      </w:r>
      <w:hyperlink r:id="rId8" w:history="1">
        <w:r w:rsidR="00FB78DF" w:rsidRPr="008064CF">
          <w:rPr>
            <w:rFonts w:ascii="Times New Roman" w:hAnsi="Times New Roman" w:cs="Times New Roman"/>
            <w:b/>
            <w:bCs/>
            <w:sz w:val="24"/>
            <w:szCs w:val="24"/>
          </w:rPr>
          <w:t>статьями 28</w:t>
        </w:r>
      </w:hyperlink>
      <w:r w:rsidR="00FB78DF" w:rsidRPr="008064CF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hyperlink r:id="rId9" w:history="1">
        <w:r w:rsidR="00FB78DF" w:rsidRPr="008064CF">
          <w:rPr>
            <w:rFonts w:ascii="Times New Roman" w:hAnsi="Times New Roman" w:cs="Times New Roman"/>
            <w:b/>
            <w:bCs/>
            <w:sz w:val="24"/>
            <w:szCs w:val="24"/>
          </w:rPr>
          <w:t>29</w:t>
        </w:r>
      </w:hyperlink>
      <w:r w:rsidR="00FB78DF" w:rsidRPr="008064CF">
        <w:rPr>
          <w:rFonts w:ascii="Times New Roman" w:hAnsi="Times New Roman" w:cs="Times New Roman"/>
          <w:b/>
          <w:bCs/>
          <w:sz w:val="24"/>
          <w:szCs w:val="24"/>
        </w:rPr>
        <w:t xml:space="preserve"> Федерального закона</w:t>
      </w:r>
      <w:r w:rsidR="008B27B8" w:rsidRPr="008064CF">
        <w:rPr>
          <w:rFonts w:ascii="Times New Roman" w:hAnsi="Times New Roman" w:cs="Times New Roman"/>
          <w:b/>
          <w:bCs/>
          <w:sz w:val="24"/>
          <w:szCs w:val="24"/>
        </w:rPr>
        <w:t xml:space="preserve"> №44-ФЗ от 05.04.2013</w:t>
      </w:r>
      <w:r w:rsidR="008B27B8" w:rsidRPr="00B9520B">
        <w:rPr>
          <w:rFonts w:ascii="Times New Roman" w:hAnsi="Times New Roman" w:cs="Times New Roman"/>
          <w:sz w:val="24"/>
          <w:szCs w:val="24"/>
        </w:rPr>
        <w:t xml:space="preserve">: не </w:t>
      </w:r>
      <w:r w:rsidR="008064CF">
        <w:rPr>
          <w:rFonts w:ascii="Times New Roman" w:hAnsi="Times New Roman" w:cs="Times New Roman"/>
          <w:sz w:val="24"/>
          <w:szCs w:val="24"/>
        </w:rPr>
        <w:t>установлены.</w:t>
      </w:r>
    </w:p>
    <w:p w14:paraId="03DA329B" w14:textId="77777777" w:rsidR="008D2F55" w:rsidRPr="00B9520B" w:rsidRDefault="008D2F55" w:rsidP="00B95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D42292" w14:textId="2C6EBFDF" w:rsidR="001903F5" w:rsidRPr="00B9520B" w:rsidRDefault="00FB78DF" w:rsidP="00A027C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91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30B72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E26BF8" w:rsidRPr="009B491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26BF8">
        <w:rPr>
          <w:rFonts w:ascii="Times New Roman" w:hAnsi="Times New Roman" w:cs="Times New Roman"/>
          <w:sz w:val="24"/>
          <w:szCs w:val="24"/>
        </w:rPr>
        <w:t xml:space="preserve"> </w:t>
      </w:r>
      <w:r w:rsidR="00852F43" w:rsidRPr="00B9520B">
        <w:rPr>
          <w:rFonts w:ascii="Times New Roman" w:hAnsi="Times New Roman" w:cs="Times New Roman"/>
          <w:b/>
          <w:sz w:val="24"/>
          <w:szCs w:val="24"/>
        </w:rPr>
        <w:t>И</w:t>
      </w:r>
      <w:r w:rsidR="001903F5" w:rsidRPr="00B9520B">
        <w:rPr>
          <w:rFonts w:ascii="Times New Roman" w:hAnsi="Times New Roman" w:cs="Times New Roman"/>
          <w:b/>
          <w:sz w:val="24"/>
          <w:szCs w:val="24"/>
        </w:rPr>
        <w:t>нформация об условиях, о запретах и об ограничениях</w:t>
      </w:r>
      <w:r w:rsidR="001903F5" w:rsidRPr="00B9520B">
        <w:rPr>
          <w:rFonts w:ascii="Times New Roman" w:hAnsi="Times New Roman" w:cs="Times New Roman"/>
          <w:sz w:val="24"/>
          <w:szCs w:val="24"/>
        </w:rPr>
        <w:t xml:space="preserve">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данные условия, запреты и ограничения установлены заказчиком в соответствии со </w:t>
      </w:r>
      <w:hyperlink r:id="rId10" w:history="1">
        <w:r w:rsidR="001903F5" w:rsidRPr="00B9520B">
          <w:rPr>
            <w:rFonts w:ascii="Times New Roman" w:hAnsi="Times New Roman" w:cs="Times New Roman"/>
            <w:sz w:val="24"/>
            <w:szCs w:val="24"/>
          </w:rPr>
          <w:t>статьей 14</w:t>
        </w:r>
      </w:hyperlink>
      <w:r w:rsidR="001903F5" w:rsidRPr="00B9520B">
        <w:rPr>
          <w:rFonts w:ascii="Times New Roman" w:hAnsi="Times New Roman" w:cs="Times New Roman"/>
          <w:sz w:val="24"/>
          <w:szCs w:val="24"/>
        </w:rPr>
        <w:t xml:space="preserve"> Федерального закона № 44-ФЗ от 05.04.2013: </w:t>
      </w:r>
      <w:r w:rsidR="002A0DF5" w:rsidRPr="00B9520B">
        <w:rPr>
          <w:rFonts w:ascii="Times New Roman" w:hAnsi="Times New Roman" w:cs="Times New Roman"/>
          <w:sz w:val="24"/>
          <w:szCs w:val="24"/>
        </w:rPr>
        <w:t>не установлены</w:t>
      </w:r>
      <w:r w:rsidR="008064CF">
        <w:rPr>
          <w:rFonts w:ascii="Times New Roman" w:hAnsi="Times New Roman" w:cs="Times New Roman"/>
          <w:sz w:val="24"/>
          <w:szCs w:val="24"/>
        </w:rPr>
        <w:t>.</w:t>
      </w:r>
    </w:p>
    <w:p w14:paraId="393F3912" w14:textId="77777777" w:rsidR="00FB78DF" w:rsidRPr="00B9520B" w:rsidRDefault="00FB78DF" w:rsidP="00A027C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97D2EF2" w14:textId="7AEC62D6" w:rsidR="00FB78DF" w:rsidRPr="00B9520B" w:rsidRDefault="00FB78DF" w:rsidP="00A027C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91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30B7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26BF8" w:rsidRPr="009B491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26BF8">
        <w:rPr>
          <w:rFonts w:ascii="Times New Roman" w:hAnsi="Times New Roman" w:cs="Times New Roman"/>
          <w:sz w:val="24"/>
          <w:szCs w:val="24"/>
        </w:rPr>
        <w:t xml:space="preserve"> </w:t>
      </w:r>
      <w:r w:rsidR="00852F43" w:rsidRPr="00B9520B">
        <w:rPr>
          <w:rFonts w:ascii="Times New Roman" w:hAnsi="Times New Roman" w:cs="Times New Roman"/>
          <w:b/>
          <w:sz w:val="24"/>
          <w:szCs w:val="24"/>
        </w:rPr>
        <w:t>А</w:t>
      </w:r>
      <w:r w:rsidRPr="00B9520B">
        <w:rPr>
          <w:rFonts w:ascii="Times New Roman" w:hAnsi="Times New Roman" w:cs="Times New Roman"/>
          <w:b/>
          <w:sz w:val="24"/>
          <w:szCs w:val="24"/>
        </w:rPr>
        <w:t>дрес электронной площадки</w:t>
      </w:r>
      <w:r w:rsidRPr="00B9520B">
        <w:rPr>
          <w:rFonts w:ascii="Times New Roman" w:hAnsi="Times New Roman" w:cs="Times New Roman"/>
          <w:sz w:val="24"/>
          <w:szCs w:val="24"/>
        </w:rPr>
        <w:t xml:space="preserve"> в информационно-телекомм</w:t>
      </w:r>
      <w:r w:rsidR="008B27B8" w:rsidRPr="00B9520B">
        <w:rPr>
          <w:rFonts w:ascii="Times New Roman" w:hAnsi="Times New Roman" w:cs="Times New Roman"/>
          <w:sz w:val="24"/>
          <w:szCs w:val="24"/>
        </w:rPr>
        <w:t>уникационной сети "Интернет": http://www.rts-tender.ru</w:t>
      </w:r>
      <w:r w:rsidR="003F2096" w:rsidRPr="00B9520B">
        <w:rPr>
          <w:rFonts w:ascii="Times New Roman" w:hAnsi="Times New Roman" w:cs="Times New Roman"/>
          <w:sz w:val="24"/>
          <w:szCs w:val="24"/>
        </w:rPr>
        <w:t>;</w:t>
      </w:r>
    </w:p>
    <w:p w14:paraId="627ED7B9" w14:textId="77777777" w:rsidR="008D2F55" w:rsidRPr="00B9520B" w:rsidRDefault="008D2F55" w:rsidP="00B95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8127EB" w14:textId="7E35FCFA" w:rsidR="00A027CC" w:rsidRDefault="003F2096" w:rsidP="00A027C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91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30B7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26BF8" w:rsidRPr="009B491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26BF8">
        <w:rPr>
          <w:rFonts w:ascii="Times New Roman" w:hAnsi="Times New Roman" w:cs="Times New Roman"/>
          <w:sz w:val="24"/>
          <w:szCs w:val="24"/>
        </w:rPr>
        <w:t xml:space="preserve"> </w:t>
      </w:r>
      <w:r w:rsidR="00A027CC">
        <w:rPr>
          <w:rFonts w:ascii="Times New Roman" w:hAnsi="Times New Roman" w:cs="Times New Roman"/>
          <w:sz w:val="24"/>
          <w:szCs w:val="24"/>
        </w:rPr>
        <w:t xml:space="preserve"> </w:t>
      </w:r>
      <w:r w:rsidR="00A027CC">
        <w:rPr>
          <w:rFonts w:ascii="Times New Roman" w:hAnsi="Times New Roman" w:cs="Times New Roman"/>
          <w:b/>
          <w:sz w:val="24"/>
          <w:szCs w:val="24"/>
        </w:rPr>
        <w:t>Дата окончания срока рассмотрения заявок на участие в аукционе</w:t>
      </w:r>
      <w:r w:rsidR="00A027CC">
        <w:rPr>
          <w:rFonts w:ascii="Times New Roman" w:hAnsi="Times New Roman" w:cs="Times New Roman"/>
          <w:sz w:val="24"/>
          <w:szCs w:val="24"/>
        </w:rPr>
        <w:t>:</w:t>
      </w:r>
      <w:r w:rsidR="004C6A22">
        <w:rPr>
          <w:rFonts w:ascii="Times New Roman" w:hAnsi="Times New Roman" w:cs="Times New Roman"/>
          <w:sz w:val="24"/>
          <w:szCs w:val="24"/>
        </w:rPr>
        <w:t>15</w:t>
      </w:r>
      <w:r w:rsidR="00A027CC">
        <w:rPr>
          <w:rFonts w:ascii="Times New Roman" w:hAnsi="Times New Roman" w:cs="Times New Roman"/>
          <w:sz w:val="24"/>
          <w:szCs w:val="24"/>
        </w:rPr>
        <w:t>.10.2021.</w:t>
      </w:r>
    </w:p>
    <w:p w14:paraId="12E54A86" w14:textId="77777777" w:rsidR="00A027CC" w:rsidRDefault="00A027CC" w:rsidP="00A027C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168BC98" w14:textId="1A765806" w:rsidR="00A027CC" w:rsidRDefault="00A027CC" w:rsidP="00A027C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027C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30B7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3041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Дата проведения аукциона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C6A22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.10.2021.</w:t>
      </w:r>
    </w:p>
    <w:p w14:paraId="2A17B264" w14:textId="77777777" w:rsidR="00A027CC" w:rsidRDefault="00A027CC" w:rsidP="00A027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116651" w14:textId="4F7E0AB9" w:rsidR="00130414" w:rsidRDefault="007164BB" w:rsidP="0013041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91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30B7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26BF8" w:rsidRPr="009B491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26BF8">
        <w:rPr>
          <w:rFonts w:ascii="Times New Roman" w:hAnsi="Times New Roman" w:cs="Times New Roman"/>
          <w:sz w:val="24"/>
          <w:szCs w:val="24"/>
        </w:rPr>
        <w:t xml:space="preserve"> </w:t>
      </w:r>
      <w:r w:rsidR="00130414">
        <w:rPr>
          <w:rFonts w:ascii="Times New Roman" w:hAnsi="Times New Roman" w:cs="Times New Roman"/>
          <w:sz w:val="24"/>
          <w:szCs w:val="24"/>
        </w:rPr>
        <w:t xml:space="preserve"> </w:t>
      </w:r>
      <w:r w:rsidR="00130414">
        <w:rPr>
          <w:rFonts w:ascii="Times New Roman" w:hAnsi="Times New Roman" w:cs="Times New Roman"/>
          <w:b/>
          <w:sz w:val="24"/>
          <w:szCs w:val="24"/>
        </w:rPr>
        <w:t xml:space="preserve">Требования, предъявляемые к участникам аукциона: </w:t>
      </w:r>
      <w:r w:rsidR="00130414">
        <w:rPr>
          <w:rFonts w:ascii="Times New Roman" w:hAnsi="Times New Roman" w:cs="Times New Roman"/>
          <w:sz w:val="24"/>
          <w:szCs w:val="24"/>
        </w:rPr>
        <w:t xml:space="preserve"> в соответствии с пунктом 1 части 1, частью 1.1, частями 2 и 2.1 статьи 31 Федерального закона № 44-ФЗ от 05.04.2013: </w:t>
      </w:r>
    </w:p>
    <w:p w14:paraId="078ED9E4" w14:textId="77777777" w:rsidR="00130414" w:rsidRDefault="00130414" w:rsidP="00130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Дополнительные требования к участникам закупки, устанавливаемые в соответствии с частью 2 статьи 31 Федерального закона,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п.2(2) Приложения № 1 Постановления Правительства РФ от 04.02.2015 № 99:   </w:t>
      </w:r>
    </w:p>
    <w:p w14:paraId="0A8053F3" w14:textId="77777777" w:rsidR="00430B72" w:rsidRPr="00430B72" w:rsidRDefault="00430B72" w:rsidP="00430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B72">
        <w:rPr>
          <w:rFonts w:ascii="Times New Roman" w:eastAsia="Times New Roman" w:hAnsi="Times New Roman" w:cs="Times New Roman"/>
          <w:sz w:val="24"/>
          <w:szCs w:val="24"/>
        </w:rPr>
        <w:t>наличие за последние 5 лет до даты подачи заявки на участие в закупке опыта исполнения (с учетом правопреемства) одного контракта (договора) на выполнение работ по строительству, реконструкции объекта капитального строительства, в том числе линейного объекта, либо одного контракта (договора), заключенного в соответствии с Федеральным законом "О контрактной системе в сфере закупок товаров, работ, услуг для обеспечения государственных и муниципальных нужд" или Федеральным законом "О закупках товаров, работ, услуг отдельными видами юридических лиц" на выполнение работ по строительству некапитального строения, сооружения (строений, сооружений), благоустройству территории.</w:t>
      </w:r>
    </w:p>
    <w:p w14:paraId="547BB530" w14:textId="77777777" w:rsidR="00430B72" w:rsidRDefault="00430B72" w:rsidP="00430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B72">
        <w:rPr>
          <w:rFonts w:ascii="Times New Roman" w:eastAsia="Times New Roman" w:hAnsi="Times New Roman" w:cs="Times New Roman"/>
          <w:sz w:val="24"/>
          <w:szCs w:val="24"/>
        </w:rPr>
        <w:t xml:space="preserve">При этом стоимость такого одного контракта (договора) должна составлять не менее 20 процентов начальной (максимальной) цены контракта (цены лота), на право заключить который проводится закупка  </w:t>
      </w:r>
    </w:p>
    <w:p w14:paraId="0E36E064" w14:textId="2412BEE0" w:rsidR="00FB78DF" w:rsidRPr="00B9520B" w:rsidRDefault="00130414" w:rsidP="00ED7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Установлено требование об отсутствии в предусмотренном Федеральным законом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sectPr w:rsidR="00FB78DF" w:rsidRPr="00B9520B" w:rsidSect="00FB78DF">
      <w:pgSz w:w="11905" w:h="16838"/>
      <w:pgMar w:top="850" w:right="850" w:bottom="567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D072E"/>
    <w:multiLevelType w:val="hybridMultilevel"/>
    <w:tmpl w:val="F3081CF2"/>
    <w:lvl w:ilvl="0" w:tplc="35A2DFE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304"/>
        </w:tabs>
        <w:ind w:left="230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566539D2"/>
    <w:multiLevelType w:val="hybridMultilevel"/>
    <w:tmpl w:val="75F0E4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F70BC1"/>
    <w:multiLevelType w:val="multilevel"/>
    <w:tmpl w:val="57CA5B6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1116"/>
        </w:tabs>
        <w:ind w:left="111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8DF"/>
    <w:rsid w:val="0000219A"/>
    <w:rsid w:val="00004CF3"/>
    <w:rsid w:val="00010927"/>
    <w:rsid w:val="00010EBE"/>
    <w:rsid w:val="000246ED"/>
    <w:rsid w:val="00076808"/>
    <w:rsid w:val="00092FB0"/>
    <w:rsid w:val="000B4EE3"/>
    <w:rsid w:val="000B7C26"/>
    <w:rsid w:val="000F0765"/>
    <w:rsid w:val="00100B7C"/>
    <w:rsid w:val="00113227"/>
    <w:rsid w:val="00125F25"/>
    <w:rsid w:val="00130414"/>
    <w:rsid w:val="001673FC"/>
    <w:rsid w:val="0017342E"/>
    <w:rsid w:val="0019036A"/>
    <w:rsid w:val="001903F5"/>
    <w:rsid w:val="00212EC3"/>
    <w:rsid w:val="00222DF3"/>
    <w:rsid w:val="002349EA"/>
    <w:rsid w:val="00271029"/>
    <w:rsid w:val="00274816"/>
    <w:rsid w:val="00290FF0"/>
    <w:rsid w:val="002A0DF5"/>
    <w:rsid w:val="002A194B"/>
    <w:rsid w:val="002E11BD"/>
    <w:rsid w:val="002E4E04"/>
    <w:rsid w:val="003135B9"/>
    <w:rsid w:val="00316BE7"/>
    <w:rsid w:val="00324EAD"/>
    <w:rsid w:val="00330B4E"/>
    <w:rsid w:val="0035399E"/>
    <w:rsid w:val="00364473"/>
    <w:rsid w:val="00371E40"/>
    <w:rsid w:val="003B0974"/>
    <w:rsid w:val="003B24F6"/>
    <w:rsid w:val="003B55EA"/>
    <w:rsid w:val="003C6C48"/>
    <w:rsid w:val="003D57DF"/>
    <w:rsid w:val="003F2096"/>
    <w:rsid w:val="003F6BBC"/>
    <w:rsid w:val="0041575B"/>
    <w:rsid w:val="00430B72"/>
    <w:rsid w:val="00442365"/>
    <w:rsid w:val="004437D7"/>
    <w:rsid w:val="00466850"/>
    <w:rsid w:val="00477961"/>
    <w:rsid w:val="00481465"/>
    <w:rsid w:val="00485716"/>
    <w:rsid w:val="004C42CD"/>
    <w:rsid w:val="004C6A22"/>
    <w:rsid w:val="004D20BC"/>
    <w:rsid w:val="004E1026"/>
    <w:rsid w:val="004E1EC8"/>
    <w:rsid w:val="004F320F"/>
    <w:rsid w:val="00535229"/>
    <w:rsid w:val="005442FE"/>
    <w:rsid w:val="0056234D"/>
    <w:rsid w:val="005A60F1"/>
    <w:rsid w:val="005C3616"/>
    <w:rsid w:val="005E071C"/>
    <w:rsid w:val="00654092"/>
    <w:rsid w:val="0066096D"/>
    <w:rsid w:val="006A43A4"/>
    <w:rsid w:val="006D4FA1"/>
    <w:rsid w:val="006D50A5"/>
    <w:rsid w:val="006D74E7"/>
    <w:rsid w:val="006E3E79"/>
    <w:rsid w:val="00701440"/>
    <w:rsid w:val="007164BB"/>
    <w:rsid w:val="0073232F"/>
    <w:rsid w:val="007324F3"/>
    <w:rsid w:val="00752FFA"/>
    <w:rsid w:val="00784453"/>
    <w:rsid w:val="007A216C"/>
    <w:rsid w:val="007D5AC4"/>
    <w:rsid w:val="007E042B"/>
    <w:rsid w:val="007E531F"/>
    <w:rsid w:val="008041EF"/>
    <w:rsid w:val="008064CF"/>
    <w:rsid w:val="008334A7"/>
    <w:rsid w:val="00852F43"/>
    <w:rsid w:val="00867957"/>
    <w:rsid w:val="0087049B"/>
    <w:rsid w:val="00885323"/>
    <w:rsid w:val="00886448"/>
    <w:rsid w:val="00887003"/>
    <w:rsid w:val="008900A8"/>
    <w:rsid w:val="008B27B8"/>
    <w:rsid w:val="008C7AA8"/>
    <w:rsid w:val="008D2F55"/>
    <w:rsid w:val="008E2DD8"/>
    <w:rsid w:val="008E3D40"/>
    <w:rsid w:val="008E5932"/>
    <w:rsid w:val="00913710"/>
    <w:rsid w:val="00915D13"/>
    <w:rsid w:val="00932860"/>
    <w:rsid w:val="0095182A"/>
    <w:rsid w:val="00961476"/>
    <w:rsid w:val="0097060A"/>
    <w:rsid w:val="0099510F"/>
    <w:rsid w:val="009A41E0"/>
    <w:rsid w:val="009A67D9"/>
    <w:rsid w:val="009A6EA1"/>
    <w:rsid w:val="009B491E"/>
    <w:rsid w:val="009D0F76"/>
    <w:rsid w:val="009D29F0"/>
    <w:rsid w:val="009D70C0"/>
    <w:rsid w:val="009F7F17"/>
    <w:rsid w:val="00A027CC"/>
    <w:rsid w:val="00A21718"/>
    <w:rsid w:val="00A22D96"/>
    <w:rsid w:val="00A25E64"/>
    <w:rsid w:val="00A40345"/>
    <w:rsid w:val="00A9181A"/>
    <w:rsid w:val="00A9754C"/>
    <w:rsid w:val="00AB2B60"/>
    <w:rsid w:val="00AB4DEA"/>
    <w:rsid w:val="00AC5F03"/>
    <w:rsid w:val="00AF193A"/>
    <w:rsid w:val="00AF2066"/>
    <w:rsid w:val="00AF4833"/>
    <w:rsid w:val="00B023D1"/>
    <w:rsid w:val="00B032FF"/>
    <w:rsid w:val="00B52B76"/>
    <w:rsid w:val="00B53C00"/>
    <w:rsid w:val="00B9520B"/>
    <w:rsid w:val="00BB316D"/>
    <w:rsid w:val="00BE5F4E"/>
    <w:rsid w:val="00C06146"/>
    <w:rsid w:val="00C07A5C"/>
    <w:rsid w:val="00C43ED3"/>
    <w:rsid w:val="00C8087B"/>
    <w:rsid w:val="00C90045"/>
    <w:rsid w:val="00CA558F"/>
    <w:rsid w:val="00CB419E"/>
    <w:rsid w:val="00CB6A15"/>
    <w:rsid w:val="00CC4C2D"/>
    <w:rsid w:val="00D745DC"/>
    <w:rsid w:val="00D83E8E"/>
    <w:rsid w:val="00D95635"/>
    <w:rsid w:val="00DA4D98"/>
    <w:rsid w:val="00DC25A4"/>
    <w:rsid w:val="00E26BF8"/>
    <w:rsid w:val="00E51026"/>
    <w:rsid w:val="00E52095"/>
    <w:rsid w:val="00E54F94"/>
    <w:rsid w:val="00E55691"/>
    <w:rsid w:val="00EB2C55"/>
    <w:rsid w:val="00ED7555"/>
    <w:rsid w:val="00EF0C06"/>
    <w:rsid w:val="00F011F6"/>
    <w:rsid w:val="00F03C1E"/>
    <w:rsid w:val="00F07562"/>
    <w:rsid w:val="00F214DE"/>
    <w:rsid w:val="00F27ADB"/>
    <w:rsid w:val="00F34240"/>
    <w:rsid w:val="00F55DA0"/>
    <w:rsid w:val="00F56B69"/>
    <w:rsid w:val="00F94465"/>
    <w:rsid w:val="00FB3A03"/>
    <w:rsid w:val="00FB78DF"/>
    <w:rsid w:val="00FD452A"/>
    <w:rsid w:val="00FF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B47C6"/>
  <w15:docId w15:val="{8D3BFD04-2B8D-4802-9F2C-E54089C59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FF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4D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H3"/>
    <w:basedOn w:val="a"/>
    <w:next w:val="a"/>
    <w:link w:val="30"/>
    <w:qFormat/>
    <w:rsid w:val="00D745D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D745D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D745D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D745D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D745D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D745D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D745D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basedOn w:val="a0"/>
    <w:rsid w:val="00FB78DF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Normal (Web)"/>
    <w:basedOn w:val="a"/>
    <w:uiPriority w:val="99"/>
    <w:rsid w:val="00FB3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rsid w:val="00FB3A03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27">
    <w:name w:val="Style27"/>
    <w:basedOn w:val="a"/>
    <w:uiPriority w:val="99"/>
    <w:rsid w:val="00FB3A03"/>
    <w:pPr>
      <w:widowControl w:val="0"/>
      <w:autoSpaceDE w:val="0"/>
      <w:autoSpaceDN w:val="0"/>
      <w:adjustRightInd w:val="0"/>
      <w:spacing w:after="0" w:line="31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aliases w:val="H3 Знак"/>
    <w:basedOn w:val="a0"/>
    <w:link w:val="3"/>
    <w:rsid w:val="00D745DC"/>
    <w:rPr>
      <w:rFonts w:ascii="Arial" w:eastAsia="Times New Roman" w:hAnsi="Arial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D745DC"/>
    <w:rPr>
      <w:rFonts w:ascii="Arial" w:eastAsia="Times New Roman" w:hAnsi="Arial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D745DC"/>
    <w:rPr>
      <w:rFonts w:ascii="Times New Roman" w:eastAsia="Times New Roman" w:hAnsi="Times New Roman" w:cs="Times New Roman"/>
      <w:szCs w:val="20"/>
    </w:rPr>
  </w:style>
  <w:style w:type="character" w:customStyle="1" w:styleId="60">
    <w:name w:val="Заголовок 6 Знак"/>
    <w:basedOn w:val="a0"/>
    <w:link w:val="6"/>
    <w:rsid w:val="00D745DC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D745DC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D745DC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D745DC"/>
    <w:rPr>
      <w:rFonts w:ascii="Arial" w:eastAsia="Times New Roman" w:hAnsi="Arial" w:cs="Times New Roman"/>
      <w:b/>
      <w:i/>
      <w:sz w:val="18"/>
      <w:szCs w:val="20"/>
    </w:rPr>
  </w:style>
  <w:style w:type="character" w:styleId="a4">
    <w:name w:val="Hyperlink"/>
    <w:basedOn w:val="a0"/>
    <w:uiPriority w:val="99"/>
    <w:rsid w:val="00076808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AB4D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5">
    <w:name w:val="Основной текст Знак"/>
    <w:basedOn w:val="a0"/>
    <w:link w:val="a6"/>
    <w:rsid w:val="00AB4DEA"/>
    <w:rPr>
      <w:sz w:val="24"/>
    </w:rPr>
  </w:style>
  <w:style w:type="paragraph" w:styleId="a6">
    <w:name w:val="Body Text"/>
    <w:basedOn w:val="a"/>
    <w:link w:val="a5"/>
    <w:semiHidden/>
    <w:unhideWhenUsed/>
    <w:rsid w:val="00AB4DEA"/>
    <w:pPr>
      <w:spacing w:after="120"/>
    </w:pPr>
    <w:rPr>
      <w:sz w:val="24"/>
    </w:rPr>
  </w:style>
  <w:style w:type="character" w:customStyle="1" w:styleId="1">
    <w:name w:val="Основной текст Знак1"/>
    <w:basedOn w:val="a0"/>
    <w:uiPriority w:val="99"/>
    <w:semiHidden/>
    <w:rsid w:val="00AB4DEA"/>
  </w:style>
  <w:style w:type="paragraph" w:customStyle="1" w:styleId="Style19">
    <w:name w:val="Style19"/>
    <w:basedOn w:val="a"/>
    <w:rsid w:val="00B023D1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88700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87003"/>
    <w:rPr>
      <w:rFonts w:ascii="Consolas" w:hAnsi="Consolas"/>
      <w:sz w:val="20"/>
      <w:szCs w:val="20"/>
    </w:rPr>
  </w:style>
  <w:style w:type="character" w:styleId="a7">
    <w:name w:val="Unresolved Mention"/>
    <w:basedOn w:val="a0"/>
    <w:uiPriority w:val="99"/>
    <w:semiHidden/>
    <w:unhideWhenUsed/>
    <w:rsid w:val="00BB316D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B95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388D67CC0ECCF1BB89DE0BC5218B02EEED75A65DC1BBE0CB81281D193D8CE397B763035D333AAC068DAE0DB226BE4DF875D4FC37F627DFs1C4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B388D67CC0ECCF1BB89DE0BC5218B02EEED75A65DC1BBE0CB81281D193D8CE397B763035D333AAF068DAE0DB226BE4DF875D4FC37F627DFs1C4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kaz@rubtsovsk.org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uksnn@bk.ru" TargetMode="External"/><Relationship Id="rId10" Type="http://schemas.openxmlformats.org/officeDocument/2006/relationships/hyperlink" Target="consultantplus://offline/ref=2B388D67CC0ECCF1BB89DE0BC5218B02EEED75A65DC1BBE0CB81281D193D8CE397B763035D3338AC098DAE0DB226BE4DF875D4FC37F627DFs1C4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B388D67CC0ECCF1BB89DE0BC5218B02EEED75A65DC1BBE0CB81281D193D8CE397B763035D333AAF0D8DAE0DB226BE4DF875D4FC37F627DFs1C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podkopaeva</dc:creator>
  <cp:keywords/>
  <dc:description/>
  <cp:lastModifiedBy>Елена Геннадьевна Подкопаева</cp:lastModifiedBy>
  <cp:revision>110</cp:revision>
  <cp:lastPrinted>2021-04-01T07:53:00Z</cp:lastPrinted>
  <dcterms:created xsi:type="dcterms:W3CDTF">2019-01-21T03:00:00Z</dcterms:created>
  <dcterms:modified xsi:type="dcterms:W3CDTF">2021-10-06T03:13:00Z</dcterms:modified>
</cp:coreProperties>
</file>