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2D35" w14:textId="77777777" w:rsidR="00FB3A03" w:rsidRPr="000B6EA7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A7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0B6EA7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1B6E09F2" w14:textId="77777777"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04B86" w14:textId="644DEF77" w:rsidR="004F770C" w:rsidRPr="0017342E" w:rsidRDefault="00AB4DEA" w:rsidP="002C6B24">
      <w:pPr>
        <w:pStyle w:val="a3"/>
        <w:spacing w:before="0" w:beforeAutospacing="0" w:after="0" w:afterAutospacing="0"/>
        <w:jc w:val="both"/>
      </w:pPr>
      <w:r>
        <w:rPr>
          <w:b/>
        </w:rPr>
        <w:t>1)</w:t>
      </w:r>
      <w:r w:rsidR="002C6B24">
        <w:rPr>
          <w:b/>
        </w:rPr>
        <w:t xml:space="preserve"> </w:t>
      </w:r>
      <w:r w:rsidR="00FB78DF" w:rsidRPr="008900A8">
        <w:rPr>
          <w:b/>
        </w:rPr>
        <w:t>Заказчик:</w:t>
      </w:r>
      <w:r w:rsidR="00FB78DF" w:rsidRPr="0017342E">
        <w:t xml:space="preserve"> </w:t>
      </w:r>
      <w:r w:rsidR="004F770C" w:rsidRPr="0017342E">
        <w:t xml:space="preserve">Администрация города Рубцовска Алтайского края </w:t>
      </w:r>
    </w:p>
    <w:p w14:paraId="3FDE3FE0" w14:textId="77777777" w:rsidR="004F770C" w:rsidRPr="0017342E" w:rsidRDefault="004F770C" w:rsidP="002C6B24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17342E">
        <w:t xml:space="preserve">658200, Алтайский край, город  Рубцовск, </w:t>
      </w:r>
      <w:r w:rsidRPr="0017342E">
        <w:rPr>
          <w:rStyle w:val="FontStyle50"/>
          <w:b w:val="0"/>
        </w:rPr>
        <w:t>пр. Ленина, 130</w:t>
      </w:r>
    </w:p>
    <w:p w14:paraId="4C45594E" w14:textId="77777777" w:rsidR="004F770C" w:rsidRPr="0017342E" w:rsidRDefault="004F770C" w:rsidP="002C6B24">
      <w:pPr>
        <w:pStyle w:val="a3"/>
        <w:spacing w:before="0" w:beforeAutospacing="0" w:after="0" w:afterAutospacing="0"/>
        <w:jc w:val="both"/>
      </w:pPr>
      <w:r w:rsidRPr="0017342E">
        <w:rPr>
          <w:rStyle w:val="FontStyle50"/>
          <w:b w:val="0"/>
        </w:rPr>
        <w:t>конт.телефон: 8(38557) 96409</w:t>
      </w:r>
      <w:r>
        <w:rPr>
          <w:rStyle w:val="FontStyle50"/>
          <w:b w:val="0"/>
        </w:rPr>
        <w:t xml:space="preserve"> (доб.373)</w:t>
      </w:r>
    </w:p>
    <w:p w14:paraId="1B7FD284" w14:textId="77777777" w:rsidR="004F770C" w:rsidRPr="0017342E" w:rsidRDefault="004F770C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42E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42E">
        <w:rPr>
          <w:rFonts w:ascii="Times New Roman" w:hAnsi="Times New Roman" w:cs="Times New Roman"/>
          <w:sz w:val="24"/>
          <w:szCs w:val="24"/>
        </w:rPr>
        <w:t xml:space="preserve">: 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17342E">
        <w:rPr>
          <w:rFonts w:ascii="Times New Roman" w:hAnsi="Times New Roman" w:cs="Times New Roman"/>
          <w:sz w:val="24"/>
          <w:szCs w:val="24"/>
        </w:rPr>
        <w:t>@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14:paraId="11BBC8E1" w14:textId="77777777" w:rsidR="008900A8" w:rsidRPr="0017342E" w:rsidRDefault="008900A8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618AE" w14:textId="77777777" w:rsidR="00FB78DF" w:rsidRPr="00BD08E6" w:rsidRDefault="004F770C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26BDCD37" w14:textId="3DD9CE90" w:rsidR="00FB78DF" w:rsidRDefault="00FB78DF" w:rsidP="002C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FC6B3E">
        <w:rPr>
          <w:rFonts w:ascii="Times New Roman" w:hAnsi="Times New Roman" w:cs="Times New Roman"/>
          <w:b/>
          <w:sz w:val="24"/>
          <w:szCs w:val="24"/>
        </w:rPr>
        <w:t>:</w:t>
      </w:r>
      <w:r w:rsidR="00784453" w:rsidRPr="00FC6B3E">
        <w:rPr>
          <w:rFonts w:ascii="Times New Roman" w:hAnsi="Times New Roman" w:cs="Times New Roman"/>
          <w:sz w:val="24"/>
          <w:szCs w:val="24"/>
        </w:rPr>
        <w:t xml:space="preserve"> </w:t>
      </w:r>
      <w:r w:rsidR="00FC6B3E" w:rsidRPr="00FC6B3E">
        <w:rPr>
          <w:rFonts w:ascii="Times New Roman" w:hAnsi="Times New Roman" w:cs="Times New Roman"/>
          <w:bCs/>
          <w:sz w:val="24"/>
          <w:szCs w:val="24"/>
        </w:rPr>
        <w:t>Выполнение работ по текущему (ямочному) ремонту автомобильных дорог в городе Рубцовске Алтайского края в 2021 году</w:t>
      </w:r>
      <w:r w:rsidR="00FC6B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0DF5" w:rsidRPr="00BD08E6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</w:t>
      </w:r>
      <w:r w:rsidR="001903F5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Pr="00BD08E6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5A767026" w14:textId="366A0E99" w:rsidR="002A0DF5" w:rsidRDefault="002A0DF5" w:rsidP="002C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C90045" w:rsidRPr="00BD08E6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>:</w:t>
      </w:r>
      <w:r w:rsidR="008900A8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FC6B3E" w:rsidRPr="00FC6B3E">
        <w:rPr>
          <w:rFonts w:ascii="Times New Roman" w:hAnsi="Times New Roman" w:cs="Times New Roman"/>
          <w:spacing w:val="-10"/>
          <w:sz w:val="24"/>
          <w:szCs w:val="24"/>
        </w:rPr>
        <w:t>Российская Федерация, Алтайский край, город Рубцовск, дороги общего пользования - дорожная сеть города</w:t>
      </w:r>
      <w:r w:rsidRPr="00FC6B3E">
        <w:rPr>
          <w:rFonts w:ascii="Times New Roman" w:hAnsi="Times New Roman" w:cs="Times New Roman"/>
          <w:sz w:val="24"/>
          <w:szCs w:val="24"/>
        </w:rPr>
        <w:t>;</w:t>
      </w:r>
    </w:p>
    <w:p w14:paraId="324C726F" w14:textId="0A6CB66B" w:rsidR="00FC6B3E" w:rsidRDefault="002A0DF5" w:rsidP="002C6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B3E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FC6B3E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C90045" w:rsidRPr="00FC6B3E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FC6B3E">
        <w:rPr>
          <w:rFonts w:ascii="Times New Roman" w:hAnsi="Times New Roman" w:cs="Times New Roman"/>
          <w:b/>
          <w:sz w:val="24"/>
          <w:szCs w:val="24"/>
        </w:rPr>
        <w:t>:</w:t>
      </w:r>
      <w:r w:rsidR="004F770C" w:rsidRPr="00FC6B3E">
        <w:rPr>
          <w:rFonts w:ascii="Times New Roman" w:hAnsi="Times New Roman" w:cs="Times New Roman"/>
          <w:sz w:val="24"/>
          <w:szCs w:val="24"/>
        </w:rPr>
        <w:t xml:space="preserve"> </w:t>
      </w:r>
      <w:r w:rsidR="00FC6B3E" w:rsidRPr="00FC6B3E">
        <w:rPr>
          <w:rFonts w:ascii="Times New Roman" w:hAnsi="Times New Roman" w:cs="Times New Roman"/>
          <w:sz w:val="24"/>
          <w:szCs w:val="24"/>
        </w:rPr>
        <w:t>с даты заключения контракта по 01.11.2021</w:t>
      </w:r>
      <w:r w:rsidR="002C6B24">
        <w:rPr>
          <w:rFonts w:ascii="Times New Roman" w:hAnsi="Times New Roman" w:cs="Times New Roman"/>
          <w:sz w:val="24"/>
          <w:szCs w:val="24"/>
        </w:rPr>
        <w:t>;</w:t>
      </w:r>
    </w:p>
    <w:p w14:paraId="3D3CE630" w14:textId="36E168A7" w:rsidR="00FC6B3E" w:rsidRDefault="00FB78DF" w:rsidP="002C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B3E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FC6B3E">
        <w:rPr>
          <w:rFonts w:ascii="Times New Roman" w:hAnsi="Times New Roman" w:cs="Times New Roman"/>
          <w:b/>
          <w:sz w:val="24"/>
          <w:szCs w:val="24"/>
        </w:rPr>
        <w:t>:</w:t>
      </w:r>
      <w:r w:rsidR="008900A8" w:rsidRPr="00FC6B3E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</w:t>
      </w:r>
      <w:r w:rsidR="003F195B" w:rsidRPr="003F195B">
        <w:rPr>
          <w:rFonts w:ascii="Times New Roman" w:hAnsi="Times New Roman" w:cs="Times New Roman"/>
          <w:sz w:val="24"/>
          <w:szCs w:val="24"/>
        </w:rPr>
        <w:t>1 997 936 (один миллион девятьсот девяносто семь тысяч девятьсот тридцать шесть) рублей 40 копеек</w:t>
      </w:r>
      <w:r w:rsidR="002C6B24">
        <w:rPr>
          <w:rFonts w:ascii="Times New Roman" w:hAnsi="Times New Roman" w:cs="Times New Roman"/>
          <w:sz w:val="24"/>
          <w:szCs w:val="24"/>
        </w:rPr>
        <w:t>;</w:t>
      </w:r>
    </w:p>
    <w:p w14:paraId="3C98F36E" w14:textId="1972F07A" w:rsidR="00FB78DF" w:rsidRPr="00FC6B3E" w:rsidRDefault="00FB78DF" w:rsidP="002C6B24">
      <w:pPr>
        <w:pStyle w:val="Style19"/>
        <w:widowControl/>
        <w:tabs>
          <w:tab w:val="left" w:pos="1085"/>
          <w:tab w:val="left" w:leader="underscore" w:pos="8914"/>
        </w:tabs>
        <w:spacing w:line="240" w:lineRule="auto"/>
      </w:pPr>
      <w:r w:rsidRPr="00FC6B3E">
        <w:rPr>
          <w:b/>
        </w:rPr>
        <w:t>источник финансирования:</w:t>
      </w:r>
      <w:r w:rsidRPr="00FC6B3E">
        <w:t xml:space="preserve"> </w:t>
      </w:r>
      <w:r w:rsidR="00915D13" w:rsidRPr="00FC6B3E">
        <w:t>б</w:t>
      </w:r>
      <w:r w:rsidRPr="00FC6B3E">
        <w:t>юджет муниципального образования город Рубцовск Алтайского края</w:t>
      </w:r>
      <w:r w:rsidR="00BB2D4A" w:rsidRPr="00FC6B3E">
        <w:t>.</w:t>
      </w:r>
    </w:p>
    <w:p w14:paraId="52BF874B" w14:textId="77777777" w:rsidR="00FB3A03" w:rsidRPr="00FC6B3E" w:rsidRDefault="00FB3A03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037BBE" w14:textId="5522F773" w:rsidR="00FC6B3E" w:rsidRPr="00FC6B3E" w:rsidRDefault="004F770C" w:rsidP="002C6B24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B3E">
        <w:rPr>
          <w:rFonts w:ascii="Times New Roman" w:hAnsi="Times New Roman" w:cs="Times New Roman"/>
          <w:b/>
          <w:sz w:val="24"/>
          <w:szCs w:val="24"/>
        </w:rPr>
        <w:t>3</w:t>
      </w:r>
      <w:r w:rsidR="00C90045" w:rsidRPr="00FC6B3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B6EA7" w:rsidRPr="00FC6B3E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FC6B3E">
        <w:rPr>
          <w:rFonts w:ascii="Times New Roman" w:hAnsi="Times New Roman" w:cs="Times New Roman"/>
          <w:b/>
          <w:sz w:val="24"/>
          <w:szCs w:val="24"/>
        </w:rPr>
        <w:t>дентификационный код закупки</w:t>
      </w:r>
      <w:r w:rsidR="00BE0937" w:rsidRPr="00FC6B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F195B" w:rsidRPr="003F195B">
        <w:rPr>
          <w:rFonts w:ascii="Times New Roman" w:hAnsi="Times New Roman" w:cs="Times New Roman"/>
          <w:sz w:val="24"/>
          <w:szCs w:val="24"/>
        </w:rPr>
        <w:t>213220901107922090100101220014211244</w:t>
      </w:r>
      <w:r w:rsidR="002C6B24">
        <w:rPr>
          <w:rFonts w:ascii="Times New Roman" w:hAnsi="Times New Roman" w:cs="Times New Roman"/>
          <w:sz w:val="24"/>
          <w:szCs w:val="24"/>
        </w:rPr>
        <w:t>;</w:t>
      </w:r>
    </w:p>
    <w:p w14:paraId="0CDDE8BD" w14:textId="77777777" w:rsidR="00BE0937" w:rsidRPr="00BD08E6" w:rsidRDefault="00BE0937" w:rsidP="002C6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14626" w14:textId="756B4B92" w:rsidR="002B2341" w:rsidRPr="0017342E" w:rsidRDefault="004F770C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B2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78DF" w:rsidRPr="002C6B2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78DF" w:rsidRPr="003A162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B6EA7" w:rsidRPr="003A162B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="00FB78DF" w:rsidRPr="003A162B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="00FB78DF" w:rsidRPr="003A162B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="00FB78DF" w:rsidRPr="003A162B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3A162B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3A162B">
        <w:rPr>
          <w:rFonts w:ascii="Times New Roman" w:hAnsi="Times New Roman" w:cs="Times New Roman"/>
          <w:sz w:val="24"/>
          <w:szCs w:val="24"/>
        </w:rPr>
        <w:t>:</w:t>
      </w:r>
      <w:r w:rsidR="00FB78DF" w:rsidRPr="003A162B">
        <w:rPr>
          <w:rFonts w:ascii="Times New Roman" w:hAnsi="Times New Roman" w:cs="Times New Roman"/>
          <w:sz w:val="24"/>
          <w:szCs w:val="24"/>
        </w:rPr>
        <w:t xml:space="preserve"> </w:t>
      </w:r>
      <w:r w:rsidR="002B2341" w:rsidRPr="003A162B">
        <w:rPr>
          <w:rFonts w:ascii="Times New Roman" w:hAnsi="Times New Roman" w:cs="Times New Roman"/>
          <w:sz w:val="24"/>
          <w:szCs w:val="24"/>
        </w:rPr>
        <w:t>не установлено</w:t>
      </w:r>
      <w:r w:rsidR="002C6B24">
        <w:rPr>
          <w:rFonts w:ascii="Times New Roman" w:hAnsi="Times New Roman" w:cs="Times New Roman"/>
          <w:sz w:val="24"/>
          <w:szCs w:val="24"/>
        </w:rPr>
        <w:t>;</w:t>
      </w:r>
    </w:p>
    <w:p w14:paraId="10A85A2A" w14:textId="63ED0E3F" w:rsidR="008D2F55" w:rsidRPr="00BD08E6" w:rsidRDefault="008D2F55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7A8A5" w14:textId="2C822D00" w:rsidR="00FB78DF" w:rsidRPr="00BD08E6" w:rsidRDefault="004F770C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5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BD08E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BD08E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2C6B24">
        <w:rPr>
          <w:rFonts w:ascii="Times New Roman" w:hAnsi="Times New Roman" w:cs="Times New Roman"/>
          <w:sz w:val="24"/>
          <w:szCs w:val="24"/>
        </w:rPr>
        <w:t>;</w:t>
      </w:r>
    </w:p>
    <w:p w14:paraId="462D7BF0" w14:textId="77777777" w:rsidR="008D2F55" w:rsidRPr="00BD08E6" w:rsidRDefault="008D2F55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F8704A" w14:textId="300BF409" w:rsidR="00FB78DF" w:rsidRPr="00BD08E6" w:rsidRDefault="004F770C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6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С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BD08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BD08E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F61A52">
        <w:rPr>
          <w:rFonts w:ascii="Times New Roman" w:hAnsi="Times New Roman" w:cs="Times New Roman"/>
          <w:sz w:val="24"/>
          <w:szCs w:val="24"/>
        </w:rPr>
        <w:t>31.08.2021</w:t>
      </w:r>
      <w:r w:rsidR="00FB3A03" w:rsidRPr="00BD08E6">
        <w:rPr>
          <w:rFonts w:ascii="Times New Roman" w:hAnsi="Times New Roman" w:cs="Times New Roman"/>
          <w:sz w:val="24"/>
          <w:szCs w:val="24"/>
        </w:rPr>
        <w:t xml:space="preserve"> по</w:t>
      </w:r>
      <w:r w:rsidR="00C90045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A130E3">
        <w:rPr>
          <w:rFonts w:ascii="Times New Roman" w:hAnsi="Times New Roman" w:cs="Times New Roman"/>
          <w:sz w:val="24"/>
          <w:szCs w:val="24"/>
        </w:rPr>
        <w:t>10</w:t>
      </w:r>
      <w:r w:rsidR="00F61A52">
        <w:rPr>
          <w:rFonts w:ascii="Times New Roman" w:hAnsi="Times New Roman" w:cs="Times New Roman"/>
          <w:sz w:val="24"/>
          <w:szCs w:val="24"/>
        </w:rPr>
        <w:t>.09.2021</w:t>
      </w:r>
      <w:r w:rsidR="008B27B8" w:rsidRPr="00BD08E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BD08E6">
        <w:rPr>
          <w:rFonts w:ascii="Times New Roman" w:hAnsi="Times New Roman" w:cs="Times New Roman"/>
          <w:sz w:val="24"/>
          <w:szCs w:val="24"/>
        </w:rPr>
        <w:t>)</w:t>
      </w:r>
      <w:r w:rsidR="008B27B8" w:rsidRPr="00BD08E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2C6B24">
        <w:rPr>
          <w:rFonts w:ascii="Times New Roman" w:hAnsi="Times New Roman" w:cs="Times New Roman"/>
          <w:sz w:val="24"/>
          <w:szCs w:val="24"/>
        </w:rPr>
        <w:t>;</w:t>
      </w:r>
    </w:p>
    <w:p w14:paraId="2AF8B960" w14:textId="77777777" w:rsidR="008E3D40" w:rsidRPr="00BD08E6" w:rsidRDefault="008E3D40" w:rsidP="002C6B24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1E1292B4" w14:textId="77777777" w:rsidR="003F195B" w:rsidRDefault="004F770C" w:rsidP="002C6B24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28"/>
      </w:pPr>
      <w:r w:rsidRPr="00BD08E6">
        <w:rPr>
          <w:b/>
        </w:rPr>
        <w:t>7</w:t>
      </w:r>
      <w:r w:rsidR="00FB78DF" w:rsidRPr="00BD08E6">
        <w:rPr>
          <w:b/>
        </w:rPr>
        <w:t>)</w:t>
      </w:r>
      <w:r w:rsidR="00FB78DF" w:rsidRPr="00BD08E6">
        <w:t xml:space="preserve"> </w:t>
      </w:r>
      <w:r w:rsidR="000B6EA7" w:rsidRPr="00BD08E6">
        <w:rPr>
          <w:b/>
        </w:rPr>
        <w:t>Р</w:t>
      </w:r>
      <w:r w:rsidR="00FB78DF" w:rsidRPr="00BD08E6">
        <w:rPr>
          <w:b/>
        </w:rPr>
        <w:t xml:space="preserve">азмер и порядок </w:t>
      </w:r>
      <w:r w:rsidR="00CA558F" w:rsidRPr="00BD08E6">
        <w:rPr>
          <w:b/>
        </w:rPr>
        <w:t>предоставления</w:t>
      </w:r>
      <w:r w:rsidR="00FB78DF" w:rsidRPr="00BD08E6">
        <w:rPr>
          <w:b/>
        </w:rPr>
        <w:t xml:space="preserve"> обеспечения заявок на участие в закупке</w:t>
      </w:r>
      <w:r w:rsidR="008B27B8" w:rsidRPr="00BD08E6">
        <w:t xml:space="preserve">: </w:t>
      </w:r>
      <w:r w:rsidR="00595BCA">
        <w:t>1</w:t>
      </w:r>
      <w:r w:rsidR="002C6B24" w:rsidRPr="002C6B24">
        <w:t xml:space="preserve"> % начальной (максимальной) цены контракта: </w:t>
      </w:r>
      <w:r w:rsidR="003F195B" w:rsidRPr="003F195B">
        <w:t xml:space="preserve">19 979 (девятнадцать тысяч девятьсот семьдесят девять) рублей 36 копеек. </w:t>
      </w:r>
    </w:p>
    <w:p w14:paraId="61386927" w14:textId="3F864BB1" w:rsidR="00C90045" w:rsidRPr="00BD08E6" w:rsidRDefault="00C90045" w:rsidP="002C6B24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28"/>
        <w:rPr>
          <w:b/>
          <w:spacing w:val="-10"/>
        </w:rPr>
      </w:pPr>
      <w:r w:rsidRPr="00BD08E6">
        <w:t>Обеспечение заявки предоставляется в соответствии со ст.44 Федерального закона №44-ФЗ от 05.04.2013 и п. 13 Информационной карты аукционной документации;</w:t>
      </w:r>
    </w:p>
    <w:p w14:paraId="4C26F9EC" w14:textId="77777777" w:rsidR="00C90045" w:rsidRPr="00BD08E6" w:rsidRDefault="00C90045" w:rsidP="002C6B24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</w:p>
    <w:p w14:paraId="071EC6FA" w14:textId="5CD1409D" w:rsidR="002C6B24" w:rsidRPr="002C6B24" w:rsidRDefault="004F770C" w:rsidP="002C6B24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0"/>
        <w:rPr>
          <w:bCs/>
        </w:rPr>
      </w:pPr>
      <w:r w:rsidRPr="00BD08E6">
        <w:rPr>
          <w:b/>
        </w:rPr>
        <w:t>8</w:t>
      </w:r>
      <w:r w:rsidR="00FB78DF" w:rsidRPr="00BD08E6">
        <w:rPr>
          <w:b/>
        </w:rPr>
        <w:t>)</w:t>
      </w:r>
      <w:r w:rsidR="00FB78DF" w:rsidRPr="00BD08E6">
        <w:t xml:space="preserve"> </w:t>
      </w:r>
      <w:r w:rsidR="000B6EA7" w:rsidRPr="00BD08E6">
        <w:rPr>
          <w:b/>
        </w:rPr>
        <w:t>Р</w:t>
      </w:r>
      <w:r w:rsidR="00FB78DF" w:rsidRPr="00BD08E6">
        <w:rPr>
          <w:b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FB3A03" w:rsidRPr="00BD08E6">
        <w:rPr>
          <w:b/>
        </w:rPr>
        <w:t xml:space="preserve">: </w:t>
      </w:r>
      <w:r w:rsidR="00945D5F">
        <w:rPr>
          <w:bCs/>
        </w:rPr>
        <w:t>10</w:t>
      </w:r>
      <w:r w:rsidR="00BD08E6" w:rsidRPr="00BD08E6">
        <w:rPr>
          <w:bCs/>
        </w:rPr>
        <w:t xml:space="preserve">% </w:t>
      </w:r>
      <w:r w:rsidR="002A7768" w:rsidRPr="00C90045">
        <w:t xml:space="preserve">от начальной </w:t>
      </w:r>
      <w:r w:rsidR="002C6B24">
        <w:t>(</w:t>
      </w:r>
      <w:r w:rsidR="002A7768" w:rsidRPr="00C90045">
        <w:t>максимальной</w:t>
      </w:r>
      <w:r w:rsidR="002C6B24">
        <w:t>)</w:t>
      </w:r>
      <w:r w:rsidR="002A7768" w:rsidRPr="00C90045">
        <w:t xml:space="preserve"> цены контракта:</w:t>
      </w:r>
      <w:r w:rsidR="002A7768">
        <w:rPr>
          <w:bCs/>
        </w:rPr>
        <w:t xml:space="preserve"> </w:t>
      </w:r>
      <w:r w:rsidR="00945D5F" w:rsidRPr="00945D5F">
        <w:rPr>
          <w:bCs/>
        </w:rPr>
        <w:t>199 793 (сто девяносто девять тысяч семьсот девяносто три) рубля 64 копейки.</w:t>
      </w:r>
      <w:r w:rsidR="003F195B" w:rsidRPr="003F195B">
        <w:rPr>
          <w:bCs/>
        </w:rPr>
        <w:t>.</w:t>
      </w:r>
    </w:p>
    <w:p w14:paraId="7DBA987D" w14:textId="42C40E1B" w:rsidR="00FB78DF" w:rsidRPr="00BD08E6" w:rsidRDefault="007164BB" w:rsidP="002C6B24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0"/>
        <w:rPr>
          <w:b/>
          <w:spacing w:val="-10"/>
        </w:rPr>
      </w:pPr>
      <w:r w:rsidRPr="00BD08E6">
        <w:t>О</w:t>
      </w:r>
      <w:r w:rsidR="008B27B8" w:rsidRPr="00BD08E6">
        <w:t>беспечение исполнения контракта</w:t>
      </w:r>
      <w:r w:rsidR="00BD08E6" w:rsidRPr="00BD08E6">
        <w:t>, обеспечение гарантийных обязательств</w:t>
      </w:r>
      <w:r w:rsidR="008B27B8" w:rsidRPr="00BD08E6">
        <w:t xml:space="preserve"> предоставляется в соответствии со ст.96 Федерального </w:t>
      </w:r>
      <w:r w:rsidR="002A194B" w:rsidRPr="00BD08E6">
        <w:t>з</w:t>
      </w:r>
      <w:r w:rsidR="008B27B8" w:rsidRPr="00BD08E6">
        <w:t>акона №44-ФЗ от 05.04.2013 и п. 14 Информационной карты аукционной документации;</w:t>
      </w:r>
    </w:p>
    <w:p w14:paraId="7A78FD20" w14:textId="77777777" w:rsidR="008D2F55" w:rsidRPr="00BD08E6" w:rsidRDefault="008D2F55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C9C23" w14:textId="5665E3AA" w:rsidR="00BD08E6" w:rsidRPr="00BD08E6" w:rsidRDefault="004F770C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9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П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="00FB78DF" w:rsidRPr="00BD08E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="00FB78DF" w:rsidRPr="00BD08E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="00FB78DF" w:rsidRPr="00BD08E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FB78DF" w:rsidRPr="00BD08E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BD08E6">
        <w:rPr>
          <w:rFonts w:ascii="Times New Roman" w:hAnsi="Times New Roman" w:cs="Times New Roman"/>
          <w:sz w:val="24"/>
          <w:szCs w:val="24"/>
        </w:rPr>
        <w:t xml:space="preserve"> №44-ФЗ от 05.04.2013: </w:t>
      </w:r>
      <w:r w:rsidR="0081757D">
        <w:rPr>
          <w:rFonts w:ascii="Times New Roman" w:hAnsi="Times New Roman" w:cs="Times New Roman"/>
          <w:sz w:val="24"/>
          <w:szCs w:val="24"/>
        </w:rPr>
        <w:t>не установлены;</w:t>
      </w:r>
    </w:p>
    <w:p w14:paraId="52BE0413" w14:textId="77777777" w:rsidR="008D2F55" w:rsidRPr="00BD08E6" w:rsidRDefault="008D2F55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AF2311" w14:textId="77777777" w:rsidR="001903F5" w:rsidRPr="00BD08E6" w:rsidRDefault="004F770C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10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И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="001903F5" w:rsidRPr="00BD08E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="001903F5" w:rsidRPr="00BD08E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="001903F5" w:rsidRPr="00BD08E6"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</w:t>
      </w:r>
      <w:r w:rsidR="002A0DF5" w:rsidRPr="00BD08E6">
        <w:rPr>
          <w:rFonts w:ascii="Times New Roman" w:hAnsi="Times New Roman" w:cs="Times New Roman"/>
          <w:sz w:val="24"/>
          <w:szCs w:val="24"/>
        </w:rPr>
        <w:t>не установлены;</w:t>
      </w:r>
    </w:p>
    <w:p w14:paraId="7FE13F07" w14:textId="77777777" w:rsidR="00FB78DF" w:rsidRPr="00BD08E6" w:rsidRDefault="00FB78DF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3BF968" w14:textId="77777777" w:rsidR="00FB78DF" w:rsidRPr="00BD08E6" w:rsidRDefault="00FB78DF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А</w:t>
      </w:r>
      <w:r w:rsidRPr="00BD08E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BD08E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BD08E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BD08E6">
        <w:rPr>
          <w:rFonts w:ascii="Times New Roman" w:hAnsi="Times New Roman" w:cs="Times New Roman"/>
          <w:sz w:val="24"/>
          <w:szCs w:val="24"/>
        </w:rPr>
        <w:t>;</w:t>
      </w:r>
    </w:p>
    <w:p w14:paraId="3ADC1360" w14:textId="77777777" w:rsidR="008D2F55" w:rsidRPr="00BD08E6" w:rsidRDefault="008D2F55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E028D0" w14:textId="3FE6E4ED" w:rsidR="00FB78DF" w:rsidRPr="00BD08E6" w:rsidRDefault="003F2096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F94465" w:rsidRPr="00BD08E6">
        <w:rPr>
          <w:rFonts w:ascii="Times New Roman" w:hAnsi="Times New Roman" w:cs="Times New Roman"/>
          <w:sz w:val="24"/>
          <w:szCs w:val="24"/>
        </w:rPr>
        <w:t>:</w:t>
      </w:r>
      <w:r w:rsidR="00C8087B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A130E3">
        <w:rPr>
          <w:rFonts w:ascii="Times New Roman" w:hAnsi="Times New Roman" w:cs="Times New Roman"/>
          <w:sz w:val="24"/>
          <w:szCs w:val="24"/>
        </w:rPr>
        <w:t>1</w:t>
      </w:r>
      <w:r w:rsidR="000A0F80">
        <w:rPr>
          <w:rFonts w:ascii="Times New Roman" w:hAnsi="Times New Roman" w:cs="Times New Roman"/>
          <w:sz w:val="24"/>
          <w:szCs w:val="24"/>
        </w:rPr>
        <w:t>3</w:t>
      </w:r>
      <w:r w:rsidR="00F61A52">
        <w:rPr>
          <w:rFonts w:ascii="Times New Roman" w:hAnsi="Times New Roman" w:cs="Times New Roman"/>
          <w:sz w:val="24"/>
          <w:szCs w:val="24"/>
        </w:rPr>
        <w:t>.09.2021</w:t>
      </w:r>
      <w:r w:rsidR="00BD08E6" w:rsidRPr="00BD08E6">
        <w:rPr>
          <w:rFonts w:ascii="Times New Roman" w:hAnsi="Times New Roman" w:cs="Times New Roman"/>
          <w:sz w:val="24"/>
          <w:szCs w:val="24"/>
        </w:rPr>
        <w:t>;</w:t>
      </w:r>
    </w:p>
    <w:p w14:paraId="5D8A6C5B" w14:textId="77777777" w:rsidR="008D2F55" w:rsidRPr="00BD08E6" w:rsidRDefault="008D2F55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6BD320" w14:textId="6A0AC064" w:rsidR="00FB78DF" w:rsidRPr="00BD08E6" w:rsidRDefault="003F2096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3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BD08E6">
        <w:rPr>
          <w:rFonts w:ascii="Times New Roman" w:hAnsi="Times New Roman" w:cs="Times New Roman"/>
          <w:sz w:val="24"/>
          <w:szCs w:val="24"/>
        </w:rPr>
        <w:t>:</w:t>
      </w:r>
      <w:r w:rsidR="005774B1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F61A52">
        <w:rPr>
          <w:rFonts w:ascii="Times New Roman" w:hAnsi="Times New Roman" w:cs="Times New Roman"/>
          <w:sz w:val="24"/>
          <w:szCs w:val="24"/>
        </w:rPr>
        <w:t>1</w:t>
      </w:r>
      <w:r w:rsidR="000A0F80">
        <w:rPr>
          <w:rFonts w:ascii="Times New Roman" w:hAnsi="Times New Roman" w:cs="Times New Roman"/>
          <w:sz w:val="24"/>
          <w:szCs w:val="24"/>
        </w:rPr>
        <w:t>4</w:t>
      </w:r>
      <w:r w:rsidR="00F61A52">
        <w:rPr>
          <w:rFonts w:ascii="Times New Roman" w:hAnsi="Times New Roman" w:cs="Times New Roman"/>
          <w:sz w:val="24"/>
          <w:szCs w:val="24"/>
        </w:rPr>
        <w:t>.09.2021</w:t>
      </w:r>
      <w:r w:rsidR="00FB78DF" w:rsidRPr="00BD08E6">
        <w:rPr>
          <w:rFonts w:ascii="Times New Roman" w:hAnsi="Times New Roman" w:cs="Times New Roman"/>
          <w:sz w:val="24"/>
          <w:szCs w:val="24"/>
        </w:rPr>
        <w:t>;</w:t>
      </w:r>
    </w:p>
    <w:p w14:paraId="1D8F33F7" w14:textId="77777777" w:rsidR="008D2F55" w:rsidRPr="00BD08E6" w:rsidRDefault="008D2F55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B0E749" w14:textId="1342BBD2" w:rsidR="00AA49C8" w:rsidRDefault="007164BB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4</w:t>
      </w:r>
      <w:r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Т</w:t>
      </w:r>
      <w:r w:rsidRPr="00BD08E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AA49C8" w:rsidRPr="008D2F55">
        <w:rPr>
          <w:rFonts w:ascii="Times New Roman" w:hAnsi="Times New Roman" w:cs="Times New Roman"/>
          <w:sz w:val="24"/>
          <w:szCs w:val="24"/>
        </w:rPr>
        <w:t>в соответствии с пунктом 1 части 1, частью 1.1, частями 2 и 2.1 статьи 31 Федерального закона № 44-ФЗ от 05.04.2013</w:t>
      </w:r>
      <w:r w:rsidR="003F195B">
        <w:rPr>
          <w:rFonts w:ascii="Times New Roman" w:hAnsi="Times New Roman" w:cs="Times New Roman"/>
          <w:sz w:val="24"/>
          <w:szCs w:val="24"/>
        </w:rPr>
        <w:t>.</w:t>
      </w:r>
      <w:r w:rsidR="00AA49C8" w:rsidRPr="008D2F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28330" w14:textId="724BF948" w:rsidR="007164BB" w:rsidRPr="00BD08E6" w:rsidRDefault="00316BE7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2C6FACC5" w14:textId="77777777" w:rsidR="007164BB" w:rsidRPr="00BD08E6" w:rsidRDefault="007164BB" w:rsidP="002C6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164BB" w:rsidRPr="00BD08E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66539D2"/>
    <w:multiLevelType w:val="hybridMultilevel"/>
    <w:tmpl w:val="75F0E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70BC1"/>
    <w:multiLevelType w:val="multilevel"/>
    <w:tmpl w:val="57CA5B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4CF3"/>
    <w:rsid w:val="00010927"/>
    <w:rsid w:val="00010EBE"/>
    <w:rsid w:val="000246ED"/>
    <w:rsid w:val="00076808"/>
    <w:rsid w:val="00093A13"/>
    <w:rsid w:val="000A0F80"/>
    <w:rsid w:val="000B4EE3"/>
    <w:rsid w:val="000B6EA7"/>
    <w:rsid w:val="000F0765"/>
    <w:rsid w:val="00100B7C"/>
    <w:rsid w:val="00113227"/>
    <w:rsid w:val="00163B63"/>
    <w:rsid w:val="0017342E"/>
    <w:rsid w:val="00181EDE"/>
    <w:rsid w:val="001903F5"/>
    <w:rsid w:val="001F172C"/>
    <w:rsid w:val="00212EC3"/>
    <w:rsid w:val="00222DF3"/>
    <w:rsid w:val="002349EA"/>
    <w:rsid w:val="00274816"/>
    <w:rsid w:val="00290FF0"/>
    <w:rsid w:val="002A0DF5"/>
    <w:rsid w:val="002A194B"/>
    <w:rsid w:val="002A7768"/>
    <w:rsid w:val="002B2341"/>
    <w:rsid w:val="002C6B24"/>
    <w:rsid w:val="002E11BD"/>
    <w:rsid w:val="002E4E04"/>
    <w:rsid w:val="00307FC4"/>
    <w:rsid w:val="003135B9"/>
    <w:rsid w:val="00316BE7"/>
    <w:rsid w:val="00352C60"/>
    <w:rsid w:val="0035399E"/>
    <w:rsid w:val="00364473"/>
    <w:rsid w:val="00371E40"/>
    <w:rsid w:val="00385747"/>
    <w:rsid w:val="003A162B"/>
    <w:rsid w:val="003A6E44"/>
    <w:rsid w:val="003B0974"/>
    <w:rsid w:val="003C6C48"/>
    <w:rsid w:val="003F195B"/>
    <w:rsid w:val="003F2096"/>
    <w:rsid w:val="003F6BBC"/>
    <w:rsid w:val="00442365"/>
    <w:rsid w:val="004437D7"/>
    <w:rsid w:val="00446FCE"/>
    <w:rsid w:val="00466850"/>
    <w:rsid w:val="00477961"/>
    <w:rsid w:val="00481465"/>
    <w:rsid w:val="004A4B87"/>
    <w:rsid w:val="004F320F"/>
    <w:rsid w:val="004F770C"/>
    <w:rsid w:val="00535229"/>
    <w:rsid w:val="005442FE"/>
    <w:rsid w:val="00556F9C"/>
    <w:rsid w:val="0056234D"/>
    <w:rsid w:val="005774B1"/>
    <w:rsid w:val="00595BCA"/>
    <w:rsid w:val="005A31B4"/>
    <w:rsid w:val="005A60F1"/>
    <w:rsid w:val="005C3616"/>
    <w:rsid w:val="006023AE"/>
    <w:rsid w:val="0066096D"/>
    <w:rsid w:val="00670031"/>
    <w:rsid w:val="0067647E"/>
    <w:rsid w:val="006D4FA1"/>
    <w:rsid w:val="006D50A5"/>
    <w:rsid w:val="006E3E79"/>
    <w:rsid w:val="007164BB"/>
    <w:rsid w:val="0073232F"/>
    <w:rsid w:val="00752FFA"/>
    <w:rsid w:val="00784453"/>
    <w:rsid w:val="007D3A23"/>
    <w:rsid w:val="007D5AC4"/>
    <w:rsid w:val="007E042B"/>
    <w:rsid w:val="007E531F"/>
    <w:rsid w:val="007F7800"/>
    <w:rsid w:val="0081757D"/>
    <w:rsid w:val="00827A62"/>
    <w:rsid w:val="008334A7"/>
    <w:rsid w:val="00867957"/>
    <w:rsid w:val="00885323"/>
    <w:rsid w:val="00886448"/>
    <w:rsid w:val="008900A8"/>
    <w:rsid w:val="008A292E"/>
    <w:rsid w:val="008B27B8"/>
    <w:rsid w:val="008C7AA8"/>
    <w:rsid w:val="008D2F55"/>
    <w:rsid w:val="008E3D40"/>
    <w:rsid w:val="008E5932"/>
    <w:rsid w:val="00913710"/>
    <w:rsid w:val="00915D13"/>
    <w:rsid w:val="00932860"/>
    <w:rsid w:val="00945D5F"/>
    <w:rsid w:val="0095182A"/>
    <w:rsid w:val="00961476"/>
    <w:rsid w:val="0099510F"/>
    <w:rsid w:val="009A41E0"/>
    <w:rsid w:val="009A6EA1"/>
    <w:rsid w:val="009D0F76"/>
    <w:rsid w:val="009F3D2A"/>
    <w:rsid w:val="009F7F17"/>
    <w:rsid w:val="00A130E3"/>
    <w:rsid w:val="00A22D96"/>
    <w:rsid w:val="00A25E64"/>
    <w:rsid w:val="00A9754C"/>
    <w:rsid w:val="00AA49C8"/>
    <w:rsid w:val="00AB2B60"/>
    <w:rsid w:val="00AB4DEA"/>
    <w:rsid w:val="00AC5F03"/>
    <w:rsid w:val="00AF193A"/>
    <w:rsid w:val="00AF2066"/>
    <w:rsid w:val="00AF4833"/>
    <w:rsid w:val="00B023D1"/>
    <w:rsid w:val="00B0718E"/>
    <w:rsid w:val="00B42043"/>
    <w:rsid w:val="00B53C00"/>
    <w:rsid w:val="00BB2D4A"/>
    <w:rsid w:val="00BC4ED3"/>
    <w:rsid w:val="00BD08E6"/>
    <w:rsid w:val="00BD4C51"/>
    <w:rsid w:val="00BE0937"/>
    <w:rsid w:val="00C06146"/>
    <w:rsid w:val="00C07A5C"/>
    <w:rsid w:val="00C43ED3"/>
    <w:rsid w:val="00C451C7"/>
    <w:rsid w:val="00C7289D"/>
    <w:rsid w:val="00C8087B"/>
    <w:rsid w:val="00C90045"/>
    <w:rsid w:val="00C96E3D"/>
    <w:rsid w:val="00CA558F"/>
    <w:rsid w:val="00CB6A15"/>
    <w:rsid w:val="00CC4C2D"/>
    <w:rsid w:val="00D745DC"/>
    <w:rsid w:val="00D83E8E"/>
    <w:rsid w:val="00D903A5"/>
    <w:rsid w:val="00D95635"/>
    <w:rsid w:val="00DC25A4"/>
    <w:rsid w:val="00DD229B"/>
    <w:rsid w:val="00E51026"/>
    <w:rsid w:val="00E52095"/>
    <w:rsid w:val="00E938D4"/>
    <w:rsid w:val="00EB2C55"/>
    <w:rsid w:val="00EF0C06"/>
    <w:rsid w:val="00F03C1E"/>
    <w:rsid w:val="00F214DE"/>
    <w:rsid w:val="00F27ADB"/>
    <w:rsid w:val="00F34240"/>
    <w:rsid w:val="00F55DA0"/>
    <w:rsid w:val="00F56B69"/>
    <w:rsid w:val="00F61A52"/>
    <w:rsid w:val="00F82FCF"/>
    <w:rsid w:val="00F94465"/>
    <w:rsid w:val="00FB3A03"/>
    <w:rsid w:val="00FB78DF"/>
    <w:rsid w:val="00FC6B3E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BB60"/>
  <w15:docId w15:val="{56EFF563-01B4-410A-B631-D20FDE5E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uiPriority w:val="99"/>
    <w:rsid w:val="0007680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B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6"/>
    <w:rsid w:val="00AB4DEA"/>
    <w:rPr>
      <w:sz w:val="24"/>
    </w:rPr>
  </w:style>
  <w:style w:type="paragraph" w:styleId="a6">
    <w:name w:val="Body Text"/>
    <w:basedOn w:val="a"/>
    <w:link w:val="a5"/>
    <w:semiHidden/>
    <w:unhideWhenUsed/>
    <w:rsid w:val="00AB4DEA"/>
    <w:pPr>
      <w:spacing w:after="120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AB4DEA"/>
  </w:style>
  <w:style w:type="paragraph" w:customStyle="1" w:styleId="Style19">
    <w:name w:val="Style19"/>
    <w:basedOn w:val="a"/>
    <w:rsid w:val="00B023D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352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52C6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podkopaeva</dc:creator>
  <cp:lastModifiedBy>Юлия Вячеславовна Бабкина</cp:lastModifiedBy>
  <cp:revision>39</cp:revision>
  <cp:lastPrinted>2021-08-30T08:13:00Z</cp:lastPrinted>
  <dcterms:created xsi:type="dcterms:W3CDTF">2020-04-10T04:35:00Z</dcterms:created>
  <dcterms:modified xsi:type="dcterms:W3CDTF">2021-09-02T06:11:00Z</dcterms:modified>
</cp:coreProperties>
</file>