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r w:rsidRPr="0017342E">
        <w:rPr>
          <w:rStyle w:val="FontStyle50"/>
          <w:b w:val="0"/>
        </w:rPr>
        <w:t>конт.телефон: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D42067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5DB127B5" w:rsidR="00FB78DF" w:rsidRPr="009266E6" w:rsidRDefault="00FB78DF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323887" w:rsidRPr="00323887">
        <w:t>Услуги по оценке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</w:t>
      </w:r>
      <w:r w:rsidR="0044358E" w:rsidRPr="0044358E">
        <w:t xml:space="preserve">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12238EEB" w:rsidR="00917F8F" w:rsidRPr="009266E6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4EC4" w:rsidRPr="009266E6">
        <w:rPr>
          <w:rFonts w:ascii="Times New Roman" w:hAnsi="Times New Roman" w:cs="Times New Roman"/>
          <w:sz w:val="24"/>
          <w:szCs w:val="24"/>
        </w:rPr>
        <w:t xml:space="preserve">офис Исполнителя с </w:t>
      </w:r>
      <w:r w:rsidRPr="009266E6">
        <w:rPr>
          <w:rFonts w:ascii="Times New Roman" w:hAnsi="Times New Roman" w:cs="Times New Roman"/>
          <w:sz w:val="24"/>
          <w:szCs w:val="24"/>
        </w:rPr>
        <w:t>обязательным осмотром</w:t>
      </w:r>
      <w:r w:rsidR="002C4EC4" w:rsidRPr="009266E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15EF4">
        <w:rPr>
          <w:rFonts w:ascii="Times New Roman" w:hAnsi="Times New Roman" w:cs="Times New Roman"/>
          <w:sz w:val="24"/>
          <w:szCs w:val="24"/>
        </w:rPr>
        <w:t>ов</w:t>
      </w:r>
      <w:r w:rsidR="002C4EC4" w:rsidRPr="009266E6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444B905F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672705" w:rsidRPr="00FB59DD">
        <w:rPr>
          <w:rFonts w:ascii="Times New Roman" w:hAnsi="Times New Roman" w:cs="Times New Roman"/>
          <w:bCs/>
          <w:sz w:val="24"/>
          <w:szCs w:val="24"/>
        </w:rPr>
        <w:t>в</w:t>
      </w:r>
      <w:r w:rsidR="007E3F91" w:rsidRPr="009266E6">
        <w:rPr>
          <w:rStyle w:val="FontStyle51"/>
          <w:sz w:val="24"/>
          <w:szCs w:val="24"/>
        </w:rPr>
        <w:t xml:space="preserve"> течение </w:t>
      </w:r>
      <w:r w:rsidR="00531D52" w:rsidRPr="009266E6">
        <w:rPr>
          <w:rStyle w:val="FontStyle51"/>
          <w:sz w:val="24"/>
          <w:szCs w:val="24"/>
        </w:rPr>
        <w:t>5</w:t>
      </w:r>
      <w:r w:rsidR="00137712" w:rsidRPr="009266E6">
        <w:rPr>
          <w:rStyle w:val="FontStyle51"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(</w:t>
      </w:r>
      <w:r w:rsidR="00531D52" w:rsidRPr="009266E6">
        <w:rPr>
          <w:rStyle w:val="FontStyle51"/>
          <w:sz w:val="24"/>
          <w:szCs w:val="24"/>
        </w:rPr>
        <w:t>пя</w:t>
      </w:r>
      <w:r w:rsidR="00417AA1" w:rsidRPr="009266E6">
        <w:rPr>
          <w:rStyle w:val="FontStyle51"/>
          <w:sz w:val="24"/>
          <w:szCs w:val="24"/>
        </w:rPr>
        <w:t>ти</w:t>
      </w:r>
      <w:r w:rsidR="007E3F91" w:rsidRPr="009266E6">
        <w:rPr>
          <w:rStyle w:val="FontStyle51"/>
          <w:sz w:val="24"/>
          <w:szCs w:val="24"/>
        </w:rPr>
        <w:t>) календарных дней с даты заключения контракта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77A7E93C" w:rsidR="008164F1" w:rsidRPr="009266E6" w:rsidRDefault="00FB78DF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>9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>333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>девять тысяч триста тридцать три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>) руб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>я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>34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копе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>йки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048E996F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EF4" w:rsidRPr="00F15EF4">
        <w:rPr>
          <w:rFonts w:ascii="Times New Roman" w:eastAsia="Times New Roman" w:hAnsi="Times New Roman" w:cs="Times New Roman"/>
          <w:sz w:val="24"/>
          <w:szCs w:val="24"/>
        </w:rPr>
        <w:t>2132209011079220901001001300</w:t>
      </w:r>
      <w:r w:rsidR="00F15E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5EF4" w:rsidRPr="00F15EF4">
        <w:rPr>
          <w:rFonts w:ascii="Times New Roman" w:eastAsia="Times New Roman" w:hAnsi="Times New Roman" w:cs="Times New Roman"/>
          <w:sz w:val="24"/>
          <w:szCs w:val="24"/>
        </w:rPr>
        <w:t>6831244</w:t>
      </w:r>
      <w:r w:rsidR="00B4120B" w:rsidRPr="009266E6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C3213" w14:textId="7F3334BD" w:rsidR="00FB78DF" w:rsidRPr="00A73C26" w:rsidRDefault="00FB78DF" w:rsidP="009A2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9A28E7">
        <w:rPr>
          <w:rFonts w:ascii="Times New Roman" w:hAnsi="Times New Roman" w:cs="Times New Roman"/>
          <w:sz w:val="24"/>
          <w:szCs w:val="24"/>
        </w:rPr>
        <w:t>не установлено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171EDD2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573917">
        <w:rPr>
          <w:rFonts w:ascii="Times New Roman" w:hAnsi="Times New Roman" w:cs="Times New Roman"/>
          <w:sz w:val="24"/>
          <w:szCs w:val="24"/>
        </w:rPr>
        <w:t>27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573917">
        <w:rPr>
          <w:rFonts w:ascii="Times New Roman" w:hAnsi="Times New Roman" w:cs="Times New Roman"/>
          <w:sz w:val="24"/>
          <w:szCs w:val="24"/>
        </w:rPr>
        <w:t>05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573917">
        <w:rPr>
          <w:rFonts w:ascii="Times New Roman" w:hAnsi="Times New Roman" w:cs="Times New Roman"/>
          <w:sz w:val="24"/>
          <w:szCs w:val="24"/>
        </w:rPr>
        <w:t>04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573917">
        <w:rPr>
          <w:rFonts w:ascii="Times New Roman" w:hAnsi="Times New Roman" w:cs="Times New Roman"/>
          <w:sz w:val="24"/>
          <w:szCs w:val="24"/>
        </w:rPr>
        <w:t>06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3D4AC02A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4B374C">
        <w:rPr>
          <w:rFonts w:ascii="Times New Roman" w:hAnsi="Times New Roman" w:cs="Times New Roman"/>
          <w:b/>
          <w:sz w:val="24"/>
          <w:szCs w:val="24"/>
        </w:rPr>
        <w:t>Р</w:t>
      </w:r>
      <w:r w:rsidR="004B374C" w:rsidRPr="004B374C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контракта, порядок предоставления такого обеспечения, требования к такому обеспечению: </w:t>
      </w:r>
      <w:r w:rsidR="00F15EF4">
        <w:rPr>
          <w:rFonts w:ascii="Times New Roman" w:hAnsi="Times New Roman" w:cs="Times New Roman"/>
          <w:bCs/>
          <w:sz w:val="24"/>
          <w:szCs w:val="24"/>
        </w:rPr>
        <w:t>933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15EF4">
        <w:rPr>
          <w:rFonts w:ascii="Times New Roman" w:hAnsi="Times New Roman" w:cs="Times New Roman"/>
          <w:bCs/>
          <w:sz w:val="24"/>
          <w:szCs w:val="24"/>
        </w:rPr>
        <w:t>девятьсот тридцать три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>) рубл</w:t>
      </w:r>
      <w:r w:rsidR="00F15EF4">
        <w:rPr>
          <w:rFonts w:ascii="Times New Roman" w:hAnsi="Times New Roman" w:cs="Times New Roman"/>
          <w:bCs/>
          <w:sz w:val="24"/>
          <w:szCs w:val="24"/>
        </w:rPr>
        <w:t>я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F4">
        <w:rPr>
          <w:rFonts w:ascii="Times New Roman" w:hAnsi="Times New Roman" w:cs="Times New Roman"/>
          <w:bCs/>
          <w:sz w:val="24"/>
          <w:szCs w:val="24"/>
        </w:rPr>
        <w:t>33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копе</w:t>
      </w:r>
      <w:r w:rsidR="00F15EF4">
        <w:rPr>
          <w:rFonts w:ascii="Times New Roman" w:hAnsi="Times New Roman" w:cs="Times New Roman"/>
          <w:bCs/>
          <w:sz w:val="24"/>
          <w:szCs w:val="24"/>
        </w:rPr>
        <w:t>йки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(10% начальной максимальной цены контракта).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233AAB73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573917">
        <w:rPr>
          <w:rFonts w:ascii="Times New Roman" w:hAnsi="Times New Roman" w:cs="Times New Roman"/>
          <w:sz w:val="24"/>
          <w:szCs w:val="24"/>
        </w:rPr>
        <w:t>07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573917">
        <w:rPr>
          <w:rFonts w:ascii="Times New Roman" w:hAnsi="Times New Roman" w:cs="Times New Roman"/>
          <w:sz w:val="24"/>
          <w:szCs w:val="24"/>
        </w:rPr>
        <w:t>06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04B1D2E3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573917">
        <w:rPr>
          <w:rFonts w:ascii="Times New Roman" w:hAnsi="Times New Roman" w:cs="Times New Roman"/>
          <w:sz w:val="24"/>
          <w:szCs w:val="24"/>
        </w:rPr>
        <w:t>08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573917">
        <w:rPr>
          <w:rFonts w:ascii="Times New Roman" w:hAnsi="Times New Roman" w:cs="Times New Roman"/>
          <w:sz w:val="24"/>
          <w:szCs w:val="24"/>
        </w:rPr>
        <w:t>06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D6072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BE6194" w14:textId="0D1A10F5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>Участник закупки должен соответствовать требованиям, установленным Федеральным законом от 29.07.1998 №135-</w:t>
      </w:r>
      <w:r w:rsidR="00672705" w:rsidRPr="00AC5484">
        <w:rPr>
          <w:rFonts w:ascii="Times New Roman" w:hAnsi="Times New Roman" w:cs="Times New Roman"/>
          <w:sz w:val="24"/>
          <w:szCs w:val="24"/>
        </w:rPr>
        <w:t>ФЗ «Об оценочной деятельности</w:t>
      </w:r>
      <w:r w:rsidRPr="00AC5484">
        <w:rPr>
          <w:rFonts w:ascii="Times New Roman" w:hAnsi="Times New Roman" w:cs="Times New Roman"/>
          <w:sz w:val="24"/>
          <w:szCs w:val="24"/>
        </w:rPr>
        <w:t xml:space="preserve"> в Российской Федерации»: </w:t>
      </w:r>
    </w:p>
    <w:p w14:paraId="6FA39FCC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свидетельства о членстве в саморегулируемой организации оценщиков (СРО), </w:t>
      </w:r>
    </w:p>
    <w:p w14:paraId="73365156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наличие полиса обязательного страхования ответственности оценщика;</w:t>
      </w:r>
    </w:p>
    <w:p w14:paraId="05DB56BE" w14:textId="088ABF18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 квалификационного аттестата по направлению  «Оценка </w:t>
      </w:r>
      <w:r w:rsidR="00F15EF4">
        <w:rPr>
          <w:rFonts w:ascii="Times New Roman" w:hAnsi="Times New Roman" w:cs="Times New Roman"/>
          <w:sz w:val="24"/>
          <w:szCs w:val="24"/>
        </w:rPr>
        <w:t>не</w:t>
      </w:r>
      <w:r w:rsidR="005D5993"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Pr="009A28E7">
        <w:rPr>
          <w:rFonts w:ascii="Times New Roman" w:hAnsi="Times New Roman" w:cs="Times New Roman"/>
          <w:sz w:val="24"/>
          <w:szCs w:val="24"/>
        </w:rPr>
        <w:t>».</w:t>
      </w:r>
    </w:p>
    <w:p w14:paraId="41777CC1" w14:textId="4A9B6C4C" w:rsidR="00FB78DF" w:rsidRPr="00A73C26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DF"/>
    <w:rsid w:val="00014ED4"/>
    <w:rsid w:val="000246ED"/>
    <w:rsid w:val="0004237F"/>
    <w:rsid w:val="000851F9"/>
    <w:rsid w:val="00085ED6"/>
    <w:rsid w:val="000B4EE3"/>
    <w:rsid w:val="000F0765"/>
    <w:rsid w:val="00100B7C"/>
    <w:rsid w:val="00113227"/>
    <w:rsid w:val="0011512E"/>
    <w:rsid w:val="00126A31"/>
    <w:rsid w:val="00133F2F"/>
    <w:rsid w:val="00137712"/>
    <w:rsid w:val="00144595"/>
    <w:rsid w:val="0014682F"/>
    <w:rsid w:val="0017342E"/>
    <w:rsid w:val="001A7522"/>
    <w:rsid w:val="00222DF3"/>
    <w:rsid w:val="00223DBD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23887"/>
    <w:rsid w:val="00364473"/>
    <w:rsid w:val="00371E40"/>
    <w:rsid w:val="0038290A"/>
    <w:rsid w:val="003B0974"/>
    <w:rsid w:val="003B4186"/>
    <w:rsid w:val="003F2096"/>
    <w:rsid w:val="003F384B"/>
    <w:rsid w:val="003F6BBC"/>
    <w:rsid w:val="00417AA1"/>
    <w:rsid w:val="00442365"/>
    <w:rsid w:val="0044358E"/>
    <w:rsid w:val="004437D7"/>
    <w:rsid w:val="0046351F"/>
    <w:rsid w:val="00477961"/>
    <w:rsid w:val="004811EA"/>
    <w:rsid w:val="004A2A58"/>
    <w:rsid w:val="004B374C"/>
    <w:rsid w:val="004B376B"/>
    <w:rsid w:val="004D5439"/>
    <w:rsid w:val="005004DB"/>
    <w:rsid w:val="00516A60"/>
    <w:rsid w:val="00520094"/>
    <w:rsid w:val="00531D52"/>
    <w:rsid w:val="00535229"/>
    <w:rsid w:val="00573917"/>
    <w:rsid w:val="005A60F1"/>
    <w:rsid w:val="005C3616"/>
    <w:rsid w:val="005D5993"/>
    <w:rsid w:val="00672705"/>
    <w:rsid w:val="006D4FA1"/>
    <w:rsid w:val="006E3E79"/>
    <w:rsid w:val="006F216D"/>
    <w:rsid w:val="00714359"/>
    <w:rsid w:val="007164BB"/>
    <w:rsid w:val="00752FFA"/>
    <w:rsid w:val="00784453"/>
    <w:rsid w:val="007A2C6D"/>
    <w:rsid w:val="007C4221"/>
    <w:rsid w:val="007C7A7F"/>
    <w:rsid w:val="007D2E6A"/>
    <w:rsid w:val="007D5AC4"/>
    <w:rsid w:val="007E3F91"/>
    <w:rsid w:val="007F7E79"/>
    <w:rsid w:val="00802EF4"/>
    <w:rsid w:val="00814225"/>
    <w:rsid w:val="008164F1"/>
    <w:rsid w:val="00867957"/>
    <w:rsid w:val="008B27B8"/>
    <w:rsid w:val="008D0B77"/>
    <w:rsid w:val="008D2575"/>
    <w:rsid w:val="008D2F55"/>
    <w:rsid w:val="008E2515"/>
    <w:rsid w:val="008E3D40"/>
    <w:rsid w:val="00900ACB"/>
    <w:rsid w:val="00917F8F"/>
    <w:rsid w:val="009266E6"/>
    <w:rsid w:val="00932860"/>
    <w:rsid w:val="0095182A"/>
    <w:rsid w:val="00961476"/>
    <w:rsid w:val="009A28E7"/>
    <w:rsid w:val="009A6EA1"/>
    <w:rsid w:val="009D0F76"/>
    <w:rsid w:val="009F5CB7"/>
    <w:rsid w:val="009F7F17"/>
    <w:rsid w:val="00A16BC9"/>
    <w:rsid w:val="00A176F0"/>
    <w:rsid w:val="00A22D96"/>
    <w:rsid w:val="00A25E64"/>
    <w:rsid w:val="00A332F8"/>
    <w:rsid w:val="00A72AAE"/>
    <w:rsid w:val="00A7391B"/>
    <w:rsid w:val="00A73C26"/>
    <w:rsid w:val="00A9754C"/>
    <w:rsid w:val="00AA5D30"/>
    <w:rsid w:val="00AA5E0F"/>
    <w:rsid w:val="00AC5484"/>
    <w:rsid w:val="00AC5F03"/>
    <w:rsid w:val="00AF193A"/>
    <w:rsid w:val="00AF4833"/>
    <w:rsid w:val="00B16333"/>
    <w:rsid w:val="00B26F2E"/>
    <w:rsid w:val="00B30845"/>
    <w:rsid w:val="00B4120B"/>
    <w:rsid w:val="00B67B49"/>
    <w:rsid w:val="00B70136"/>
    <w:rsid w:val="00BB2C52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CD6072"/>
    <w:rsid w:val="00CE11E0"/>
    <w:rsid w:val="00D42067"/>
    <w:rsid w:val="00D45026"/>
    <w:rsid w:val="00D72A3B"/>
    <w:rsid w:val="00D745DC"/>
    <w:rsid w:val="00D83E8E"/>
    <w:rsid w:val="00D95635"/>
    <w:rsid w:val="00DC25A4"/>
    <w:rsid w:val="00E338FC"/>
    <w:rsid w:val="00E51026"/>
    <w:rsid w:val="00E52095"/>
    <w:rsid w:val="00EA3B06"/>
    <w:rsid w:val="00EB2C55"/>
    <w:rsid w:val="00F15EF4"/>
    <w:rsid w:val="00F214DE"/>
    <w:rsid w:val="00F34240"/>
    <w:rsid w:val="00F517EB"/>
    <w:rsid w:val="00F544D5"/>
    <w:rsid w:val="00F55DA0"/>
    <w:rsid w:val="00F56B69"/>
    <w:rsid w:val="00F645C7"/>
    <w:rsid w:val="00F9634A"/>
    <w:rsid w:val="00FA09A1"/>
    <w:rsid w:val="00FB3A03"/>
    <w:rsid w:val="00FB59DD"/>
    <w:rsid w:val="00FB78DF"/>
    <w:rsid w:val="00FB7B37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23</cp:revision>
  <cp:lastPrinted>2020-12-14T07:44:00Z</cp:lastPrinted>
  <dcterms:created xsi:type="dcterms:W3CDTF">2020-12-22T07:17:00Z</dcterms:created>
  <dcterms:modified xsi:type="dcterms:W3CDTF">2021-05-27T01:29:00Z</dcterms:modified>
</cp:coreProperties>
</file>