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77" w:rsidRPr="00384604" w:rsidRDefault="00BB6577" w:rsidP="00BB6577">
      <w:pPr>
        <w:spacing w:after="0" w:line="240" w:lineRule="auto"/>
        <w:contextualSpacing/>
        <w:jc w:val="right"/>
        <w:rPr>
          <w:rFonts w:ascii="Times New Roman" w:hAnsi="Times New Roman" w:cs="Times New Roman"/>
          <w:b/>
          <w:i/>
          <w:sz w:val="24"/>
          <w:szCs w:val="24"/>
        </w:rPr>
      </w:pPr>
      <w:r w:rsidRPr="00384604">
        <w:rPr>
          <w:rFonts w:ascii="Times New Roman" w:hAnsi="Times New Roman" w:cs="Times New Roman"/>
          <w:b/>
          <w:i/>
          <w:sz w:val="24"/>
          <w:szCs w:val="24"/>
        </w:rPr>
        <w:t>Приложение №</w:t>
      </w:r>
      <w:r w:rsidR="00DC21A8" w:rsidRPr="00384604">
        <w:rPr>
          <w:rFonts w:ascii="Times New Roman" w:hAnsi="Times New Roman" w:cs="Times New Roman"/>
          <w:b/>
          <w:i/>
          <w:sz w:val="24"/>
          <w:szCs w:val="24"/>
        </w:rPr>
        <w:t>4</w:t>
      </w:r>
    </w:p>
    <w:p w:rsidR="00BB6577" w:rsidRPr="00384604" w:rsidRDefault="00BB6577" w:rsidP="00BB6577">
      <w:pPr>
        <w:spacing w:after="0" w:line="240" w:lineRule="auto"/>
        <w:contextualSpacing/>
        <w:jc w:val="right"/>
        <w:rPr>
          <w:rFonts w:ascii="Times New Roman" w:hAnsi="Times New Roman" w:cs="Times New Roman"/>
          <w:b/>
          <w:i/>
          <w:sz w:val="24"/>
          <w:szCs w:val="24"/>
        </w:rPr>
      </w:pPr>
      <w:r w:rsidRPr="00384604">
        <w:rPr>
          <w:rFonts w:ascii="Times New Roman" w:hAnsi="Times New Roman" w:cs="Times New Roman"/>
          <w:b/>
          <w:i/>
          <w:sz w:val="24"/>
          <w:szCs w:val="24"/>
        </w:rPr>
        <w:t>к  информационной карте</w:t>
      </w:r>
    </w:p>
    <w:p w:rsidR="00BB6577" w:rsidRPr="00384604" w:rsidRDefault="00BB6577" w:rsidP="00BB6577">
      <w:pPr>
        <w:spacing w:line="240" w:lineRule="auto"/>
        <w:rPr>
          <w:rFonts w:ascii="Times New Roman" w:hAnsi="Times New Roman" w:cs="Times New Roman"/>
          <w:caps/>
          <w:sz w:val="24"/>
          <w:szCs w:val="24"/>
        </w:rPr>
      </w:pPr>
      <w:r w:rsidRPr="00384604">
        <w:rPr>
          <w:i/>
          <w:sz w:val="18"/>
          <w:szCs w:val="18"/>
        </w:rPr>
        <w:tab/>
      </w:r>
      <w:r w:rsidRPr="00384604">
        <w:rPr>
          <w:i/>
          <w:sz w:val="18"/>
          <w:szCs w:val="18"/>
        </w:rPr>
        <w:tab/>
      </w:r>
    </w:p>
    <w:p w:rsidR="00BB6577" w:rsidRPr="00384604"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384604">
        <w:rPr>
          <w:rFonts w:ascii="Times New Roman" w:hAnsi="Times New Roman" w:cs="Times New Roman"/>
          <w:caps/>
          <w:sz w:val="24"/>
          <w:szCs w:val="24"/>
        </w:rPr>
        <w:t>МУНИЦИПАЛЬНЫЙ КОНТРАКТ (ПРОЕКТ) №_______</w:t>
      </w:r>
    </w:p>
    <w:p w:rsidR="00BB6577" w:rsidRPr="00384604"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DC21A8" w:rsidRPr="0002542A" w:rsidRDefault="00BB6577" w:rsidP="00DC21A8">
      <w:pPr>
        <w:jc w:val="center"/>
        <w:rPr>
          <w:rFonts w:ascii="Times New Roman" w:eastAsia="Times New Roman" w:hAnsi="Times New Roman" w:cs="Times New Roman"/>
          <w:sz w:val="24"/>
          <w:szCs w:val="24"/>
        </w:rPr>
      </w:pPr>
      <w:r w:rsidRPr="0002542A">
        <w:rPr>
          <w:rFonts w:ascii="Times New Roman" w:hAnsi="Times New Roman" w:cs="Times New Roman"/>
          <w:sz w:val="24"/>
          <w:szCs w:val="24"/>
        </w:rPr>
        <w:t xml:space="preserve">Идентификационный код закупки - </w:t>
      </w:r>
      <w:r w:rsidR="0002542A" w:rsidRPr="0002542A">
        <w:rPr>
          <w:rFonts w:ascii="Times New Roman" w:eastAsia="Times New Roman" w:hAnsi="Times New Roman" w:cs="Times New Roman"/>
          <w:sz w:val="24"/>
          <w:szCs w:val="24"/>
        </w:rPr>
        <w:t>183220901107922090100102052058129244</w:t>
      </w:r>
    </w:p>
    <w:p w:rsidR="00BB6577" w:rsidRPr="0002542A" w:rsidRDefault="0002542A" w:rsidP="00DC21A8">
      <w:pPr>
        <w:tabs>
          <w:tab w:val="left" w:pos="7438"/>
        </w:tabs>
        <w:rPr>
          <w:rFonts w:ascii="Times New Roman" w:hAnsi="Times New Roman" w:cs="Times New Roman"/>
          <w:sz w:val="24"/>
          <w:szCs w:val="24"/>
        </w:rPr>
      </w:pPr>
      <w:r w:rsidRPr="0002542A">
        <w:rPr>
          <w:rFonts w:ascii="Times New Roman" w:hAnsi="Times New Roman" w:cs="Times New Roman"/>
        </w:rPr>
        <w:t xml:space="preserve">г.Рубцовск </w:t>
      </w:r>
      <w:r>
        <w:rPr>
          <w:rFonts w:ascii="Times New Roman" w:hAnsi="Times New Roman" w:cs="Times New Roman"/>
        </w:rPr>
        <w:t xml:space="preserve">                                                                                               «___»_____________201_</w:t>
      </w:r>
      <w:r w:rsidRPr="0002542A">
        <w:rPr>
          <w:rFonts w:ascii="Times New Roman" w:hAnsi="Times New Roman" w:cs="Times New Roman"/>
        </w:rPr>
        <w:t> года</w:t>
      </w:r>
      <w:r w:rsidR="00DC21A8" w:rsidRPr="0002542A">
        <w:rPr>
          <w:rFonts w:ascii="Times New Roman" w:hAnsi="Times New Roman" w:cs="Times New Roman"/>
          <w:sz w:val="24"/>
          <w:szCs w:val="24"/>
        </w:rPr>
        <w:tab/>
      </w:r>
    </w:p>
    <w:p w:rsidR="00BB6577" w:rsidRPr="00384604" w:rsidRDefault="00BB6577" w:rsidP="00BB6577">
      <w:pPr>
        <w:ind w:firstLine="708"/>
        <w:jc w:val="both"/>
        <w:rPr>
          <w:rFonts w:ascii="Times New Roman" w:hAnsi="Times New Roman" w:cs="Times New Roman"/>
          <w:kern w:val="16"/>
          <w:sz w:val="24"/>
          <w:szCs w:val="24"/>
        </w:rPr>
      </w:pPr>
      <w:r w:rsidRPr="00384604">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384604">
        <w:rPr>
          <w:rFonts w:ascii="Times New Roman" w:hAnsi="Times New Roman" w:cs="Times New Roman"/>
          <w:kern w:val="16"/>
          <w:sz w:val="24"/>
          <w:szCs w:val="24"/>
        </w:rPr>
        <w:t xml:space="preserve">в соответствии с </w:t>
      </w:r>
      <w:r w:rsidRPr="00384604">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84604">
        <w:rPr>
          <w:rFonts w:ascii="Times New Roman" w:hAnsi="Times New Roman" w:cs="Times New Roman"/>
          <w:kern w:val="16"/>
          <w:sz w:val="24"/>
          <w:szCs w:val="24"/>
        </w:rPr>
        <w:t xml:space="preserve"> и на основании</w:t>
      </w:r>
      <w:r w:rsidRPr="00384604">
        <w:rPr>
          <w:rFonts w:ascii="Times New Roman" w:hAnsi="Times New Roman" w:cs="Times New Roman"/>
          <w:i/>
          <w:kern w:val="16"/>
          <w:sz w:val="24"/>
          <w:szCs w:val="24"/>
        </w:rPr>
        <w:t xml:space="preserve"> </w:t>
      </w:r>
      <w:r w:rsidRPr="00384604">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BB6577" w:rsidRPr="00384604" w:rsidRDefault="00BB6577" w:rsidP="00BB6577">
      <w:pPr>
        <w:numPr>
          <w:ilvl w:val="0"/>
          <w:numId w:val="1"/>
        </w:numPr>
        <w:tabs>
          <w:tab w:val="left" w:pos="426"/>
        </w:tabs>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Предмет Контракта</w:t>
      </w:r>
    </w:p>
    <w:p w:rsidR="00BB6577" w:rsidRPr="00384604" w:rsidRDefault="00BB6577" w:rsidP="00DC21A8">
      <w:pPr>
        <w:tabs>
          <w:tab w:val="left" w:pos="3606"/>
        </w:tabs>
        <w:spacing w:after="0" w:line="240" w:lineRule="auto"/>
        <w:contextualSpacing/>
        <w:jc w:val="both"/>
        <w:rPr>
          <w:rFonts w:ascii="Times New Roman" w:hAnsi="Times New Roman" w:cs="Times New Roman"/>
          <w:b/>
          <w:bCs/>
          <w:sz w:val="24"/>
          <w:szCs w:val="24"/>
        </w:rPr>
      </w:pPr>
      <w:r w:rsidRPr="00384604">
        <w:rPr>
          <w:rFonts w:ascii="Times New Roman" w:hAnsi="Times New Roman" w:cs="Times New Roman"/>
          <w:sz w:val="24"/>
          <w:szCs w:val="24"/>
        </w:rPr>
        <w:t>1.1 Исполнитель обязуется собственными или привлеченными</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силами</w:t>
      </w:r>
      <w:r w:rsidRPr="00384604">
        <w:rPr>
          <w:rFonts w:ascii="Times New Roman" w:hAnsi="Times New Roman" w:cs="Times New Roman"/>
          <w:i/>
          <w:sz w:val="24"/>
          <w:szCs w:val="24"/>
        </w:rPr>
        <w:t>,</w:t>
      </w:r>
      <w:r w:rsidRPr="00384604">
        <w:rPr>
          <w:rFonts w:ascii="Times New Roman" w:hAnsi="Times New Roman" w:cs="Times New Roman"/>
          <w:sz w:val="24"/>
          <w:szCs w:val="24"/>
        </w:rPr>
        <w:t xml:space="preserve"> своевременно выполнить на условиях настоящего Контракта</w:t>
      </w:r>
      <w:r w:rsidRPr="00384604">
        <w:rPr>
          <w:rFonts w:ascii="Times New Roman" w:hAnsi="Times New Roman" w:cs="Times New Roman"/>
          <w:bCs/>
          <w:sz w:val="24"/>
          <w:szCs w:val="24"/>
        </w:rPr>
        <w:t xml:space="preserve">  работы по</w:t>
      </w:r>
      <w:r w:rsidR="00FA5126" w:rsidRPr="00384604">
        <w:rPr>
          <w:rFonts w:ascii="Times New Roman" w:hAnsi="Times New Roman" w:cs="Times New Roman"/>
          <w:bCs/>
          <w:sz w:val="24"/>
          <w:szCs w:val="24"/>
        </w:rPr>
        <w:t xml:space="preserve"> </w:t>
      </w:r>
      <w:r w:rsidR="00DC21A8" w:rsidRPr="00384604">
        <w:rPr>
          <w:rFonts w:ascii="Times New Roman" w:eastAsia="Times New Roman" w:hAnsi="Times New Roman" w:cs="Times New Roman"/>
          <w:sz w:val="24"/>
          <w:szCs w:val="24"/>
        </w:rPr>
        <w:t>зимнему содержанию дорог, тротуаров, пешеходных переходов и остановок общественного транспорта</w:t>
      </w:r>
      <w:r w:rsidR="00315226">
        <w:rPr>
          <w:rFonts w:ascii="Times New Roman" w:hAnsi="Times New Roman" w:cs="Times New Roman"/>
          <w:sz w:val="24"/>
          <w:szCs w:val="24"/>
        </w:rPr>
        <w:t xml:space="preserve"> на территории города Рубцовска в 2019 году </w:t>
      </w:r>
      <w:r w:rsidRPr="00384604">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BB6577" w:rsidRPr="00384604" w:rsidRDefault="00BB6577" w:rsidP="002B4FD1">
      <w:pPr>
        <w:spacing w:after="0" w:line="240" w:lineRule="auto"/>
        <w:contextualSpacing/>
        <w:jc w:val="both"/>
        <w:rPr>
          <w:rFonts w:ascii="Times New Roman" w:hAnsi="Times New Roman" w:cs="Times New Roman"/>
          <w:i/>
          <w:iCs/>
          <w:sz w:val="24"/>
          <w:szCs w:val="24"/>
        </w:rPr>
      </w:pPr>
      <w:r w:rsidRPr="00384604">
        <w:rPr>
          <w:rFonts w:ascii="Times New Roman" w:hAnsi="Times New Roman" w:cs="Times New Roman"/>
          <w:sz w:val="24"/>
          <w:szCs w:val="24"/>
        </w:rPr>
        <w:t>1.2. Состав и объем работ определяется Приложениями №1, №2, №3 к настоящему Контракту.</w:t>
      </w:r>
    </w:p>
    <w:p w:rsidR="00BB6577" w:rsidRPr="00384604" w:rsidRDefault="00BB6577" w:rsidP="002B4FD1">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1.3. Место выполнения работ: Российская Федерация, Алтайский край, г.Рубцовск,  (Приложение №1, таблица  №1).</w:t>
      </w:r>
      <w:r w:rsidR="00FA5126" w:rsidRPr="00384604">
        <w:rPr>
          <w:rFonts w:ascii="Times New Roman" w:hAnsi="Times New Roman" w:cs="Times New Roman"/>
          <w:sz w:val="24"/>
          <w:szCs w:val="24"/>
        </w:rPr>
        <w:t xml:space="preserve"> </w:t>
      </w:r>
      <w:r w:rsidRPr="00384604">
        <w:rPr>
          <w:rFonts w:ascii="Times New Roman" w:hAnsi="Times New Roman" w:cs="Times New Roman"/>
          <w:sz w:val="24"/>
          <w:szCs w:val="24"/>
        </w:rPr>
        <w:t xml:space="preserve"> </w:t>
      </w:r>
    </w:p>
    <w:p w:rsidR="002B4FD1" w:rsidRPr="00384604" w:rsidRDefault="002B4FD1" w:rsidP="002B4FD1">
      <w:pPr>
        <w:spacing w:after="0" w:line="240" w:lineRule="auto"/>
        <w:jc w:val="both"/>
        <w:rPr>
          <w:rFonts w:ascii="Times New Roman" w:hAnsi="Times New Roman" w:cs="Times New Roman"/>
          <w:bCs/>
          <w:sz w:val="24"/>
          <w:szCs w:val="24"/>
        </w:rPr>
      </w:pPr>
    </w:p>
    <w:p w:rsidR="00BB6577" w:rsidRPr="00384604" w:rsidRDefault="00BB6577" w:rsidP="00BB6577">
      <w:pPr>
        <w:widowControl w:val="0"/>
        <w:numPr>
          <w:ilvl w:val="0"/>
          <w:numId w:val="1"/>
        </w:numPr>
        <w:tabs>
          <w:tab w:val="left" w:pos="426"/>
        </w:tabs>
        <w:autoSpaceDE w:val="0"/>
        <w:autoSpaceDN w:val="0"/>
        <w:adjustRightInd w:val="0"/>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Цена Контракта и порядок расчетов</w:t>
      </w:r>
    </w:p>
    <w:p w:rsidR="00BB6577" w:rsidRPr="00384604"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B6577" w:rsidRPr="00384604" w:rsidRDefault="00BB6577"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Цена Контракта составляет ________ (  ) рублей ___копеек, включая налог на добавленную стоимость (__ %): __________ (__________) рублей _______ копеек. </w:t>
      </w:r>
    </w:p>
    <w:p w:rsidR="00DC21A8" w:rsidRPr="00384604" w:rsidRDefault="00DC21A8" w:rsidP="00DC21A8">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6577" w:rsidRPr="00384604" w:rsidRDefault="00BB6577" w:rsidP="00DC21A8">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BB6577" w:rsidRPr="00384604"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Оплата по Контракту производится в следующем порядке:</w:t>
      </w:r>
    </w:p>
    <w:p w:rsidR="00FA5126" w:rsidRPr="00384604" w:rsidRDefault="00BB6577" w:rsidP="00DC21A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 фактически выполненные работы, обусловленные Контрактом, включая устранение выявленных </w:t>
      </w:r>
      <w:r w:rsidRPr="00384604">
        <w:rPr>
          <w:rFonts w:ascii="Times New Roman" w:hAnsi="Times New Roman" w:cs="Times New Roman"/>
          <w:sz w:val="24"/>
          <w:szCs w:val="24"/>
        </w:rPr>
        <w:lastRenderedPageBreak/>
        <w:t xml:space="preserve">дефектов, не позднее </w:t>
      </w:r>
      <w:r w:rsidR="00FA5126" w:rsidRPr="00384604">
        <w:rPr>
          <w:rFonts w:ascii="Times New Roman" w:eastAsia="Times New Roman" w:hAnsi="Times New Roman" w:cs="Times New Roman"/>
          <w:sz w:val="24"/>
          <w:szCs w:val="24"/>
        </w:rPr>
        <w:t xml:space="preserve">15 (пятнадцати) рабочих дней </w:t>
      </w:r>
      <w:r w:rsidR="00FA5126" w:rsidRPr="00384604">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BB6577" w:rsidRPr="00384604" w:rsidRDefault="00BB6577" w:rsidP="00DC21A8">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384604">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BB6577" w:rsidRPr="00384604" w:rsidRDefault="00BB6577" w:rsidP="00DC21A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iCs/>
          <w:sz w:val="24"/>
          <w:szCs w:val="24"/>
        </w:rPr>
        <w:t>Авансовые платежи по Контракту не предусмотрены.</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384604">
        <w:rPr>
          <w:rFonts w:ascii="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2.5. В случае начисления Заказчиком </w:t>
      </w:r>
      <w:r w:rsidR="00D85B1E">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 xml:space="preserve">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w:t>
      </w:r>
      <w:r w:rsidR="00D85B1E">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 xml:space="preserve">по Контракту, может осуществляться Заказчиком за вычетом соответствующего размера неустоек (штрафов, пеней) и (или) убытков. </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D85B1E">
        <w:rPr>
          <w:rFonts w:ascii="Times New Roman" w:hAnsi="Times New Roman" w:cs="Times New Roman"/>
          <w:sz w:val="24"/>
          <w:szCs w:val="24"/>
        </w:rPr>
        <w:t>Исполнителя</w:t>
      </w:r>
      <w:r w:rsidRPr="00384604">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2.7.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FA5126" w:rsidRPr="00384604" w:rsidRDefault="00FA5126"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B6577" w:rsidRPr="00384604" w:rsidRDefault="00BB6577" w:rsidP="00BB6577">
      <w:pPr>
        <w:numPr>
          <w:ilvl w:val="0"/>
          <w:numId w:val="1"/>
        </w:numPr>
        <w:shd w:val="clear" w:color="auto" w:fill="FFFFFF"/>
        <w:tabs>
          <w:tab w:val="left" w:pos="426"/>
        </w:tabs>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Права и обязанности Сторон</w:t>
      </w:r>
    </w:p>
    <w:p w:rsidR="00BB6577" w:rsidRPr="00384604" w:rsidRDefault="00BB6577" w:rsidP="00BB6577">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Заказчик имеет право:</w:t>
      </w:r>
    </w:p>
    <w:p w:rsidR="00BB6577" w:rsidRPr="00384604" w:rsidRDefault="00BB6577" w:rsidP="00BB6577">
      <w:pPr>
        <w:numPr>
          <w:ilvl w:val="2"/>
          <w:numId w:val="1"/>
        </w:numPr>
        <w:tabs>
          <w:tab w:val="left" w:pos="426"/>
        </w:tabs>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Требовать возмещения неустойки и (или) убытков, причиненных по вине  Исполнителя.</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BB6577" w:rsidRPr="00384604"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Досрочно принять и оплатить работы в соответствии с условиями Контракта.</w:t>
      </w:r>
    </w:p>
    <w:p w:rsidR="00BB6577" w:rsidRPr="00384604"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BB6577" w:rsidRPr="00384604"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BB6577" w:rsidRPr="00384604"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Заказчик обязан:</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Обеспечить приемку представленных Исполнителем результатов работы по Контракту;</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BB6577" w:rsidRPr="00384604"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Исполнитель вправе:</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lastRenderedPageBreak/>
        <w:t xml:space="preserve">Требовать от Заказчика приемки результатов выполнения работы; </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Требовать от Заказчика оплаты принятой без замечаний работы;</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Запрашивать у Заказчика информацию, необходимую для выполнения Контракта;</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BB6577" w:rsidRPr="00384604"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Исполнитель обязан:</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BB6577" w:rsidRPr="00384604" w:rsidRDefault="00BB6577" w:rsidP="00B96FE0">
      <w:pPr>
        <w:ind w:firstLine="708"/>
        <w:contextualSpacing/>
        <w:jc w:val="both"/>
        <w:rPr>
          <w:rFonts w:ascii="Times New Roman" w:hAnsi="Times New Roman" w:cs="Times New Roman"/>
          <w:sz w:val="24"/>
          <w:szCs w:val="24"/>
        </w:rPr>
      </w:pPr>
      <w:r w:rsidRPr="00384604">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BB6577" w:rsidRPr="00384604" w:rsidRDefault="00BB6577" w:rsidP="00B96FE0">
      <w:pPr>
        <w:ind w:firstLine="708"/>
        <w:contextualSpacing/>
        <w:jc w:val="both"/>
        <w:rPr>
          <w:rFonts w:ascii="Times New Roman" w:hAnsi="Times New Roman" w:cs="Times New Roman"/>
          <w:sz w:val="24"/>
          <w:szCs w:val="24"/>
        </w:rPr>
      </w:pPr>
      <w:r w:rsidRPr="00384604">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BB6577" w:rsidRPr="00384604" w:rsidRDefault="00BB6577" w:rsidP="00BB6577">
      <w:pPr>
        <w:numPr>
          <w:ilvl w:val="2"/>
          <w:numId w:val="1"/>
        </w:numPr>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Предоставлять по запросам Заказчика иную информацию о ходе исполнения Контракта</w:t>
      </w:r>
      <w:r w:rsidR="00B96FE0" w:rsidRPr="00384604">
        <w:rPr>
          <w:rFonts w:ascii="Times New Roman" w:hAnsi="Times New Roman" w:cs="Times New Roman"/>
          <w:sz w:val="24"/>
          <w:szCs w:val="24"/>
        </w:rPr>
        <w:t>.</w:t>
      </w:r>
    </w:p>
    <w:p w:rsidR="00BB6577" w:rsidRPr="00384604" w:rsidRDefault="00BB6577" w:rsidP="00BB6577">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384604">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384604">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Выполнять иные обязанности, предусмотренные настоящим Контрактом.</w:t>
      </w:r>
    </w:p>
    <w:p w:rsidR="00BB6577" w:rsidRPr="00384604" w:rsidRDefault="00BB6577" w:rsidP="00BB6577">
      <w:pPr>
        <w:keepNext/>
        <w:tabs>
          <w:tab w:val="left" w:pos="426"/>
        </w:tabs>
        <w:suppressAutoHyphens/>
        <w:ind w:right="92"/>
        <w:contextualSpacing/>
        <w:outlineLvl w:val="2"/>
        <w:rPr>
          <w:rFonts w:ascii="Times New Roman" w:hAnsi="Times New Roman" w:cs="Times New Roman"/>
          <w:b/>
          <w:sz w:val="24"/>
          <w:szCs w:val="24"/>
        </w:rPr>
      </w:pPr>
    </w:p>
    <w:p w:rsidR="00BB6577" w:rsidRPr="00384604" w:rsidRDefault="00BB6577" w:rsidP="00BB6577">
      <w:pPr>
        <w:keepNext/>
        <w:numPr>
          <w:ilvl w:val="0"/>
          <w:numId w:val="1"/>
        </w:numPr>
        <w:tabs>
          <w:tab w:val="left" w:pos="426"/>
        </w:tabs>
        <w:suppressAutoHyphens/>
        <w:spacing w:after="0" w:line="240" w:lineRule="auto"/>
        <w:ind w:left="0" w:right="92" w:firstLine="0"/>
        <w:contextualSpacing/>
        <w:jc w:val="center"/>
        <w:outlineLvl w:val="2"/>
        <w:rPr>
          <w:rFonts w:ascii="Times New Roman" w:hAnsi="Times New Roman" w:cs="Times New Roman"/>
          <w:b/>
          <w:sz w:val="24"/>
          <w:szCs w:val="24"/>
        </w:rPr>
      </w:pPr>
      <w:r w:rsidRPr="00384604">
        <w:rPr>
          <w:rFonts w:ascii="Times New Roman" w:hAnsi="Times New Roman" w:cs="Times New Roman"/>
          <w:b/>
          <w:sz w:val="24"/>
          <w:szCs w:val="24"/>
        </w:rPr>
        <w:t>Сроки выполнения работ по Контракту</w:t>
      </w:r>
    </w:p>
    <w:p w:rsidR="00BB6577" w:rsidRPr="00384604" w:rsidRDefault="00BB6577"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BB6577" w:rsidRPr="00384604" w:rsidRDefault="00BB6577" w:rsidP="00BB6577">
      <w:pPr>
        <w:numPr>
          <w:ilvl w:val="1"/>
          <w:numId w:val="1"/>
        </w:numPr>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 xml:space="preserve">Исполнитель приступает к выполнению работ по Контракту с </w:t>
      </w:r>
      <w:r w:rsidR="00315226">
        <w:rPr>
          <w:rFonts w:ascii="Times New Roman" w:hAnsi="Times New Roman" w:cs="Times New Roman"/>
          <w:sz w:val="24"/>
          <w:szCs w:val="24"/>
        </w:rPr>
        <w:t xml:space="preserve">01.01.2019 </w:t>
      </w:r>
      <w:r w:rsidR="000F48C8" w:rsidRPr="00384604">
        <w:rPr>
          <w:rFonts w:ascii="Times New Roman" w:hAnsi="Times New Roman" w:cs="Times New Roman"/>
          <w:sz w:val="24"/>
          <w:szCs w:val="24"/>
        </w:rPr>
        <w:t>п</w:t>
      </w:r>
      <w:r w:rsidRPr="00384604">
        <w:rPr>
          <w:rFonts w:ascii="Times New Roman" w:hAnsi="Times New Roman" w:cs="Times New Roman"/>
          <w:sz w:val="24"/>
          <w:szCs w:val="24"/>
        </w:rPr>
        <w:t xml:space="preserve">о </w:t>
      </w:r>
      <w:r w:rsidR="00512240" w:rsidRPr="00384604">
        <w:rPr>
          <w:rFonts w:ascii="Times New Roman" w:hAnsi="Times New Roman" w:cs="Times New Roman"/>
          <w:sz w:val="24"/>
          <w:szCs w:val="24"/>
        </w:rPr>
        <w:t>3</w:t>
      </w:r>
      <w:r w:rsidRPr="00384604">
        <w:rPr>
          <w:rFonts w:ascii="Times New Roman" w:hAnsi="Times New Roman" w:cs="Times New Roman"/>
          <w:sz w:val="24"/>
          <w:szCs w:val="24"/>
        </w:rPr>
        <w:t>1</w:t>
      </w:r>
      <w:r w:rsidR="00315226">
        <w:rPr>
          <w:rFonts w:ascii="Times New Roman" w:hAnsi="Times New Roman" w:cs="Times New Roman"/>
          <w:sz w:val="24"/>
          <w:szCs w:val="24"/>
        </w:rPr>
        <w:t xml:space="preserve">.03.2019  </w:t>
      </w:r>
      <w:r w:rsidRPr="00384604">
        <w:rPr>
          <w:rFonts w:ascii="Times New Roman" w:hAnsi="Times New Roman" w:cs="Times New Roman"/>
          <w:sz w:val="24"/>
          <w:szCs w:val="24"/>
        </w:rPr>
        <w:t>(периодичность</w:t>
      </w:r>
      <w:r w:rsidR="00315226">
        <w:rPr>
          <w:rFonts w:ascii="Times New Roman" w:hAnsi="Times New Roman" w:cs="Times New Roman"/>
          <w:sz w:val="24"/>
          <w:szCs w:val="24"/>
        </w:rPr>
        <w:t xml:space="preserve"> выполнения работ – по заданию З</w:t>
      </w:r>
      <w:r w:rsidRPr="00384604">
        <w:rPr>
          <w:rFonts w:ascii="Times New Roman" w:hAnsi="Times New Roman" w:cs="Times New Roman"/>
          <w:sz w:val="24"/>
          <w:szCs w:val="24"/>
        </w:rPr>
        <w:t>аказчика)</w:t>
      </w:r>
      <w:r w:rsidRPr="00384604">
        <w:rPr>
          <w:rFonts w:ascii="Times New Roman" w:hAnsi="Times New Roman" w:cs="Times New Roman"/>
          <w:i/>
          <w:iCs/>
          <w:sz w:val="24"/>
          <w:szCs w:val="24"/>
        </w:rPr>
        <w:t>.</w:t>
      </w:r>
    </w:p>
    <w:p w:rsidR="00BB6577" w:rsidRPr="00384604" w:rsidRDefault="00BB6577"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BB6577" w:rsidRPr="00384604" w:rsidRDefault="00BB6577" w:rsidP="00BB6577">
      <w:pPr>
        <w:ind w:right="92"/>
        <w:contextualSpacing/>
        <w:jc w:val="both"/>
        <w:rPr>
          <w:rFonts w:ascii="Times New Roman" w:hAnsi="Times New Roman" w:cs="Times New Roman"/>
          <w:sz w:val="24"/>
          <w:szCs w:val="24"/>
        </w:rPr>
      </w:pPr>
    </w:p>
    <w:p w:rsidR="00BB6577" w:rsidRPr="00384604" w:rsidRDefault="00BB6577" w:rsidP="00BB6577">
      <w:pPr>
        <w:numPr>
          <w:ilvl w:val="0"/>
          <w:numId w:val="1"/>
        </w:numPr>
        <w:shd w:val="clear" w:color="auto" w:fill="FFFFFF"/>
        <w:tabs>
          <w:tab w:val="left" w:pos="700"/>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Порядок сдачи и приемки работ</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5.1.Работы принимаются Заказчиком в следующем порядке: </w:t>
      </w:r>
    </w:p>
    <w:p w:rsidR="00BB6577" w:rsidRPr="00384604" w:rsidRDefault="00BB6577" w:rsidP="000F48C8">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5.1.1.Не позднее одного рабочего дня после дня окончания выполнения работ Исполнитель представляет Заказчику два экземпляра подписанного со своей стороны акта </w:t>
      </w:r>
      <w:r w:rsidRPr="00384604">
        <w:rPr>
          <w:rFonts w:ascii="Times New Roman" w:hAnsi="Times New Roman" w:cs="Times New Roman"/>
          <w:sz w:val="24"/>
          <w:szCs w:val="24"/>
        </w:rPr>
        <w:lastRenderedPageBreak/>
        <w:t xml:space="preserve">сдачи-приемки выполненных работ с приложением к нему комплекта документации, предусмотренной настоящим Контрактом.     </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5.1.2.В течение </w:t>
      </w:r>
      <w:r w:rsidR="000F48C8" w:rsidRPr="00384604">
        <w:rPr>
          <w:rFonts w:ascii="Times New Roman" w:hAnsi="Times New Roman" w:cs="Times New Roman"/>
          <w:sz w:val="24"/>
          <w:szCs w:val="24"/>
        </w:rPr>
        <w:t>20 (</w:t>
      </w:r>
      <w:r w:rsidRPr="00384604">
        <w:rPr>
          <w:rFonts w:ascii="Times New Roman" w:hAnsi="Times New Roman" w:cs="Times New Roman"/>
          <w:sz w:val="24"/>
          <w:szCs w:val="24"/>
        </w:rPr>
        <w:t>д</w:t>
      </w:r>
      <w:r w:rsidR="000F48C8" w:rsidRPr="00384604">
        <w:rPr>
          <w:rFonts w:ascii="Times New Roman" w:hAnsi="Times New Roman" w:cs="Times New Roman"/>
          <w:sz w:val="24"/>
          <w:szCs w:val="24"/>
        </w:rPr>
        <w:t>вадцати)</w:t>
      </w:r>
      <w:r w:rsidRPr="00384604">
        <w:rPr>
          <w:rFonts w:ascii="Times New Roman" w:hAnsi="Times New Roman" w:cs="Times New Roman"/>
          <w:sz w:val="24"/>
          <w:szCs w:val="24"/>
        </w:rPr>
        <w:t xml:space="preserve"> рабочих дней после получения от Исполнителя документов, при отсутствии претензий к работам (к их качеству, объему и т.д.),  Заказчик подписывает данный акт и направляет его Исполнителю.</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5.1.3.В случае если у Заказчика имеются претензии к работам (к их качеству, объему и т.д.), Заказчик, вправе задержать подписание акта и направить Исполнителю претензию о выявленных недостатках, в котором указываются, в том числе, недостатки работ, а также порядок и сроки их устранения. </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5.1.4.При получении претензии Исполнитель обязан в указанные сроки устранить недостатки своими силами и за свой счет и предоставить Заказчику доказательства устранения недостатков. </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5.1.5.В случае, если Исполнитель не выполнил (несвоевременно выполнил) обязанности, предусмотренные п. 5.1.4. контракта, Заказчик вправе применить к Исполнителю один из видов ответственности, предусмотренных разделом 7 контракта.</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5.2.Порядок приемки работ, предусмотренный настоящим разделом, применяется к каждому из этапов выполнения работ.</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5.3.При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BB6577" w:rsidRPr="00384604" w:rsidRDefault="00BB6577" w:rsidP="000F48C8">
      <w:pPr>
        <w:spacing w:after="0" w:line="240" w:lineRule="auto"/>
        <w:jc w:val="both"/>
        <w:rPr>
          <w:rFonts w:ascii="Times New Roman" w:hAnsi="Times New Roman" w:cs="Times New Roman"/>
          <w:b/>
          <w:sz w:val="24"/>
          <w:szCs w:val="24"/>
        </w:rPr>
      </w:pPr>
      <w:r w:rsidRPr="00384604">
        <w:rPr>
          <w:rFonts w:ascii="Times New Roman" w:hAnsi="Times New Roman" w:cs="Times New Roman"/>
          <w:sz w:val="24"/>
          <w:szCs w:val="24"/>
        </w:rPr>
        <w:t>5.4.Работы считаются принятыми  только после подписания всеми Сторонами акта сдачи-приемки работ.</w:t>
      </w:r>
      <w:r w:rsidRPr="00384604">
        <w:rPr>
          <w:rFonts w:ascii="Times New Roman" w:hAnsi="Times New Roman" w:cs="Times New Roman"/>
          <w:b/>
          <w:sz w:val="24"/>
          <w:szCs w:val="24"/>
        </w:rPr>
        <w:t xml:space="preserve"> </w:t>
      </w:r>
    </w:p>
    <w:p w:rsidR="00BB6577" w:rsidRPr="00384604" w:rsidRDefault="00BB6577" w:rsidP="00BB6577">
      <w:pPr>
        <w:tabs>
          <w:tab w:val="left" w:pos="426"/>
        </w:tabs>
        <w:ind w:right="92"/>
        <w:contextualSpacing/>
        <w:jc w:val="center"/>
        <w:rPr>
          <w:rFonts w:ascii="Times New Roman" w:hAnsi="Times New Roman" w:cs="Times New Roman"/>
          <w:b/>
          <w:sz w:val="24"/>
          <w:szCs w:val="24"/>
        </w:rPr>
      </w:pPr>
      <w:r w:rsidRPr="00384604">
        <w:rPr>
          <w:rFonts w:ascii="Times New Roman" w:hAnsi="Times New Roman" w:cs="Times New Roman"/>
          <w:b/>
          <w:sz w:val="24"/>
          <w:szCs w:val="24"/>
        </w:rPr>
        <w:t>6.Обеспечение исполнения Контракта</w:t>
      </w:r>
    </w:p>
    <w:p w:rsidR="00BB6577" w:rsidRPr="00384604" w:rsidRDefault="00BB6577" w:rsidP="00C958B1">
      <w:pPr>
        <w:autoSpaceDE w:val="0"/>
        <w:autoSpaceDN w:val="0"/>
        <w:adjustRightInd w:val="0"/>
        <w:spacing w:after="0" w:line="240" w:lineRule="auto"/>
        <w:contextualSpacing/>
        <w:jc w:val="both"/>
        <w:rPr>
          <w:rFonts w:ascii="Times New Roman" w:hAnsi="Times New Roman" w:cs="Times New Roman"/>
          <w:kern w:val="16"/>
          <w:sz w:val="24"/>
          <w:szCs w:val="24"/>
        </w:rPr>
      </w:pPr>
      <w:r w:rsidRPr="00384604">
        <w:rPr>
          <w:rFonts w:ascii="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15226" w:rsidRDefault="00BB6577" w:rsidP="00315226">
      <w:pPr>
        <w:pStyle w:val="Style27"/>
        <w:widowControl/>
        <w:tabs>
          <w:tab w:val="left" w:pos="1085"/>
          <w:tab w:val="left" w:leader="underscore" w:pos="8957"/>
        </w:tabs>
        <w:spacing w:line="322" w:lineRule="exact"/>
        <w:ind w:firstLine="0"/>
        <w:rPr>
          <w:kern w:val="16"/>
        </w:rPr>
      </w:pPr>
      <w:r w:rsidRPr="00315226">
        <w:rPr>
          <w:kern w:val="16"/>
        </w:rPr>
        <w:t xml:space="preserve">6.2.Обеспечение исполнения Контракта предоставляется Заказчику до заключения Контракта. </w:t>
      </w:r>
      <w:r w:rsidRPr="00315226">
        <w:t>Размер обеспечения исполнения Контракта составляет:</w:t>
      </w:r>
      <w:r w:rsidR="00C958B1" w:rsidRPr="00315226">
        <w:t xml:space="preserve"> </w:t>
      </w:r>
      <w:r w:rsidR="00315226" w:rsidRPr="00315226">
        <w:rPr>
          <w:rStyle w:val="FontStyle51"/>
          <w:sz w:val="24"/>
          <w:szCs w:val="24"/>
        </w:rPr>
        <w:t>828</w:t>
      </w:r>
      <w:r w:rsidR="00315226">
        <w:rPr>
          <w:rStyle w:val="FontStyle51"/>
          <w:sz w:val="24"/>
          <w:szCs w:val="24"/>
        </w:rPr>
        <w:t xml:space="preserve"> </w:t>
      </w:r>
      <w:r w:rsidR="00315226" w:rsidRPr="00315226">
        <w:rPr>
          <w:rStyle w:val="FontStyle51"/>
          <w:sz w:val="24"/>
          <w:szCs w:val="24"/>
        </w:rPr>
        <w:t>777 (восемьсот двадцать восемь тысяч сем</w:t>
      </w:r>
      <w:r w:rsidR="001A7FB3">
        <w:rPr>
          <w:rStyle w:val="FontStyle51"/>
          <w:sz w:val="24"/>
          <w:szCs w:val="24"/>
        </w:rPr>
        <w:t>ьсот семьдесят семь)  рублей  39</w:t>
      </w:r>
      <w:r w:rsidR="00315226" w:rsidRPr="00315226">
        <w:rPr>
          <w:rStyle w:val="FontStyle51"/>
          <w:sz w:val="24"/>
          <w:szCs w:val="24"/>
        </w:rPr>
        <w:t xml:space="preserve">  копеек </w:t>
      </w:r>
      <w:r w:rsidRPr="00315226">
        <w:rPr>
          <w:kern w:val="16"/>
        </w:rPr>
        <w:t>(5% процентов начальной максимальной) цены контракта)</w:t>
      </w:r>
      <w:r w:rsidRPr="00384604">
        <w:rPr>
          <w:kern w:val="16"/>
        </w:rPr>
        <w:t>.</w:t>
      </w:r>
      <w:r w:rsidR="00315226" w:rsidRPr="00315226">
        <w:rPr>
          <w:kern w:val="16"/>
        </w:rPr>
        <w:t xml:space="preserve"> </w:t>
      </w:r>
    </w:p>
    <w:p w:rsidR="00BB6577" w:rsidRPr="00315226" w:rsidRDefault="00315226" w:rsidP="00315226">
      <w:pPr>
        <w:pStyle w:val="Style27"/>
        <w:widowControl/>
        <w:tabs>
          <w:tab w:val="left" w:pos="1085"/>
          <w:tab w:val="left" w:leader="underscore" w:pos="8957"/>
        </w:tabs>
        <w:spacing w:line="322" w:lineRule="exact"/>
        <w:ind w:firstLine="0"/>
        <w:rPr>
          <w:spacing w:val="-10"/>
        </w:rPr>
      </w:pPr>
      <w:r w:rsidRPr="000527AC">
        <w:rPr>
          <w:kern w:val="16"/>
        </w:rPr>
        <w:t xml:space="preserve">В случае применения антидемпинговых мер, согласно ч.1 ст.37 Закона </w:t>
      </w:r>
      <w:r>
        <w:rPr>
          <w:color w:val="000000"/>
          <w:shd w:val="clear" w:color="auto" w:fill="FFFFFF"/>
        </w:rPr>
        <w:t>К</w:t>
      </w:r>
      <w:r w:rsidRPr="000527AC">
        <w:rPr>
          <w:color w:val="000000"/>
          <w:shd w:val="clear" w:color="auto" w:fill="FFFFFF"/>
        </w:rPr>
        <w:t>онтракт заключается только после предоставления участником обеспечения</w:t>
      </w:r>
      <w:r>
        <w:rPr>
          <w:color w:val="000000"/>
          <w:shd w:val="clear" w:color="auto" w:fill="FFFFFF"/>
        </w:rPr>
        <w:t xml:space="preserve"> исполнения К</w:t>
      </w:r>
      <w:r w:rsidRPr="000527AC">
        <w:rPr>
          <w:color w:val="000000"/>
          <w:shd w:val="clear" w:color="auto" w:fill="FFFFFF"/>
        </w:rPr>
        <w:t xml:space="preserve">онтракта в размере </w:t>
      </w:r>
      <w:r>
        <w:rPr>
          <w:kern w:val="16"/>
        </w:rPr>
        <w:t>1 243 166 (один миллион двести сорок три тысячи</w:t>
      </w:r>
      <w:r w:rsidR="001A7FB3">
        <w:rPr>
          <w:kern w:val="16"/>
        </w:rPr>
        <w:t xml:space="preserve"> сто шестьдесят шесть) рублей 08</w:t>
      </w:r>
      <w:r>
        <w:rPr>
          <w:kern w:val="16"/>
        </w:rPr>
        <w:t xml:space="preserve"> копеек.</w:t>
      </w:r>
    </w:p>
    <w:p w:rsidR="00BB6577" w:rsidRPr="00384604" w:rsidRDefault="00BB6577" w:rsidP="00C958B1">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B6577" w:rsidRPr="00384604" w:rsidRDefault="00BB6577" w:rsidP="00BB6577">
      <w:pPr>
        <w:autoSpaceDE w:val="0"/>
        <w:autoSpaceDN w:val="0"/>
        <w:adjustRightInd w:val="0"/>
        <w:ind w:right="92"/>
        <w:contextualSpacing/>
        <w:jc w:val="both"/>
        <w:rPr>
          <w:rFonts w:ascii="Times New Roman" w:hAnsi="Times New Roman" w:cs="Times New Roman"/>
          <w:sz w:val="24"/>
          <w:szCs w:val="24"/>
        </w:rPr>
      </w:pPr>
      <w:r w:rsidRPr="00384604">
        <w:rPr>
          <w:rFonts w:ascii="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BB6577" w:rsidRPr="00384604" w:rsidRDefault="00BB6577" w:rsidP="009A0E3F">
      <w:pPr>
        <w:tabs>
          <w:tab w:val="left" w:pos="709"/>
        </w:tabs>
        <w:spacing w:after="0" w:line="240" w:lineRule="auto"/>
        <w:contextualSpacing/>
        <w:jc w:val="both"/>
        <w:rPr>
          <w:rFonts w:ascii="Times New Roman" w:hAnsi="Times New Roman" w:cs="Times New Roman"/>
          <w:kern w:val="16"/>
          <w:sz w:val="24"/>
          <w:szCs w:val="24"/>
        </w:rPr>
      </w:pPr>
      <w:r w:rsidRPr="00384604">
        <w:rPr>
          <w:rFonts w:ascii="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384604">
        <w:rPr>
          <w:rFonts w:ascii="Times New Roman" w:hAnsi="Times New Roman" w:cs="Times New Roman"/>
          <w:sz w:val="24"/>
          <w:szCs w:val="24"/>
        </w:rPr>
        <w:t xml:space="preserve">Исполнителем </w:t>
      </w:r>
      <w:r w:rsidRPr="00384604">
        <w:rPr>
          <w:rFonts w:ascii="Times New Roman" w:hAnsi="Times New Roman" w:cs="Times New Roman"/>
          <w:kern w:val="16"/>
          <w:sz w:val="24"/>
          <w:szCs w:val="24"/>
        </w:rPr>
        <w:t xml:space="preserve">своих обязательств по контракту, </w:t>
      </w:r>
      <w:r w:rsidRPr="00384604">
        <w:rPr>
          <w:rFonts w:ascii="Times New Roman" w:hAnsi="Times New Roman" w:cs="Times New Roman"/>
          <w:sz w:val="24"/>
          <w:szCs w:val="24"/>
        </w:rPr>
        <w:t>Исполнитель</w:t>
      </w:r>
      <w:r w:rsidRPr="00384604">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BB6577" w:rsidRPr="00384604" w:rsidRDefault="00BB6577" w:rsidP="009A0E3F">
      <w:pPr>
        <w:tabs>
          <w:tab w:val="left" w:pos="709"/>
        </w:tabs>
        <w:spacing w:after="0" w:line="240" w:lineRule="auto"/>
        <w:contextualSpacing/>
        <w:jc w:val="both"/>
        <w:rPr>
          <w:rFonts w:ascii="Times New Roman" w:hAnsi="Times New Roman" w:cs="Times New Roman"/>
          <w:kern w:val="16"/>
          <w:sz w:val="24"/>
          <w:szCs w:val="24"/>
        </w:rPr>
      </w:pPr>
      <w:r w:rsidRPr="00384604">
        <w:rPr>
          <w:rFonts w:ascii="Times New Roman" w:hAnsi="Times New Roman" w:cs="Times New Roman"/>
          <w:kern w:val="16"/>
          <w:sz w:val="24"/>
          <w:szCs w:val="24"/>
        </w:rPr>
        <w:lastRenderedPageBreak/>
        <w:t xml:space="preserve">6.6.По Контракту должны быть обеспечены обязательства </w:t>
      </w:r>
      <w:r w:rsidRPr="00384604">
        <w:rPr>
          <w:rFonts w:ascii="Times New Roman" w:hAnsi="Times New Roman" w:cs="Times New Roman"/>
          <w:sz w:val="24"/>
          <w:szCs w:val="24"/>
        </w:rPr>
        <w:t xml:space="preserve">Исполнителя </w:t>
      </w:r>
      <w:r w:rsidRPr="00384604">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384604">
        <w:rPr>
          <w:rFonts w:ascii="Times New Roman" w:hAnsi="Times New Roman" w:cs="Times New Roman"/>
          <w:sz w:val="24"/>
          <w:szCs w:val="24"/>
        </w:rPr>
        <w:t xml:space="preserve">Исполнителя </w:t>
      </w:r>
      <w:r w:rsidRPr="00384604">
        <w:rPr>
          <w:rFonts w:ascii="Times New Roman" w:hAnsi="Times New Roman" w:cs="Times New Roman"/>
          <w:kern w:val="16"/>
          <w:sz w:val="24"/>
          <w:szCs w:val="24"/>
        </w:rPr>
        <w:t>перед Заказчиком.</w:t>
      </w:r>
    </w:p>
    <w:p w:rsidR="00BB6577" w:rsidRPr="00384604" w:rsidRDefault="00BB6577" w:rsidP="009A0E3F">
      <w:pPr>
        <w:tabs>
          <w:tab w:val="left" w:pos="709"/>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sz w:val="24"/>
          <w:szCs w:val="24"/>
        </w:rPr>
        <w:t>6.7.Денежные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384604">
        <w:rPr>
          <w:rFonts w:ascii="Times New Roman" w:hAnsi="Times New Roman" w:cs="Times New Roman"/>
          <w:b/>
          <w:sz w:val="24"/>
          <w:szCs w:val="24"/>
        </w:rPr>
        <w:t xml:space="preserve"> </w:t>
      </w:r>
      <w:r w:rsidRPr="00384604">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w:t>
      </w:r>
      <w:r w:rsidR="00C958B1" w:rsidRPr="00384604">
        <w:rPr>
          <w:rFonts w:ascii="Times New Roman" w:hAnsi="Times New Roman" w:cs="Times New Roman"/>
          <w:sz w:val="24"/>
          <w:szCs w:val="24"/>
        </w:rPr>
        <w:t>л</w:t>
      </w:r>
      <w:r w:rsidRPr="00384604">
        <w:rPr>
          <w:rFonts w:ascii="Times New Roman" w:hAnsi="Times New Roman" w:cs="Times New Roman"/>
          <w:sz w:val="24"/>
          <w:szCs w:val="24"/>
        </w:rPr>
        <w:t>нителем в письменном обращении.</w:t>
      </w:r>
    </w:p>
    <w:p w:rsidR="00BB6577" w:rsidRPr="00384604" w:rsidRDefault="00BB6577" w:rsidP="009A0E3F">
      <w:pPr>
        <w:tabs>
          <w:tab w:val="left" w:pos="709"/>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BB6577" w:rsidRPr="00384604" w:rsidRDefault="00BB6577" w:rsidP="009A0E3F">
      <w:pPr>
        <w:tabs>
          <w:tab w:val="left" w:pos="709"/>
          <w:tab w:val="left" w:pos="1418"/>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6.8.1.Банковская гарантия должна быть безотзывной;</w:t>
      </w:r>
    </w:p>
    <w:p w:rsidR="00BB6577" w:rsidRPr="00384604" w:rsidRDefault="00BB6577" w:rsidP="009A0E3F">
      <w:pPr>
        <w:tabs>
          <w:tab w:val="left" w:pos="709"/>
          <w:tab w:val="left" w:pos="1418"/>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6.8.2.В банковской гарантии в обязательном порядке должны быть указаны:</w:t>
      </w:r>
    </w:p>
    <w:p w:rsidR="00BB6577" w:rsidRPr="00384604" w:rsidRDefault="00BB6577" w:rsidP="009A0E3F">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84604" w:rsidRDefault="00BB6577" w:rsidP="009A0E3F">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77" w:rsidRPr="00384604" w:rsidRDefault="00BB6577" w:rsidP="0068354E">
      <w:pPr>
        <w:tabs>
          <w:tab w:val="left" w:pos="709"/>
        </w:tabs>
        <w:spacing w:after="0" w:line="240" w:lineRule="auto"/>
        <w:contextualSpacing/>
        <w:jc w:val="both"/>
        <w:rPr>
          <w:rFonts w:ascii="Times New Roman" w:hAnsi="Times New Roman" w:cs="Times New Roman"/>
          <w:sz w:val="24"/>
          <w:szCs w:val="24"/>
        </w:rPr>
      </w:pPr>
    </w:p>
    <w:p w:rsidR="00BB6577" w:rsidRPr="00384604" w:rsidRDefault="00BB6577" w:rsidP="0068354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Ответственность сторон.</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7.1.</w:t>
      </w:r>
      <w:r w:rsidRPr="00384604">
        <w:rPr>
          <w:rFonts w:ascii="Times New Roman" w:hAnsi="Times New Roman" w:cs="Times New Roman"/>
          <w:sz w:val="24"/>
          <w:szCs w:val="24"/>
        </w:rPr>
        <w:tab/>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7.2.</w:t>
      </w:r>
      <w:r w:rsidRPr="00384604">
        <w:rPr>
          <w:rFonts w:ascii="Times New Roman" w:hAnsi="Times New Roman" w:cs="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 xml:space="preserve">вправе потребовать уплаты неустоек (штрафов, пеней).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lastRenderedPageBreak/>
        <w:t xml:space="preserve">7.2.2.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вправе потребовать уплаты штрафа.</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7.2.3. Размер штрафа составляет _____ руб.:</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а) 1000 рублей, если цена Контракта не превышает 3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г) 100000 рублей, если цена контракта превышает 100 млн. рублей.</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7.3. В случае просрочки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 xml:space="preserve">обязательств, предусмотренных Контрактом, Заказчик направляет </w:t>
      </w:r>
      <w:r w:rsidR="00815F71">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требование об уплате неустоек (штрафов, пеней).</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7.3.1. Пеня начисляется за каждый день просрочки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05FFA">
        <w:rPr>
          <w:rFonts w:ascii="Times New Roman" w:hAnsi="Times New Roman" w:cs="Times New Roman"/>
          <w:sz w:val="24"/>
          <w:szCs w:val="24"/>
        </w:rPr>
        <w:t>Исполнителем</w:t>
      </w:r>
      <w:r w:rsidRPr="00384604">
        <w:rPr>
          <w:rFonts w:ascii="Times New Roman" w:hAnsi="Times New Roman" w:cs="Times New Roman"/>
          <w:sz w:val="24"/>
          <w:szCs w:val="24"/>
        </w:rPr>
        <w:t>.</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7.3.2. За каждый факт неисполнения или ненадлежащего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7.3.3.Размер штрафа  составляет _____ руб.</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68354E" w:rsidRPr="00384604" w:rsidRDefault="0068354E" w:rsidP="0068354E">
      <w:pPr>
        <w:pStyle w:val="a4"/>
        <w:spacing w:after="0" w:line="240" w:lineRule="auto"/>
        <w:ind w:left="0"/>
        <w:jc w:val="both"/>
        <w:rPr>
          <w:rFonts w:ascii="Times New Roman" w:hAnsi="Times New Roman" w:cs="Times New Roman"/>
          <w:sz w:val="24"/>
          <w:szCs w:val="24"/>
        </w:rPr>
      </w:pPr>
      <w:r w:rsidRPr="00384604">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68354E" w:rsidRPr="00384604" w:rsidRDefault="0068354E" w:rsidP="0068354E">
      <w:pPr>
        <w:pStyle w:val="a4"/>
        <w:spacing w:after="0" w:line="240" w:lineRule="auto"/>
        <w:ind w:left="0"/>
        <w:jc w:val="both"/>
        <w:rPr>
          <w:rFonts w:ascii="Times New Roman" w:hAnsi="Times New Roman" w:cs="Times New Roman"/>
          <w:sz w:val="24"/>
          <w:szCs w:val="24"/>
        </w:rPr>
      </w:pPr>
      <w:r w:rsidRPr="00384604">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68354E" w:rsidRPr="00384604" w:rsidRDefault="0068354E" w:rsidP="0068354E">
      <w:pPr>
        <w:pStyle w:val="a4"/>
        <w:spacing w:after="0" w:line="240" w:lineRule="auto"/>
        <w:ind w:left="0"/>
        <w:jc w:val="both"/>
        <w:rPr>
          <w:rFonts w:ascii="Times New Roman" w:hAnsi="Times New Roman" w:cs="Times New Roman"/>
          <w:sz w:val="24"/>
          <w:szCs w:val="24"/>
        </w:rPr>
      </w:pPr>
      <w:r w:rsidRPr="00384604">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7.4. Уплата неустойки (штрафа, пени) не освобождает виновную Сторону от выполнения принятых на себя обязательств по Контракту.</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7.6.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7.7.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7.8. Общая сумма начисленной неустойки (штрафов, пени) за неисполнение или ненадлежащее исполнение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обязательств, предусмотренных Контрактом, не может превышать цену Контракта.</w:t>
      </w:r>
    </w:p>
    <w:p w:rsidR="0068354E" w:rsidRPr="00384604" w:rsidRDefault="0068354E" w:rsidP="0068354E">
      <w:pPr>
        <w:spacing w:after="0" w:line="240" w:lineRule="auto"/>
        <w:contextualSpacing/>
        <w:jc w:val="both"/>
        <w:rPr>
          <w:rFonts w:ascii="Times New Roman" w:hAnsi="Times New Roman" w:cs="Times New Roman"/>
        </w:rPr>
      </w:pPr>
      <w:r w:rsidRPr="00384604">
        <w:rPr>
          <w:rFonts w:ascii="Times New Roman" w:hAnsi="Times New Roman" w:cs="Times New Roman"/>
          <w:sz w:val="24"/>
          <w:szCs w:val="24"/>
        </w:rPr>
        <w:lastRenderedPageBreak/>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B6577" w:rsidRPr="00384604" w:rsidRDefault="00BB6577" w:rsidP="00BB6577">
      <w:pPr>
        <w:contextualSpacing/>
        <w:jc w:val="both"/>
        <w:rPr>
          <w:rFonts w:ascii="Times New Roman" w:hAnsi="Times New Roman" w:cs="Times New Roman"/>
          <w:sz w:val="24"/>
          <w:szCs w:val="24"/>
        </w:rPr>
      </w:pPr>
    </w:p>
    <w:p w:rsidR="00BB6577" w:rsidRPr="00384604" w:rsidRDefault="00BB6577" w:rsidP="00BB6577">
      <w:pPr>
        <w:numPr>
          <w:ilvl w:val="0"/>
          <w:numId w:val="2"/>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Форс-мажорные обстоятельства</w:t>
      </w:r>
    </w:p>
    <w:p w:rsidR="00BB6577" w:rsidRPr="00384604" w:rsidRDefault="00BB6577" w:rsidP="00BB6577">
      <w:pPr>
        <w:numPr>
          <w:ilvl w:val="1"/>
          <w:numId w:val="3"/>
        </w:numPr>
        <w:tabs>
          <w:tab w:val="clear" w:pos="360"/>
          <w:tab w:val="num" w:pos="0"/>
        </w:tabs>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BB6577" w:rsidRPr="00384604" w:rsidRDefault="00761959"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r w:rsidR="00BB6577" w:rsidRPr="00384604">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B6577" w:rsidRPr="00384604" w:rsidRDefault="00BB6577" w:rsidP="00BB6577">
      <w:pPr>
        <w:ind w:right="92"/>
        <w:contextualSpacing/>
        <w:jc w:val="both"/>
        <w:rPr>
          <w:rFonts w:ascii="Times New Roman" w:hAnsi="Times New Roman" w:cs="Times New Roman"/>
          <w:sz w:val="24"/>
          <w:szCs w:val="24"/>
        </w:rPr>
      </w:pPr>
    </w:p>
    <w:p w:rsidR="00BB6577" w:rsidRPr="00384604" w:rsidRDefault="00BB6577" w:rsidP="00BB6577">
      <w:pPr>
        <w:keepNext/>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Порядок разрешения споров</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Расторжение Контракта</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экспертизу выполненных работ с привлечением экспертов, экспертных организаций.</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w:t>
      </w:r>
      <w:r w:rsidRPr="00384604">
        <w:rPr>
          <w:rFonts w:ascii="Times New Roman" w:hAnsi="Times New Roman" w:cs="Times New Roman"/>
          <w:sz w:val="24"/>
          <w:szCs w:val="24"/>
        </w:rPr>
        <w:lastRenderedPageBreak/>
        <w:t>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Исполнителя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i/>
          <w:sz w:val="24"/>
          <w:szCs w:val="24"/>
        </w:rPr>
      </w:pPr>
      <w:r w:rsidRPr="00384604">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384604">
        <w:rPr>
          <w:rFonts w:ascii="Times New Roman" w:hAnsi="Times New Roman" w:cs="Times New Roman"/>
          <w:i/>
          <w:sz w:val="24"/>
          <w:szCs w:val="24"/>
        </w:rPr>
        <w:t xml:space="preserve"> </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lastRenderedPageBreak/>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Исполнитель за фактически исполненные обязательства по настоящему Контракту.</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Исполнитель.</w:t>
      </w:r>
    </w:p>
    <w:p w:rsidR="00BB6577" w:rsidRPr="00384604" w:rsidRDefault="00BB6577" w:rsidP="00BB6577">
      <w:pPr>
        <w:autoSpaceDE w:val="0"/>
        <w:autoSpaceDN w:val="0"/>
        <w:adjustRightInd w:val="0"/>
        <w:ind w:right="92"/>
        <w:contextualSpacing/>
        <w:jc w:val="both"/>
        <w:rPr>
          <w:rFonts w:ascii="Times New Roman" w:hAnsi="Times New Roman" w:cs="Times New Roman"/>
          <w:sz w:val="24"/>
          <w:szCs w:val="24"/>
        </w:rPr>
      </w:pP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Срок действия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384604">
        <w:rPr>
          <w:rFonts w:ascii="Times New Roman" w:hAnsi="Times New Roman" w:cs="Times New Roman"/>
          <w:i/>
          <w:iCs/>
          <w:sz w:val="24"/>
          <w:szCs w:val="24"/>
        </w:rPr>
        <w:t xml:space="preserve"> </w:t>
      </w:r>
    </w:p>
    <w:p w:rsidR="00BB6577" w:rsidRPr="00384604" w:rsidRDefault="00BB6577" w:rsidP="00BB6577">
      <w:pPr>
        <w:autoSpaceDE w:val="0"/>
        <w:autoSpaceDN w:val="0"/>
        <w:adjustRightInd w:val="0"/>
        <w:ind w:right="92"/>
        <w:contextualSpacing/>
        <w:jc w:val="both"/>
        <w:rPr>
          <w:rFonts w:ascii="Times New Roman" w:hAnsi="Times New Roman" w:cs="Times New Roman"/>
          <w:i/>
          <w:iCs/>
          <w:sz w:val="24"/>
          <w:szCs w:val="24"/>
        </w:rPr>
      </w:pP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Прочие условия</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384604">
        <w:rPr>
          <w:rFonts w:ascii="Times New Roman" w:hAnsi="Times New Roman" w:cs="Times New Roman"/>
          <w:iCs/>
          <w:sz w:val="24"/>
          <w:szCs w:val="24"/>
        </w:rPr>
        <w:t>имеющих одинаковую юридическую силу, по одному для Заказчика и</w:t>
      </w:r>
      <w:r w:rsidRPr="00384604">
        <w:rPr>
          <w:rFonts w:ascii="Times New Roman" w:hAnsi="Times New Roman" w:cs="Times New Roman"/>
          <w:sz w:val="24"/>
          <w:szCs w:val="24"/>
        </w:rPr>
        <w:t xml:space="preserve"> Исполнителя</w:t>
      </w:r>
      <w:r w:rsidRPr="00384604">
        <w:rPr>
          <w:rFonts w:ascii="Times New Roman" w:hAnsi="Times New Roman" w:cs="Times New Roman"/>
          <w:iCs/>
          <w:sz w:val="24"/>
          <w:szCs w:val="24"/>
        </w:rPr>
        <w:t>.</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Все приложения к Контракту являются его неотъемной частью.</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К Контракту прилагаются:</w:t>
      </w:r>
    </w:p>
    <w:p w:rsidR="00BB6577" w:rsidRPr="00384604" w:rsidRDefault="002B0A02"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84604">
        <w:rPr>
          <w:rFonts w:ascii="Times New Roman" w:hAnsi="Times New Roman" w:cs="Times New Roman"/>
          <w:sz w:val="24"/>
          <w:szCs w:val="24"/>
        </w:rPr>
        <w:t>Техническое задание (Приложение №1);</w:t>
      </w:r>
    </w:p>
    <w:p w:rsidR="002B0A02" w:rsidRPr="00384604" w:rsidRDefault="002B0A02"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84604">
        <w:rPr>
          <w:rFonts w:ascii="Times New Roman" w:hAnsi="Times New Roman" w:cs="Times New Roman"/>
          <w:sz w:val="24"/>
          <w:szCs w:val="24"/>
        </w:rPr>
        <w:t>Общая смета расходов (Приложение №2);</w:t>
      </w:r>
    </w:p>
    <w:p w:rsidR="00BB6577" w:rsidRPr="00384604" w:rsidRDefault="00BB6577"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84604">
        <w:rPr>
          <w:rFonts w:ascii="Times New Roman" w:hAnsi="Times New Roman" w:cs="Times New Roman"/>
          <w:sz w:val="24"/>
          <w:szCs w:val="24"/>
        </w:rPr>
        <w:t>Локальный сметный расчет  (Приложения №3).</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lastRenderedPageBreak/>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B6577" w:rsidRPr="00384604" w:rsidRDefault="00BB6577" w:rsidP="00BB6577">
      <w:pPr>
        <w:autoSpaceDE w:val="0"/>
        <w:autoSpaceDN w:val="0"/>
        <w:adjustRightInd w:val="0"/>
        <w:spacing w:after="0" w:line="240" w:lineRule="auto"/>
        <w:ind w:right="92"/>
        <w:contextualSpacing/>
        <w:jc w:val="both"/>
        <w:rPr>
          <w:rFonts w:ascii="Times New Roman" w:hAnsi="Times New Roman" w:cs="Times New Roman"/>
          <w:sz w:val="24"/>
          <w:szCs w:val="24"/>
        </w:rPr>
      </w:pPr>
    </w:p>
    <w:p w:rsidR="00BB6577" w:rsidRPr="00384604" w:rsidRDefault="00BB6577" w:rsidP="00BB6577">
      <w:pPr>
        <w:numPr>
          <w:ilvl w:val="0"/>
          <w:numId w:val="3"/>
        </w:numPr>
        <w:tabs>
          <w:tab w:val="left" w:pos="567"/>
        </w:tabs>
        <w:spacing w:after="0" w:line="240" w:lineRule="auto"/>
        <w:contextualSpacing/>
        <w:jc w:val="center"/>
        <w:rPr>
          <w:rFonts w:ascii="Times New Roman" w:hAnsi="Times New Roman" w:cs="Times New Roman"/>
          <w:b/>
          <w:sz w:val="24"/>
          <w:szCs w:val="24"/>
        </w:rPr>
      </w:pPr>
      <w:r w:rsidRPr="00384604">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2"/>
        <w:gridCol w:w="4470"/>
      </w:tblGrid>
      <w:tr w:rsidR="00BB6577" w:rsidRPr="00384604" w:rsidTr="00B96FE0">
        <w:tc>
          <w:tcPr>
            <w:tcW w:w="4993" w:type="dxa"/>
          </w:tcPr>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Администрация города Рубцовска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Алтайского края</w:t>
            </w:r>
          </w:p>
          <w:p w:rsidR="00BB6577" w:rsidRPr="00384604" w:rsidRDefault="00BB6577" w:rsidP="00B96FE0">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384604">
                <w:rPr>
                  <w:rFonts w:ascii="Times New Roman" w:hAnsi="Times New Roman" w:cs="Times New Roman"/>
                  <w:sz w:val="24"/>
                  <w:szCs w:val="24"/>
                </w:rPr>
                <w:t>658200, г</w:t>
              </w:r>
            </w:smartTag>
            <w:r w:rsidRPr="00384604">
              <w:rPr>
                <w:rFonts w:ascii="Times New Roman" w:hAnsi="Times New Roman" w:cs="Times New Roman"/>
                <w:sz w:val="24"/>
                <w:szCs w:val="24"/>
              </w:rPr>
              <w:t xml:space="preserve">. Рубцовск, пр. Ленина, 130.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Телефоны: 4-47-04; 4-49-17; 6-55-32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Факс: 4-47-04</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УФК по Алтайскому краю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л/с 03173011690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р/с 40204810400000006900</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Отделение Барнаул  г. Барнаул</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ИНН  2209011079</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КПП 220901001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БИК 040173001</w:t>
            </w:r>
          </w:p>
          <w:p w:rsidR="00BB6577" w:rsidRPr="00384604" w:rsidRDefault="00BB6577" w:rsidP="00B96FE0">
            <w:pPr>
              <w:spacing w:after="0" w:line="240" w:lineRule="auto"/>
              <w:contextualSpacing/>
              <w:rPr>
                <w:rFonts w:ascii="Times New Roman" w:hAnsi="Times New Roman" w:cs="Times New Roman"/>
                <w:sz w:val="24"/>
                <w:szCs w:val="24"/>
              </w:rPr>
            </w:pPr>
          </w:p>
          <w:p w:rsidR="00BB6577" w:rsidRPr="00384604" w:rsidRDefault="00BB6577" w:rsidP="00B96FE0">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BB6577" w:rsidRPr="00384604" w:rsidRDefault="00987EC8" w:rsidP="00B96FE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_____________201__</w:t>
            </w:r>
            <w:r w:rsidR="00BB6577" w:rsidRPr="00384604">
              <w:rPr>
                <w:rFonts w:ascii="Times New Roman" w:hAnsi="Times New Roman" w:cs="Times New Roman"/>
                <w:sz w:val="24"/>
                <w:szCs w:val="24"/>
              </w:rPr>
              <w:t xml:space="preserve"> г.</w:t>
            </w:r>
          </w:p>
          <w:p w:rsidR="00BB6577" w:rsidRPr="00384604" w:rsidRDefault="00BB6577" w:rsidP="00B96FE0">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Наименование</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Юридический адрес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Телефон</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Факс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Наименование банка</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р/с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к/с</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       ИНН        КПП </w:t>
            </w:r>
          </w:p>
          <w:p w:rsidR="00BB6577" w:rsidRPr="00384604" w:rsidRDefault="00BB6577" w:rsidP="00B96FE0">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БИК </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ОКПО</w:t>
            </w:r>
          </w:p>
          <w:p w:rsidR="00BB6577" w:rsidRPr="00384604" w:rsidRDefault="00BB6577" w:rsidP="00B96FE0">
            <w:pPr>
              <w:spacing w:after="0" w:line="240" w:lineRule="auto"/>
              <w:ind w:left="428" w:hanging="39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Дата постановки на учет в                налоговый орган </w:t>
            </w:r>
          </w:p>
          <w:p w:rsidR="00BB6577" w:rsidRPr="00384604" w:rsidRDefault="00BB6577" w:rsidP="00B96FE0">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__________________Ф.И.О.                                     </w:t>
            </w:r>
            <w:r w:rsidR="00987EC8">
              <w:rPr>
                <w:rFonts w:ascii="Times New Roman" w:hAnsi="Times New Roman" w:cs="Times New Roman"/>
                <w:sz w:val="24"/>
                <w:szCs w:val="24"/>
              </w:rPr>
              <w:t xml:space="preserve">         "___" ____________ 201__</w:t>
            </w:r>
            <w:r w:rsidRPr="00384604">
              <w:rPr>
                <w:rFonts w:ascii="Times New Roman" w:hAnsi="Times New Roman" w:cs="Times New Roman"/>
                <w:sz w:val="24"/>
                <w:szCs w:val="24"/>
              </w:rPr>
              <w:t xml:space="preserve"> г.</w:t>
            </w:r>
          </w:p>
          <w:p w:rsidR="00BB6577" w:rsidRPr="00384604" w:rsidRDefault="00BB6577" w:rsidP="00B96FE0">
            <w:pPr>
              <w:spacing w:after="0" w:line="240" w:lineRule="auto"/>
              <w:ind w:left="428" w:firstLine="34"/>
              <w:contextualSpacing/>
              <w:jc w:val="both"/>
              <w:rPr>
                <w:rFonts w:ascii="Times New Roman" w:hAnsi="Times New Roman" w:cs="Times New Roman"/>
                <w:sz w:val="24"/>
                <w:szCs w:val="24"/>
              </w:rPr>
            </w:pPr>
          </w:p>
        </w:tc>
      </w:tr>
    </w:tbl>
    <w:p w:rsidR="00D7469A" w:rsidRPr="00384604" w:rsidRDefault="00D7469A">
      <w:pPr>
        <w:rPr>
          <w:rFonts w:ascii="Times New Roman" w:hAnsi="Times New Roman" w:cs="Times New Roman"/>
          <w:sz w:val="24"/>
          <w:szCs w:val="24"/>
        </w:rPr>
      </w:pPr>
    </w:p>
    <w:p w:rsidR="00761959" w:rsidRPr="00384604" w:rsidRDefault="008D0479" w:rsidP="008D0479">
      <w:pPr>
        <w:tabs>
          <w:tab w:val="left" w:pos="6061"/>
        </w:tabs>
        <w:spacing w:after="0" w:line="240" w:lineRule="auto"/>
        <w:rPr>
          <w:rFonts w:ascii="Times New Roman" w:hAnsi="Times New Roman" w:cs="Times New Roman"/>
          <w:b/>
          <w:i/>
          <w:sz w:val="24"/>
          <w:szCs w:val="24"/>
        </w:rPr>
      </w:pPr>
      <w:r w:rsidRPr="00384604">
        <w:rPr>
          <w:rFonts w:ascii="Times New Roman" w:hAnsi="Times New Roman" w:cs="Times New Roman"/>
          <w:sz w:val="24"/>
          <w:szCs w:val="24"/>
        </w:rPr>
        <w:tab/>
        <w:t xml:space="preserve">              </w:t>
      </w:r>
      <w:r w:rsidR="00761959" w:rsidRPr="00384604">
        <w:rPr>
          <w:rFonts w:ascii="Times New Roman" w:hAnsi="Times New Roman" w:cs="Times New Roman"/>
          <w:b/>
          <w:i/>
          <w:sz w:val="24"/>
          <w:szCs w:val="24"/>
        </w:rPr>
        <w:t>Приложение № 1</w:t>
      </w:r>
    </w:p>
    <w:p w:rsidR="00761959" w:rsidRPr="00384604" w:rsidRDefault="00761959" w:rsidP="008D0479">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к  Контракту №_____</w:t>
      </w:r>
    </w:p>
    <w:p w:rsidR="00761959" w:rsidRPr="00384604" w:rsidRDefault="00987EC8" w:rsidP="008D0479">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«____»___________201_</w:t>
      </w:r>
      <w:r w:rsidR="00761959" w:rsidRPr="00384604">
        <w:rPr>
          <w:rFonts w:ascii="Times New Roman" w:hAnsi="Times New Roman" w:cs="Times New Roman"/>
          <w:b/>
          <w:i/>
          <w:sz w:val="24"/>
          <w:szCs w:val="24"/>
        </w:rPr>
        <w:t xml:space="preserve"> г.</w:t>
      </w:r>
    </w:p>
    <w:p w:rsidR="00761959" w:rsidRPr="00384604" w:rsidRDefault="00761959" w:rsidP="00761959">
      <w:pPr>
        <w:widowControl w:val="0"/>
        <w:spacing w:after="0"/>
        <w:ind w:firstLine="720"/>
        <w:jc w:val="center"/>
        <w:rPr>
          <w:rFonts w:ascii="Times New Roman" w:hAnsi="Times New Roman" w:cs="Times New Roman"/>
          <w:b/>
          <w:sz w:val="24"/>
          <w:szCs w:val="24"/>
        </w:rPr>
      </w:pPr>
    </w:p>
    <w:p w:rsidR="00761959" w:rsidRPr="00987EC8" w:rsidRDefault="00761959" w:rsidP="00761959">
      <w:pPr>
        <w:spacing w:after="0"/>
        <w:jc w:val="center"/>
        <w:rPr>
          <w:rFonts w:ascii="Times New Roman" w:hAnsi="Times New Roman" w:cs="Times New Roman"/>
          <w:b/>
          <w:sz w:val="24"/>
          <w:szCs w:val="24"/>
        </w:rPr>
      </w:pPr>
      <w:r w:rsidRPr="00987EC8">
        <w:rPr>
          <w:rFonts w:ascii="Times New Roman" w:hAnsi="Times New Roman" w:cs="Times New Roman"/>
          <w:b/>
          <w:sz w:val="24"/>
          <w:szCs w:val="24"/>
        </w:rPr>
        <w:t>Техническое задание</w:t>
      </w:r>
    </w:p>
    <w:p w:rsidR="00987EC8" w:rsidRPr="00987EC8" w:rsidRDefault="00987EC8" w:rsidP="00987EC8">
      <w:pPr>
        <w:tabs>
          <w:tab w:val="left" w:pos="3606"/>
        </w:tabs>
        <w:jc w:val="center"/>
        <w:rPr>
          <w:rFonts w:ascii="Times New Roman" w:hAnsi="Times New Roman" w:cs="Times New Roman"/>
          <w:sz w:val="24"/>
          <w:szCs w:val="24"/>
        </w:rPr>
      </w:pPr>
      <w:r w:rsidRPr="00987EC8">
        <w:rPr>
          <w:rFonts w:ascii="Times New Roman" w:hAnsi="Times New Roman" w:cs="Times New Roman"/>
          <w:sz w:val="24"/>
          <w:szCs w:val="24"/>
        </w:rPr>
        <w:t>Выполнение работ по зимнему содержанию дорог, тротуаров, пешеходных переходов и остановок общественного транспорта на территории города Рубцовска в 2019 году.</w:t>
      </w:r>
    </w:p>
    <w:p w:rsidR="00987EC8" w:rsidRPr="00987EC8" w:rsidRDefault="00987EC8" w:rsidP="00987EC8">
      <w:pPr>
        <w:widowControl w:val="0"/>
        <w:jc w:val="center"/>
        <w:rPr>
          <w:rFonts w:ascii="Times New Roman" w:hAnsi="Times New Roman" w:cs="Times New Roman"/>
          <w:b/>
          <w:sz w:val="24"/>
          <w:szCs w:val="24"/>
        </w:rPr>
      </w:pPr>
      <w:r w:rsidRPr="00987EC8">
        <w:rPr>
          <w:rFonts w:ascii="Times New Roman" w:hAnsi="Times New Roman" w:cs="Times New Roman"/>
          <w:b/>
          <w:sz w:val="24"/>
          <w:szCs w:val="24"/>
        </w:rPr>
        <w:t>Механизированная уборка дорог:</w:t>
      </w:r>
    </w:p>
    <w:p w:rsidR="00987EC8" w:rsidRPr="00987EC8" w:rsidRDefault="00987EC8" w:rsidP="00987EC8">
      <w:pPr>
        <w:rPr>
          <w:rFonts w:ascii="Times New Roman" w:hAnsi="Times New Roman" w:cs="Times New Roman"/>
          <w:b/>
          <w:sz w:val="24"/>
          <w:szCs w:val="24"/>
        </w:rPr>
      </w:pPr>
      <w:r w:rsidRPr="00987EC8">
        <w:rPr>
          <w:rFonts w:ascii="Times New Roman" w:hAnsi="Times New Roman" w:cs="Times New Roman"/>
          <w:b/>
          <w:bCs/>
          <w:sz w:val="24"/>
          <w:szCs w:val="24"/>
        </w:rPr>
        <w:t>1.Перечень и объем работ.</w:t>
      </w:r>
    </w:p>
    <w:p w:rsidR="00987EC8" w:rsidRPr="00987EC8" w:rsidRDefault="00987EC8" w:rsidP="00987EC8">
      <w:pPr>
        <w:jc w:val="right"/>
        <w:rPr>
          <w:rFonts w:ascii="Times New Roman" w:hAnsi="Times New Roman" w:cs="Times New Roman"/>
          <w:b/>
          <w:sz w:val="24"/>
          <w:szCs w:val="24"/>
        </w:rPr>
      </w:pPr>
      <w:r w:rsidRPr="00987EC8">
        <w:rPr>
          <w:rFonts w:ascii="Times New Roman" w:hAnsi="Times New Roman" w:cs="Times New Roman"/>
          <w:b/>
          <w:sz w:val="24"/>
          <w:szCs w:val="24"/>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4205"/>
        <w:gridCol w:w="658"/>
        <w:gridCol w:w="1276"/>
        <w:gridCol w:w="1275"/>
        <w:gridCol w:w="1701"/>
      </w:tblGrid>
      <w:tr w:rsidR="00987EC8" w:rsidRPr="00987EC8" w:rsidTr="003E02BC">
        <w:tc>
          <w:tcPr>
            <w:tcW w:w="632"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п/п</w:t>
            </w:r>
          </w:p>
        </w:tc>
        <w:tc>
          <w:tcPr>
            <w:tcW w:w="420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Наименование работ</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Ед.</w:t>
            </w:r>
          </w:p>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изм.</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Площадь</w:t>
            </w:r>
          </w:p>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улиц,</w:t>
            </w:r>
          </w:p>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w:t>
            </w:r>
            <w:r w:rsidRPr="00987EC8">
              <w:rPr>
                <w:rFonts w:ascii="Times New Roman" w:hAnsi="Times New Roman" w:cs="Times New Roman"/>
                <w:sz w:val="20"/>
                <w:szCs w:val="20"/>
                <w:vertAlign w:val="superscript"/>
              </w:rPr>
              <w:t>2</w:t>
            </w: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Периодичность уборки</w:t>
            </w:r>
          </w:p>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кол-во раз в период)</w:t>
            </w: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Объем работ</w:t>
            </w:r>
          </w:p>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с учетом периодичности уборки</w:t>
            </w:r>
          </w:p>
        </w:tc>
      </w:tr>
      <w:tr w:rsidR="00987EC8" w:rsidRPr="00987EC8" w:rsidTr="003E02BC">
        <w:trPr>
          <w:trHeight w:val="873"/>
        </w:trPr>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w:t>
            </w: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b/>
                <w:sz w:val="20"/>
                <w:szCs w:val="20"/>
              </w:rPr>
            </w:pPr>
            <w:r w:rsidRPr="00987EC8">
              <w:rPr>
                <w:rFonts w:ascii="Times New Roman" w:hAnsi="Times New Roman" w:cs="Times New Roman"/>
                <w:b/>
                <w:sz w:val="20"/>
                <w:szCs w:val="20"/>
              </w:rPr>
              <w:t>Уборка свежевыпавшего снега:</w:t>
            </w:r>
          </w:p>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очистка дороги от снега плугом и щеткой или щеткой на базе комбинированной дорожной машины</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w:t>
            </w:r>
            <w:r w:rsidRPr="00987EC8">
              <w:rPr>
                <w:rFonts w:ascii="Times New Roman" w:hAnsi="Times New Roman" w:cs="Times New Roman"/>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11 995 729,5</w:t>
            </w: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Очистка дороги от снега плужными снегоочистителями на базе трактора</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w:t>
            </w:r>
            <w:r w:rsidRPr="00987EC8">
              <w:rPr>
                <w:rFonts w:ascii="Times New Roman" w:hAnsi="Times New Roman" w:cs="Times New Roman"/>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11 995 729,5</w:t>
            </w: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w:t>
            </w: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b/>
                <w:sz w:val="20"/>
                <w:szCs w:val="20"/>
              </w:rPr>
            </w:pPr>
            <w:r w:rsidRPr="00987EC8">
              <w:rPr>
                <w:rFonts w:ascii="Times New Roman" w:hAnsi="Times New Roman" w:cs="Times New Roman"/>
                <w:b/>
                <w:sz w:val="20"/>
                <w:szCs w:val="20"/>
              </w:rPr>
              <w:t>Удаление снежных накатов и наледи:</w:t>
            </w:r>
          </w:p>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Очистка дороги от снега автогрейдерами</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w:t>
            </w:r>
            <w:r w:rsidRPr="00987EC8">
              <w:rPr>
                <w:rFonts w:ascii="Times New Roman" w:hAnsi="Times New Roman" w:cs="Times New Roman"/>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11 995 729,5</w:t>
            </w: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w:t>
            </w: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b/>
                <w:sz w:val="20"/>
                <w:szCs w:val="20"/>
              </w:rPr>
            </w:pPr>
            <w:r w:rsidRPr="00987EC8">
              <w:rPr>
                <w:rFonts w:ascii="Times New Roman" w:hAnsi="Times New Roman" w:cs="Times New Roman"/>
                <w:b/>
                <w:sz w:val="20"/>
                <w:szCs w:val="20"/>
              </w:rPr>
              <w:t>Удаление  обочин с формированием снежного вала:</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Уборка снежных валов автогрейдерами (в соответствии с периодичностью)</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181 173,4</w:t>
            </w: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905 867</w:t>
            </w: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Удаление снежного вала шнекороторными снегоочистителями (в соответствии с периодичностью)</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11 100</w:t>
            </w: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55 500</w:t>
            </w: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w:t>
            </w: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b/>
                <w:sz w:val="20"/>
                <w:szCs w:val="20"/>
              </w:rPr>
            </w:pPr>
            <w:r w:rsidRPr="00987EC8">
              <w:rPr>
                <w:rFonts w:ascii="Times New Roman" w:hAnsi="Times New Roman" w:cs="Times New Roman"/>
                <w:b/>
                <w:sz w:val="20"/>
                <w:szCs w:val="20"/>
              </w:rPr>
              <w:t>Погрузка и вывоз снега:</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Погрузка снега в автомобили-самосвалы лаповыми снегопогрузчиками</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м3</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7 703</w:t>
            </w: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Погрузка снега погрузчиками</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м3</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7 703</w:t>
            </w:r>
          </w:p>
        </w:tc>
      </w:tr>
      <w:tr w:rsidR="00987EC8" w:rsidRPr="00987EC8" w:rsidTr="003E02BC">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Вывоз снега автомобилями самосвалами</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4 622</w:t>
            </w:r>
          </w:p>
        </w:tc>
      </w:tr>
      <w:tr w:rsidR="00987EC8" w:rsidRPr="00987EC8" w:rsidTr="003E02BC">
        <w:trPr>
          <w:trHeight w:val="490"/>
        </w:trPr>
        <w:tc>
          <w:tcPr>
            <w:tcW w:w="632"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w:t>
            </w:r>
          </w:p>
        </w:tc>
        <w:tc>
          <w:tcPr>
            <w:tcW w:w="4205" w:type="dxa"/>
            <w:tcBorders>
              <w:top w:val="single" w:sz="4" w:space="0" w:color="auto"/>
              <w:left w:val="single" w:sz="4" w:space="0" w:color="auto"/>
              <w:bottom w:val="single" w:sz="4" w:space="0" w:color="auto"/>
              <w:right w:val="single" w:sz="4" w:space="0" w:color="auto"/>
            </w:tcBorders>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b/>
                <w:sz w:val="20"/>
                <w:szCs w:val="20"/>
              </w:rPr>
              <w:t>Посыпка  материалами: противогололедным</w:t>
            </w:r>
          </w:p>
        </w:tc>
        <w:tc>
          <w:tcPr>
            <w:tcW w:w="658"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м</w:t>
            </w:r>
            <w:r w:rsidRPr="00987EC8">
              <w:rPr>
                <w:rFonts w:ascii="Times New Roman" w:hAnsi="Times New Roman" w:cs="Times New Roman"/>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61</w:t>
            </w:r>
          </w:p>
          <w:p w:rsidR="00987EC8" w:rsidRPr="00987EC8" w:rsidRDefault="00987EC8" w:rsidP="003E02BC">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4390 т или</w:t>
            </w:r>
          </w:p>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2629 м</w:t>
            </w:r>
            <w:r w:rsidRPr="00987EC8">
              <w:rPr>
                <w:rFonts w:ascii="Times New Roman" w:hAnsi="Times New Roman" w:cs="Times New Roman"/>
                <w:sz w:val="20"/>
                <w:szCs w:val="20"/>
                <w:vertAlign w:val="superscript"/>
              </w:rPr>
              <w:t>3</w:t>
            </w:r>
          </w:p>
        </w:tc>
      </w:tr>
    </w:tbl>
    <w:p w:rsidR="00987EC8" w:rsidRPr="00987EC8" w:rsidRDefault="00987EC8" w:rsidP="00987EC8">
      <w:pPr>
        <w:widowControl w:val="0"/>
        <w:rPr>
          <w:rFonts w:ascii="Times New Roman" w:hAnsi="Times New Roman" w:cs="Times New Roman"/>
          <w:b/>
          <w:sz w:val="24"/>
          <w:szCs w:val="24"/>
        </w:rPr>
      </w:pPr>
    </w:p>
    <w:p w:rsidR="00987EC8" w:rsidRPr="00987EC8" w:rsidRDefault="00987EC8" w:rsidP="00987EC8">
      <w:pPr>
        <w:ind w:firstLine="709"/>
        <w:rPr>
          <w:rFonts w:ascii="Times New Roman" w:hAnsi="Times New Roman" w:cs="Times New Roman"/>
          <w:b/>
          <w:bCs/>
          <w:sz w:val="24"/>
          <w:szCs w:val="24"/>
        </w:rPr>
      </w:pPr>
      <w:r w:rsidRPr="00987EC8">
        <w:rPr>
          <w:rFonts w:ascii="Times New Roman" w:hAnsi="Times New Roman" w:cs="Times New Roman"/>
          <w:b/>
          <w:sz w:val="24"/>
          <w:szCs w:val="24"/>
        </w:rPr>
        <w:t xml:space="preserve">2. Перечень автомобильных дорог города Рубцовска, подлежащих </w:t>
      </w:r>
      <w:r w:rsidRPr="00987EC8">
        <w:rPr>
          <w:rFonts w:ascii="Times New Roman" w:hAnsi="Times New Roman" w:cs="Times New Roman"/>
          <w:b/>
          <w:bCs/>
          <w:sz w:val="24"/>
          <w:szCs w:val="24"/>
        </w:rPr>
        <w:t>механизированной уборке.</w:t>
      </w:r>
    </w:p>
    <w:p w:rsidR="00987EC8" w:rsidRPr="00987EC8" w:rsidRDefault="00987EC8" w:rsidP="00987EC8">
      <w:pPr>
        <w:tabs>
          <w:tab w:val="left" w:pos="8070"/>
        </w:tabs>
        <w:jc w:val="right"/>
        <w:rPr>
          <w:rFonts w:ascii="Times New Roman" w:hAnsi="Times New Roman" w:cs="Times New Roman"/>
          <w:b/>
          <w:sz w:val="24"/>
          <w:szCs w:val="24"/>
        </w:rPr>
      </w:pPr>
      <w:r w:rsidRPr="00987EC8">
        <w:rPr>
          <w:rFonts w:ascii="Times New Roman" w:hAnsi="Times New Roman" w:cs="Times New Roman"/>
          <w:b/>
          <w:sz w:val="24"/>
          <w:szCs w:val="24"/>
        </w:rPr>
        <w:t xml:space="preserve">Таблица № 2      </w:t>
      </w:r>
    </w:p>
    <w:tbl>
      <w:tblPr>
        <w:tblW w:w="9722" w:type="dxa"/>
        <w:jc w:val="center"/>
        <w:tblInd w:w="-3260" w:type="dxa"/>
        <w:tblLayout w:type="fixed"/>
        <w:tblLook w:val="0000"/>
      </w:tblPr>
      <w:tblGrid>
        <w:gridCol w:w="752"/>
        <w:gridCol w:w="6419"/>
        <w:gridCol w:w="1276"/>
        <w:gridCol w:w="1275"/>
      </w:tblGrid>
      <w:tr w:rsidR="00987EC8" w:rsidRPr="00987EC8" w:rsidTr="003E02BC">
        <w:trPr>
          <w:trHeight w:val="1020"/>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ind w:right="-108"/>
              <w:jc w:val="center"/>
              <w:rPr>
                <w:rFonts w:ascii="Times New Roman" w:hAnsi="Times New Roman" w:cs="Times New Roman"/>
                <w:b/>
                <w:sz w:val="20"/>
                <w:szCs w:val="20"/>
              </w:rPr>
            </w:pPr>
            <w:r w:rsidRPr="00987EC8">
              <w:rPr>
                <w:rFonts w:ascii="Times New Roman" w:hAnsi="Times New Roman" w:cs="Times New Roman"/>
                <w:b/>
                <w:sz w:val="20"/>
                <w:szCs w:val="20"/>
              </w:rPr>
              <w:t>№ п/п</w:t>
            </w:r>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b/>
                <w:sz w:val="20"/>
                <w:szCs w:val="20"/>
              </w:rPr>
            </w:pPr>
            <w:r w:rsidRPr="00987EC8">
              <w:rPr>
                <w:rFonts w:ascii="Times New Roman" w:hAnsi="Times New Roman" w:cs="Times New Roman"/>
                <w:b/>
                <w:sz w:val="20"/>
                <w:szCs w:val="20"/>
              </w:rPr>
              <w:t>Участок автомобильной дороги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sz w:val="20"/>
                <w:szCs w:val="20"/>
              </w:rPr>
            </w:pPr>
            <w:r w:rsidRPr="00987EC8">
              <w:rPr>
                <w:rFonts w:ascii="Times New Roman" w:hAnsi="Times New Roman" w:cs="Times New Roman"/>
                <w:b/>
                <w:sz w:val="20"/>
                <w:szCs w:val="20"/>
              </w:rPr>
              <w:t>Площадь улиц, м</w:t>
            </w:r>
            <w:r w:rsidRPr="00987EC8">
              <w:rPr>
                <w:rFonts w:ascii="Times New Roman" w:hAnsi="Times New Roman" w:cs="Times New Roman"/>
                <w:b/>
                <w:sz w:val="20"/>
                <w:szCs w:val="20"/>
                <w:vertAlign w:val="superscript"/>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sz w:val="20"/>
                <w:szCs w:val="20"/>
              </w:rPr>
            </w:pPr>
            <w:r w:rsidRPr="00987EC8">
              <w:rPr>
                <w:rFonts w:ascii="Times New Roman" w:hAnsi="Times New Roman" w:cs="Times New Roman"/>
                <w:b/>
                <w:sz w:val="20"/>
                <w:szCs w:val="20"/>
              </w:rPr>
              <w:t>Длина улиц, м</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Алтайская от ул.Ленинградской до кафе Пале-Рояль</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23 862,00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2 628,00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Арычная от Рабочего тракта до Новоегорьевского тракта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10 340,00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1 100,00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Бульвар Победы от пр.Ленина до ул.Краснознаменской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7 016,00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501,00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Веселоярский тракт от ул.Сельмашской до знака города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23 150,00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2 400,00</w:t>
            </w:r>
          </w:p>
        </w:tc>
      </w:tr>
      <w:tr w:rsidR="00987EC8" w:rsidRPr="00987EC8" w:rsidTr="003E02BC">
        <w:trPr>
          <w:trHeight w:val="311"/>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 Гражданский от ул.Пролетарской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10 665,00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1 350,00</w:t>
            </w:r>
          </w:p>
        </w:tc>
      </w:tr>
      <w:tr w:rsidR="00987EC8" w:rsidRPr="00987EC8" w:rsidTr="003E02BC">
        <w:trPr>
          <w:trHeight w:val="169"/>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Громова от пер.Садового до ул.Калинина</w:t>
            </w:r>
          </w:p>
        </w:tc>
        <w:tc>
          <w:tcPr>
            <w:tcW w:w="1276"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13 089,00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2 100,00</w:t>
            </w:r>
          </w:p>
        </w:tc>
      </w:tr>
      <w:tr w:rsidR="00987EC8" w:rsidRPr="00987EC8" w:rsidTr="003E02BC">
        <w:trPr>
          <w:trHeight w:val="125"/>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 Гоголевский от ул.Заводской до ул. Ипподромской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1 575,00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450,00</w:t>
            </w:r>
          </w:p>
        </w:tc>
      </w:tr>
      <w:tr w:rsidR="00987EC8" w:rsidRPr="00987EC8" w:rsidTr="003E02BC">
        <w:trPr>
          <w:trHeight w:val="149"/>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Дзержинского от ул.Краснознаменской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6 606,00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 xml:space="preserve">Дорога на мясокомбинат от переезда завода "Алтайвагон" до выезда из </w:t>
            </w:r>
            <w:r w:rsidRPr="00987EC8">
              <w:rPr>
                <w:rFonts w:ascii="Times New Roman" w:hAnsi="Times New Roman" w:cs="Times New Roman"/>
                <w:sz w:val="20"/>
                <w:szCs w:val="20"/>
              </w:rPr>
              <w:lastRenderedPageBreak/>
              <w:t>города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lastRenderedPageBreak/>
              <w:t>2 832,00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lastRenderedPageBreak/>
              <w:t>10</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Дорога на мясокомбинат от переезда завода "Алтайвагон" до выезда из города</w:t>
            </w:r>
          </w:p>
        </w:tc>
        <w:tc>
          <w:tcPr>
            <w:tcW w:w="1276"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2 832,00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 xml:space="preserve">ул. Декабристов от пер.Спартаковского до Новоегорьевского тракта </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12 000,00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2 000,00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Жуковского от пр.Ленина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8 101,00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750,00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Заводская от Ново-Егорьевского тракта до ул.Р.Зорге</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17 575,00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2 300,00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Змеиногорский тракт от моста через р.Алей до знака города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31 200,00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3 900,00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Ипподромская от Ново-Егорьевского тракта до пер.Гоголевского</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5 600,00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16</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Калинина от пр.Ленина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3 840,00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410,00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17</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Калинина от пр.Ленина до ул.Краснознаменской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4 130,00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590,00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18</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Комсомольская от ул.Светлова до пер.Улежникова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42 480,00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4 400,00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19</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Комсомольская от ул.Улежникова до ул.Сельмашской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19 400,00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2 000,00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20</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Краснознаменская от ул.Калинина до пер.Садового</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10 725,00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1 100,00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21</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Кавказская от ул.Пролетарской до подвесного моста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2 800,00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22</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Красная от пр.Рубцовского до ул.Сельмашской</w:t>
            </w:r>
          </w:p>
        </w:tc>
        <w:tc>
          <w:tcPr>
            <w:tcW w:w="127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10 143,00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980,00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23</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пер.Коммунистический от ул.К.Маркса до ул.Осипенко</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7 680,00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24</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Ленинградская от ул.Комсомольской до ул.Алтайской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5 700,00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25</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пр. Ленина от ул.Урицкого до кольца РМЗ</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75 822,00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5 497,00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26</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пр. Ленина от кольца РМЗ до ул.Транспортной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9 100,00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650,00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27</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пл.Ленина</w:t>
            </w:r>
          </w:p>
        </w:tc>
        <w:tc>
          <w:tcPr>
            <w:tcW w:w="127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10 754,00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28</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Мануковского от ул.Пролетарской до подвесного моста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4 834,00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29</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 Манежный от ул.Полевой до ул. Магистральной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4 710,00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785,00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Менделеева от ул.Ростовской до Ново-Егорьевского тракта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10 100,00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1 300,00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31</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мост через р.Алей от ул.Пролетарской (длина мостового перехода)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4 200,00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32</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Ново-Егорьевский тракт от ул.Путевой до ул. Магистральной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15 960,00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1 900,00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33</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Ново-Егорьевский тракт от ул. Магистральной до выезда из города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14 280,00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1 700,00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34</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Октябрьская от ул.Дзержинского до ул.Федоренко</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30 519,00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3 500,00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35</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Оросительная от Угловского тракта до ул.Р.Зорге</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10 800,00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1 000,00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36</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Обская от Рабочего тракта до ул.Ростовской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2 800,00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37</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Путепровод</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11 934,00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750,00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38</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Пролетарская от пер.Улежникова до Бульвара Победы</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4 320,00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lastRenderedPageBreak/>
              <w:t>39</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Пролетарская от пер.Улежникова до гидроузла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43 680,00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4 900,00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40</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Путевая от Ново-Егорьевского тракта до пер.Станционного</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6 860,00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980,00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41</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Полевая от Ново-Егорьевского тракта до ул.Р.Зорге</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23 205,00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2 200,00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42</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проезд Промышленный от пр.Ленина до Веселоярского тракта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11 200,00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1 600,00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43</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Привокзальная площадь</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4 590,00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44</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пр. Рубцовский от ул.Комсомольской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22 335,30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2 973,70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45</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Рихарда Зорге от ул.Оросительной до ул. Багратиона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11 700,00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1 500,00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46</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Рихарда Зорге от ул. Багратиона до Угловского тракта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5 460,00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47</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Ростовская от Рабочего тракта до ул.Обской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13 800,00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1 500,00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48</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Рабочий тракт от ул.Арычной до ул.Ростовской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6 750,00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49</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 Садовый от ул.Громова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3 928,00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50</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Северная от ул.Алтайской до ул.Октябрьской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5 040,00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51</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Светлова от подвесного моста ч/з р.Алей до переезда РЗЗ</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20 734,00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1 710,00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52</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Советская от пер. Садового до пер. Гражданского</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8 243,00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1 288,00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53</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 Станционный от ул.Путевой до ул.Магистральной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12 932,00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2 255,00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54</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Сельмашская от железнодорожного переезда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15 177,00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1 890,00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55</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Степана Разина от Рихарда Зорге до пер. Спартаковского</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2 280,00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285,00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56</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 Спартаковский от ул.Степана Разина до ул. Полевой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57</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Тракторная от путепровода до переезда завода "Алтайвагон"</w:t>
            </w:r>
          </w:p>
        </w:tc>
        <w:tc>
          <w:tcPr>
            <w:tcW w:w="127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28 325,00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3 000,00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58</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Тихвинская от ул.Алтайской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6 240,00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750,00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59</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Транспортная от пр. Ленина до ул. 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11 900,00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850,00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Терешковой от Угловского тракта до конечной остановки</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2 100,00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420,00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61</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Угловский тракт от ул.Р.Зорге до железнодорожного переезда</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24 000,00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3 300,00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62</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пер. Улежникова от ул.Комсомольской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8 662,00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1 000,00</w:t>
            </w:r>
          </w:p>
        </w:tc>
      </w:tr>
      <w:tr w:rsidR="00987EC8" w:rsidRPr="00987EC8" w:rsidTr="003E02BC">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63</w:t>
            </w:r>
          </w:p>
        </w:tc>
        <w:tc>
          <w:tcPr>
            <w:tcW w:w="6419"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ул. Федоренко от ул.Алтайской до ул.Октябрьской</w:t>
            </w: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6 200,00</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674,00</w:t>
            </w:r>
          </w:p>
        </w:tc>
      </w:tr>
      <w:tr w:rsidR="00987EC8" w:rsidRPr="00987EC8" w:rsidTr="003E02BC">
        <w:trPr>
          <w:trHeight w:val="315"/>
          <w:jc w:val="center"/>
        </w:trPr>
        <w:tc>
          <w:tcPr>
            <w:tcW w:w="752" w:type="dxa"/>
            <w:tcBorders>
              <w:top w:val="nil"/>
              <w:left w:val="single" w:sz="4" w:space="0" w:color="auto"/>
              <w:bottom w:val="single" w:sz="4" w:space="0" w:color="auto"/>
              <w:right w:val="single" w:sz="4" w:space="0" w:color="auto"/>
            </w:tcBorders>
            <w:shd w:val="clear" w:color="auto" w:fill="auto"/>
            <w:noWrap/>
          </w:tcPr>
          <w:p w:rsidR="00987EC8" w:rsidRPr="00987EC8" w:rsidRDefault="00987EC8" w:rsidP="003E02BC">
            <w:pPr>
              <w:rPr>
                <w:rFonts w:ascii="Times New Roman" w:hAnsi="Times New Roman" w:cs="Times New Roman"/>
                <w:sz w:val="20"/>
                <w:szCs w:val="20"/>
              </w:rPr>
            </w:pPr>
          </w:p>
        </w:tc>
        <w:tc>
          <w:tcPr>
            <w:tcW w:w="6419" w:type="dxa"/>
            <w:tcBorders>
              <w:top w:val="nil"/>
              <w:left w:val="nil"/>
              <w:bottom w:val="single" w:sz="4" w:space="0" w:color="auto"/>
              <w:right w:val="single" w:sz="4" w:space="0" w:color="auto"/>
            </w:tcBorders>
            <w:shd w:val="clear" w:color="auto" w:fill="auto"/>
          </w:tcPr>
          <w:p w:rsidR="00987EC8" w:rsidRPr="00987EC8" w:rsidRDefault="00987EC8" w:rsidP="003E02BC">
            <w:pPr>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b/>
                <w:sz w:val="20"/>
                <w:szCs w:val="20"/>
              </w:rPr>
            </w:pPr>
            <w:r w:rsidRPr="00987EC8">
              <w:rPr>
                <w:rFonts w:ascii="Times New Roman" w:hAnsi="Times New Roman" w:cs="Times New Roman"/>
                <w:b/>
                <w:sz w:val="20"/>
                <w:szCs w:val="20"/>
              </w:rPr>
              <w:t>799 715,3</w:t>
            </w:r>
          </w:p>
        </w:tc>
        <w:tc>
          <w:tcPr>
            <w:tcW w:w="1275"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b/>
                <w:sz w:val="20"/>
                <w:szCs w:val="20"/>
              </w:rPr>
            </w:pPr>
            <w:r w:rsidRPr="00987EC8">
              <w:rPr>
                <w:rFonts w:ascii="Times New Roman" w:hAnsi="Times New Roman" w:cs="Times New Roman"/>
                <w:b/>
                <w:sz w:val="20"/>
                <w:szCs w:val="20"/>
              </w:rPr>
              <w:t>90 586,7</w:t>
            </w:r>
          </w:p>
        </w:tc>
      </w:tr>
    </w:tbl>
    <w:p w:rsidR="00987EC8" w:rsidRDefault="00987EC8" w:rsidP="00987EC8">
      <w:pPr>
        <w:rPr>
          <w:rFonts w:ascii="Times New Roman" w:hAnsi="Times New Roman" w:cs="Times New Roman"/>
          <w:b/>
          <w:i/>
          <w:sz w:val="24"/>
          <w:szCs w:val="24"/>
        </w:rPr>
      </w:pPr>
    </w:p>
    <w:p w:rsidR="00987EC8" w:rsidRDefault="00987EC8" w:rsidP="00987EC8">
      <w:pPr>
        <w:rPr>
          <w:rFonts w:ascii="Times New Roman" w:hAnsi="Times New Roman" w:cs="Times New Roman"/>
          <w:b/>
          <w:i/>
          <w:sz w:val="24"/>
          <w:szCs w:val="24"/>
        </w:rPr>
      </w:pPr>
    </w:p>
    <w:p w:rsidR="00987EC8" w:rsidRDefault="00987EC8" w:rsidP="00987EC8">
      <w:pPr>
        <w:rPr>
          <w:rFonts w:ascii="Times New Roman" w:hAnsi="Times New Roman" w:cs="Times New Roman"/>
          <w:b/>
          <w:i/>
          <w:sz w:val="24"/>
          <w:szCs w:val="24"/>
        </w:rPr>
      </w:pPr>
    </w:p>
    <w:p w:rsidR="00987EC8" w:rsidRPr="00987EC8" w:rsidRDefault="00987EC8" w:rsidP="00987EC8">
      <w:pPr>
        <w:rPr>
          <w:rFonts w:ascii="Times New Roman" w:hAnsi="Times New Roman" w:cs="Times New Roman"/>
          <w:b/>
          <w:i/>
          <w:sz w:val="24"/>
          <w:szCs w:val="24"/>
        </w:rPr>
      </w:pPr>
    </w:p>
    <w:p w:rsidR="00987EC8" w:rsidRPr="00987EC8" w:rsidRDefault="00987EC8" w:rsidP="00987EC8">
      <w:pPr>
        <w:rPr>
          <w:rFonts w:ascii="Times New Roman" w:hAnsi="Times New Roman" w:cs="Times New Roman"/>
          <w:b/>
          <w:sz w:val="24"/>
          <w:szCs w:val="24"/>
        </w:rPr>
      </w:pPr>
      <w:r w:rsidRPr="00987EC8">
        <w:rPr>
          <w:rFonts w:ascii="Times New Roman" w:hAnsi="Times New Roman" w:cs="Times New Roman"/>
          <w:b/>
          <w:i/>
          <w:sz w:val="24"/>
          <w:szCs w:val="24"/>
        </w:rPr>
        <w:lastRenderedPageBreak/>
        <w:tab/>
      </w:r>
      <w:r w:rsidRPr="00987EC8">
        <w:rPr>
          <w:rFonts w:ascii="Times New Roman" w:hAnsi="Times New Roman" w:cs="Times New Roman"/>
          <w:b/>
          <w:sz w:val="24"/>
          <w:szCs w:val="24"/>
        </w:rPr>
        <w:t>3. Перечень остановок общественного транспорта, подлежащих уборке.</w:t>
      </w:r>
    </w:p>
    <w:tbl>
      <w:tblPr>
        <w:tblW w:w="9600" w:type="dxa"/>
        <w:tblInd w:w="113" w:type="dxa"/>
        <w:tblLook w:val="04A0"/>
      </w:tblPr>
      <w:tblGrid>
        <w:gridCol w:w="503"/>
        <w:gridCol w:w="2980"/>
        <w:gridCol w:w="2440"/>
        <w:gridCol w:w="1777"/>
        <w:gridCol w:w="1900"/>
      </w:tblGrid>
      <w:tr w:rsidR="00987EC8" w:rsidRPr="00987EC8" w:rsidTr="003E02BC">
        <w:trPr>
          <w:trHeight w:val="1575"/>
        </w:trPr>
        <w:tc>
          <w:tcPr>
            <w:tcW w:w="440" w:type="dxa"/>
            <w:tcBorders>
              <w:top w:val="single" w:sz="4" w:space="0" w:color="auto"/>
              <w:left w:val="single" w:sz="4" w:space="0" w:color="auto"/>
              <w:bottom w:val="nil"/>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п/п</w:t>
            </w:r>
          </w:p>
        </w:tc>
        <w:tc>
          <w:tcPr>
            <w:tcW w:w="2980" w:type="dxa"/>
            <w:tcBorders>
              <w:top w:val="single" w:sz="4" w:space="0" w:color="auto"/>
              <w:left w:val="nil"/>
              <w:bottom w:val="nil"/>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Привязка</w:t>
            </w:r>
          </w:p>
        </w:tc>
        <w:tc>
          <w:tcPr>
            <w:tcW w:w="2440" w:type="dxa"/>
            <w:tcBorders>
              <w:top w:val="single" w:sz="4" w:space="0" w:color="auto"/>
              <w:left w:val="nil"/>
              <w:bottom w:val="nil"/>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Наименование остановочных павильонов на данном участке</w:t>
            </w:r>
          </w:p>
        </w:tc>
        <w:tc>
          <w:tcPr>
            <w:tcW w:w="1840" w:type="dxa"/>
            <w:tcBorders>
              <w:top w:val="single" w:sz="4" w:space="0" w:color="auto"/>
              <w:left w:val="nil"/>
              <w:bottom w:val="nil"/>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Площадь общая на данном участке, м.кв.</w:t>
            </w:r>
          </w:p>
        </w:tc>
        <w:tc>
          <w:tcPr>
            <w:tcW w:w="190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Периодичность уборки, раз за период</w:t>
            </w:r>
          </w:p>
        </w:tc>
      </w:tr>
      <w:tr w:rsidR="00987EC8" w:rsidRPr="00987EC8" w:rsidTr="003E02BC">
        <w:trPr>
          <w:trHeight w:val="315"/>
        </w:trPr>
        <w:tc>
          <w:tcPr>
            <w:tcW w:w="9600" w:type="dxa"/>
            <w:gridSpan w:val="5"/>
            <w:tcBorders>
              <w:top w:val="single" w:sz="4" w:space="0" w:color="auto"/>
              <w:left w:val="single" w:sz="4" w:space="0" w:color="auto"/>
              <w:bottom w:val="single" w:sz="4" w:space="0" w:color="auto"/>
              <w:right w:val="nil"/>
            </w:tcBorders>
            <w:shd w:val="clear" w:color="000000" w:fill="969696"/>
            <w:noWrap/>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Юг - Центр</w:t>
            </w:r>
          </w:p>
        </w:tc>
      </w:tr>
      <w:tr w:rsidR="00987EC8" w:rsidRPr="00987EC8" w:rsidTr="003E02BC">
        <w:trPr>
          <w:trHeight w:val="157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пр. Ленина от                                                ул. Транспортной до                                        пр. Рубцовского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РМЗ - 1</w:t>
            </w:r>
            <w:r w:rsidRPr="00987EC8">
              <w:rPr>
                <w:rFonts w:ascii="Times New Roman" w:hAnsi="Times New Roman" w:cs="Times New Roman"/>
                <w:sz w:val="20"/>
                <w:szCs w:val="20"/>
              </w:rPr>
              <w:br/>
              <w:t>АСМ - 2</w:t>
            </w:r>
            <w:r w:rsidRPr="00987EC8">
              <w:rPr>
                <w:rFonts w:ascii="Times New Roman" w:hAnsi="Times New Roman" w:cs="Times New Roman"/>
                <w:sz w:val="20"/>
                <w:szCs w:val="20"/>
              </w:rPr>
              <w:br/>
              <w:t>АГУ - 1</w:t>
            </w:r>
            <w:r w:rsidRPr="00987EC8">
              <w:rPr>
                <w:rFonts w:ascii="Times New Roman" w:hAnsi="Times New Roman" w:cs="Times New Roman"/>
                <w:sz w:val="20"/>
                <w:szCs w:val="20"/>
              </w:rPr>
              <w:br/>
              <w:t>Аптека - 2</w:t>
            </w:r>
            <w:r w:rsidRPr="00987EC8">
              <w:rPr>
                <w:rFonts w:ascii="Times New Roman" w:hAnsi="Times New Roman" w:cs="Times New Roman"/>
                <w:sz w:val="20"/>
                <w:szCs w:val="20"/>
              </w:rPr>
              <w:br/>
              <w:t>Остров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7</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220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пр. Ленина от                                         пр. Рубцовского до                               ул. Урицкого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Рубцовский - 2</w:t>
            </w:r>
            <w:r w:rsidRPr="00987EC8">
              <w:rPr>
                <w:rFonts w:ascii="Times New Roman" w:hAnsi="Times New Roman" w:cs="Times New Roman"/>
                <w:sz w:val="20"/>
                <w:szCs w:val="20"/>
              </w:rPr>
              <w:br/>
              <w:t>Музей - 2</w:t>
            </w:r>
            <w:r w:rsidRPr="00987EC8">
              <w:rPr>
                <w:rFonts w:ascii="Times New Roman" w:hAnsi="Times New Roman" w:cs="Times New Roman"/>
                <w:sz w:val="20"/>
                <w:szCs w:val="20"/>
              </w:rPr>
              <w:br/>
              <w:t>Кирова - 2</w:t>
            </w:r>
            <w:r w:rsidRPr="00987EC8">
              <w:rPr>
                <w:rFonts w:ascii="Times New Roman" w:hAnsi="Times New Roman" w:cs="Times New Roman"/>
                <w:sz w:val="20"/>
                <w:szCs w:val="20"/>
              </w:rPr>
              <w:br/>
              <w:t>Вокзал - 2</w:t>
            </w:r>
            <w:r w:rsidRPr="00987EC8">
              <w:rPr>
                <w:rFonts w:ascii="Times New Roman" w:hAnsi="Times New Roman" w:cs="Times New Roman"/>
                <w:sz w:val="20"/>
                <w:szCs w:val="20"/>
              </w:rPr>
              <w:br/>
              <w:t>Сбербанк - 2</w:t>
            </w:r>
            <w:r w:rsidRPr="00987EC8">
              <w:rPr>
                <w:rFonts w:ascii="Times New Roman" w:hAnsi="Times New Roman" w:cs="Times New Roman"/>
                <w:sz w:val="20"/>
                <w:szCs w:val="20"/>
              </w:rPr>
              <w:br/>
              <w:t>6-ая школа - 2</w:t>
            </w:r>
            <w:r w:rsidRPr="00987EC8">
              <w:rPr>
                <w:rFonts w:ascii="Times New Roman" w:hAnsi="Times New Roman" w:cs="Times New Roman"/>
                <w:sz w:val="20"/>
                <w:szCs w:val="20"/>
              </w:rPr>
              <w:br/>
              <w:t>Поликлиника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59</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14</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4095"/>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29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от бульвара Победы до                                             ул. Транспортной (в том числе ул. Кавказкая и            ул. Мануковского)</w:t>
            </w:r>
          </w:p>
        </w:tc>
        <w:tc>
          <w:tcPr>
            <w:tcW w:w="244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Водоканал - 2</w:t>
            </w:r>
            <w:r w:rsidRPr="00987EC8">
              <w:rPr>
                <w:rFonts w:ascii="Times New Roman" w:hAnsi="Times New Roman" w:cs="Times New Roman"/>
                <w:color w:val="000000"/>
                <w:sz w:val="20"/>
                <w:szCs w:val="20"/>
              </w:rPr>
              <w:br/>
              <w:t>Мост - 1</w:t>
            </w:r>
            <w:r w:rsidRPr="00987EC8">
              <w:rPr>
                <w:rFonts w:ascii="Times New Roman" w:hAnsi="Times New Roman" w:cs="Times New Roman"/>
                <w:color w:val="000000"/>
                <w:sz w:val="20"/>
                <w:szCs w:val="20"/>
              </w:rPr>
              <w:br/>
              <w:t>Пионерский - 2</w:t>
            </w:r>
            <w:r w:rsidRPr="00987EC8">
              <w:rPr>
                <w:rFonts w:ascii="Times New Roman" w:hAnsi="Times New Roman" w:cs="Times New Roman"/>
                <w:color w:val="000000"/>
                <w:sz w:val="20"/>
                <w:szCs w:val="20"/>
              </w:rPr>
              <w:br/>
              <w:t>Алейский - 2</w:t>
            </w:r>
            <w:r w:rsidRPr="00987EC8">
              <w:rPr>
                <w:rFonts w:ascii="Times New Roman" w:hAnsi="Times New Roman" w:cs="Times New Roman"/>
                <w:color w:val="000000"/>
                <w:sz w:val="20"/>
                <w:szCs w:val="20"/>
              </w:rPr>
              <w:br/>
              <w:t>Рубцовский - 2</w:t>
            </w:r>
            <w:r w:rsidRPr="00987EC8">
              <w:rPr>
                <w:rFonts w:ascii="Times New Roman" w:hAnsi="Times New Roman" w:cs="Times New Roman"/>
                <w:color w:val="000000"/>
                <w:sz w:val="20"/>
                <w:szCs w:val="20"/>
              </w:rPr>
              <w:br/>
              <w:t>Сельмашский - 2</w:t>
            </w:r>
            <w:r w:rsidRPr="00987EC8">
              <w:rPr>
                <w:rFonts w:ascii="Times New Roman" w:hAnsi="Times New Roman" w:cs="Times New Roman"/>
                <w:color w:val="000000"/>
                <w:sz w:val="20"/>
                <w:szCs w:val="20"/>
              </w:rPr>
              <w:br/>
              <w:t>Зеленный - 2</w:t>
            </w:r>
            <w:r w:rsidRPr="00987EC8">
              <w:rPr>
                <w:rFonts w:ascii="Times New Roman" w:hAnsi="Times New Roman" w:cs="Times New Roman"/>
                <w:color w:val="000000"/>
                <w:sz w:val="20"/>
                <w:szCs w:val="20"/>
              </w:rPr>
              <w:br/>
              <w:t>Маяковского - 2</w:t>
            </w:r>
            <w:r w:rsidRPr="00987EC8">
              <w:rPr>
                <w:rFonts w:ascii="Times New Roman" w:hAnsi="Times New Roman" w:cs="Times New Roman"/>
                <w:color w:val="000000"/>
                <w:sz w:val="20"/>
                <w:szCs w:val="20"/>
              </w:rPr>
              <w:br/>
              <w:t>Лесозащитная - 2</w:t>
            </w:r>
            <w:r w:rsidRPr="00987EC8">
              <w:rPr>
                <w:rFonts w:ascii="Times New Roman" w:hAnsi="Times New Roman" w:cs="Times New Roman"/>
                <w:color w:val="000000"/>
                <w:sz w:val="20"/>
                <w:szCs w:val="20"/>
              </w:rPr>
              <w:br/>
              <w:t>13-ая школа - 1</w:t>
            </w:r>
            <w:r w:rsidRPr="00987EC8">
              <w:rPr>
                <w:rFonts w:ascii="Times New Roman" w:hAnsi="Times New Roman" w:cs="Times New Roman"/>
                <w:color w:val="000000"/>
                <w:sz w:val="20"/>
                <w:szCs w:val="20"/>
              </w:rPr>
              <w:br/>
              <w:t>Кавказкая - 1</w:t>
            </w:r>
            <w:r w:rsidRPr="00987EC8">
              <w:rPr>
                <w:rFonts w:ascii="Times New Roman" w:hAnsi="Times New Roman" w:cs="Times New Roman"/>
                <w:color w:val="000000"/>
                <w:sz w:val="20"/>
                <w:szCs w:val="20"/>
              </w:rPr>
              <w:br/>
              <w:t>Подвесной мост - 1</w:t>
            </w:r>
            <w:r w:rsidRPr="00987EC8">
              <w:rPr>
                <w:rFonts w:ascii="Times New Roman" w:hAnsi="Times New Roman" w:cs="Times New Roman"/>
                <w:color w:val="000000"/>
                <w:sz w:val="20"/>
                <w:szCs w:val="20"/>
              </w:rPr>
              <w:br/>
              <w:t>Мануковского - 1</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2100</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21</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157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w:t>
            </w:r>
            <w:r w:rsidRPr="00987EC8">
              <w:rPr>
                <w:rFonts w:ascii="Times New Roman" w:hAnsi="Times New Roman" w:cs="Times New Roman"/>
                <w:sz w:val="20"/>
                <w:szCs w:val="20"/>
              </w:rPr>
              <w:t>мсомольская от до Веселоярского тракта до                                           ул. Калинина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Институт - 1</w:t>
            </w:r>
            <w:r w:rsidRPr="00987EC8">
              <w:rPr>
                <w:rFonts w:ascii="Times New Roman" w:hAnsi="Times New Roman" w:cs="Times New Roman"/>
                <w:color w:val="000000"/>
                <w:sz w:val="20"/>
                <w:szCs w:val="20"/>
              </w:rPr>
              <w:br/>
              <w:t>Рынок - 2</w:t>
            </w:r>
            <w:r w:rsidRPr="00987EC8">
              <w:rPr>
                <w:rFonts w:ascii="Times New Roman" w:hAnsi="Times New Roman" w:cs="Times New Roman"/>
                <w:color w:val="000000"/>
                <w:sz w:val="20"/>
                <w:szCs w:val="20"/>
              </w:rPr>
              <w:br/>
              <w:t>Вокзал - 3</w:t>
            </w:r>
            <w:r w:rsidRPr="00987EC8">
              <w:rPr>
                <w:rFonts w:ascii="Times New Roman" w:hAnsi="Times New Roman" w:cs="Times New Roman"/>
                <w:color w:val="000000"/>
                <w:sz w:val="20"/>
                <w:szCs w:val="20"/>
              </w:rPr>
              <w:br/>
              <w:t>Узел связи - 2</w:t>
            </w:r>
            <w:r w:rsidRPr="00987EC8">
              <w:rPr>
                <w:rFonts w:ascii="Times New Roman" w:hAnsi="Times New Roman" w:cs="Times New Roman"/>
                <w:color w:val="000000"/>
                <w:sz w:val="20"/>
                <w:szCs w:val="20"/>
              </w:rPr>
              <w:br/>
              <w:t>Гортоп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9</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5</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ул. Жуковского от                                               ул. Пролетарской до            пр. Ленина </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Рыбсбыт - 2</w:t>
            </w:r>
            <w:r w:rsidRPr="00987EC8">
              <w:rPr>
                <w:rFonts w:ascii="Times New Roman" w:hAnsi="Times New Roman" w:cs="Times New Roman"/>
                <w:sz w:val="20"/>
                <w:szCs w:val="20"/>
              </w:rPr>
              <w:br/>
              <w:t>АСМ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4</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Сельмашская от                                              ул. Пролетарской до ж/д перезда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22-ая школа - 1</w:t>
            </w:r>
            <w:r w:rsidRPr="00987EC8">
              <w:rPr>
                <w:rFonts w:ascii="Times New Roman" w:hAnsi="Times New Roman" w:cs="Times New Roman"/>
                <w:sz w:val="20"/>
                <w:szCs w:val="20"/>
              </w:rPr>
              <w:br/>
              <w:t>Мебельная фабрика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3</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Рубцовский от                                            ул. Комсомольской до             ул. Пролетарской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ПАТП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1</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пер. Гражданский  от                                          ул. Пролетарской до              ул. Комсомольской </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Гражданский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1</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Улежникова от Пролетарской до ул. Комсомольской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Вокзал - 2</w:t>
            </w:r>
            <w:r w:rsidRPr="00987EC8">
              <w:rPr>
                <w:rFonts w:ascii="Times New Roman" w:hAnsi="Times New Roman" w:cs="Times New Roman"/>
                <w:color w:val="000000"/>
                <w:sz w:val="20"/>
                <w:szCs w:val="20"/>
              </w:rPr>
              <w:br/>
              <w:t>Советская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59</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4</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Громова от                                         пер. Садового до                      ул. Калинина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Онкология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1</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Дзержинского от                                         ул. Комсомольской до        ул. Краснознаменской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Техникум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59</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1</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315"/>
        </w:trPr>
        <w:tc>
          <w:tcPr>
            <w:tcW w:w="9600" w:type="dxa"/>
            <w:gridSpan w:val="5"/>
            <w:tcBorders>
              <w:top w:val="single" w:sz="4" w:space="0" w:color="auto"/>
              <w:left w:val="single" w:sz="4" w:space="0" w:color="auto"/>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Север – Запад</w:t>
            </w:r>
          </w:p>
        </w:tc>
      </w:tr>
      <w:tr w:rsidR="00987EC8" w:rsidRPr="00987EC8" w:rsidTr="003E02BC">
        <w:trPr>
          <w:trHeight w:val="126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от                                       ул. Калинина до                 ул. Светлова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2-ая школа - 1</w:t>
            </w:r>
            <w:r w:rsidRPr="00987EC8">
              <w:rPr>
                <w:rFonts w:ascii="Times New Roman" w:hAnsi="Times New Roman" w:cs="Times New Roman"/>
                <w:color w:val="000000"/>
                <w:sz w:val="20"/>
                <w:szCs w:val="20"/>
              </w:rPr>
              <w:br/>
              <w:t>АЗТЭ - 1</w:t>
            </w:r>
            <w:r w:rsidRPr="00987EC8">
              <w:rPr>
                <w:rFonts w:ascii="Times New Roman" w:hAnsi="Times New Roman" w:cs="Times New Roman"/>
                <w:color w:val="000000"/>
                <w:sz w:val="20"/>
                <w:szCs w:val="20"/>
              </w:rPr>
              <w:br/>
              <w:t>АТЗ - 1</w:t>
            </w:r>
            <w:r w:rsidRPr="00987EC8">
              <w:rPr>
                <w:rFonts w:ascii="Times New Roman" w:hAnsi="Times New Roman" w:cs="Times New Roman"/>
                <w:color w:val="000000"/>
                <w:sz w:val="20"/>
                <w:szCs w:val="20"/>
              </w:rPr>
              <w:br/>
              <w:t>Детский парк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4</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157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от                                            ул. Дзержинского до           ул. Федоренко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Гилена -1</w:t>
            </w:r>
            <w:r w:rsidRPr="00987EC8">
              <w:rPr>
                <w:rFonts w:ascii="Times New Roman" w:hAnsi="Times New Roman" w:cs="Times New Roman"/>
                <w:color w:val="000000"/>
                <w:sz w:val="20"/>
                <w:szCs w:val="20"/>
              </w:rPr>
              <w:br/>
              <w:t>Муз.училище - 1</w:t>
            </w:r>
            <w:r w:rsidRPr="00987EC8">
              <w:rPr>
                <w:rFonts w:ascii="Times New Roman" w:hAnsi="Times New Roman" w:cs="Times New Roman"/>
                <w:color w:val="000000"/>
                <w:sz w:val="20"/>
                <w:szCs w:val="20"/>
              </w:rPr>
              <w:br/>
              <w:t>Смоленская - 1</w:t>
            </w:r>
            <w:r w:rsidRPr="00987EC8">
              <w:rPr>
                <w:rFonts w:ascii="Times New Roman" w:hAnsi="Times New Roman" w:cs="Times New Roman"/>
                <w:color w:val="000000"/>
                <w:sz w:val="20"/>
                <w:szCs w:val="20"/>
              </w:rPr>
              <w:br/>
              <w:t>Районная - 1</w:t>
            </w:r>
            <w:r w:rsidRPr="00987EC8">
              <w:rPr>
                <w:rFonts w:ascii="Times New Roman" w:hAnsi="Times New Roman" w:cs="Times New Roman"/>
                <w:color w:val="000000"/>
                <w:sz w:val="20"/>
                <w:szCs w:val="20"/>
              </w:rPr>
              <w:br/>
              <w:t>пл. Ленина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5</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Тихвинская от                                             ул. Тракторной до                ул. Алтайской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Алтайская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1</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Алтайская от                                                  ул. Тихвинской до                 ул. Федоренко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Светлова - 2</w:t>
            </w:r>
            <w:r w:rsidRPr="00987EC8">
              <w:rPr>
                <w:rFonts w:ascii="Times New Roman" w:hAnsi="Times New Roman" w:cs="Times New Roman"/>
                <w:color w:val="000000"/>
                <w:sz w:val="20"/>
                <w:szCs w:val="20"/>
              </w:rPr>
              <w:br/>
              <w:t>Алтайская - 1</w:t>
            </w:r>
            <w:r w:rsidRPr="00987EC8">
              <w:rPr>
                <w:rFonts w:ascii="Times New Roman" w:hAnsi="Times New Roman" w:cs="Times New Roman"/>
                <w:color w:val="000000"/>
                <w:sz w:val="20"/>
                <w:szCs w:val="20"/>
              </w:rPr>
              <w:br/>
              <w:t>Сквер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5</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Светлова от МУТП до ж\д переезда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МУТП - 1</w:t>
            </w:r>
            <w:r w:rsidRPr="00987EC8">
              <w:rPr>
                <w:rFonts w:ascii="Times New Roman" w:hAnsi="Times New Roman" w:cs="Times New Roman"/>
                <w:color w:val="000000"/>
                <w:sz w:val="20"/>
                <w:szCs w:val="20"/>
              </w:rPr>
              <w:br/>
              <w:t>1-ый микрорайон - 1</w:t>
            </w:r>
            <w:r w:rsidRPr="00987EC8">
              <w:rPr>
                <w:rFonts w:ascii="Times New Roman" w:hAnsi="Times New Roman" w:cs="Times New Roman"/>
                <w:color w:val="000000"/>
                <w:sz w:val="20"/>
                <w:szCs w:val="20"/>
              </w:rPr>
              <w:br/>
              <w:t>Телевышка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3</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 ул. Северная от                                                  ул. Алтайской до                           ул. Октябрьской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Северная - 1</w:t>
            </w:r>
            <w:r w:rsidRPr="00987EC8">
              <w:rPr>
                <w:rFonts w:ascii="Times New Roman" w:hAnsi="Times New Roman" w:cs="Times New Roman"/>
                <w:color w:val="000000"/>
                <w:sz w:val="20"/>
                <w:szCs w:val="20"/>
              </w:rPr>
              <w:br/>
              <w:t>Универсам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2</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Федоренко от                                              ул. Алтайской до                ул. Октябрьской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Диагностический - 2</w:t>
            </w:r>
            <w:r w:rsidRPr="00987EC8">
              <w:rPr>
                <w:rFonts w:ascii="Times New Roman" w:hAnsi="Times New Roman" w:cs="Times New Roman"/>
                <w:color w:val="000000"/>
                <w:sz w:val="20"/>
                <w:szCs w:val="20"/>
              </w:rPr>
              <w:br/>
              <w:t>Октябрьская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3</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Угловский тракт от ж/д переезда до </w:t>
            </w:r>
            <w:r w:rsidRPr="00987EC8">
              <w:rPr>
                <w:rFonts w:ascii="Times New Roman" w:hAnsi="Times New Roman" w:cs="Times New Roman"/>
                <w:sz w:val="20"/>
                <w:szCs w:val="20"/>
              </w:rPr>
              <w:br/>
              <w:t>ул. Р. Зорге</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ДСУ-6 - 1</w:t>
            </w:r>
            <w:r w:rsidRPr="00987EC8">
              <w:rPr>
                <w:rFonts w:ascii="Times New Roman" w:hAnsi="Times New Roman" w:cs="Times New Roman"/>
                <w:sz w:val="20"/>
                <w:szCs w:val="20"/>
              </w:rPr>
              <w:br/>
              <w:t>Терешковой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2</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Оросительная от Угловского тракта до                                            ул. Р. Зорге</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Угловский тракт - 2</w:t>
            </w:r>
            <w:r w:rsidRPr="00987EC8">
              <w:rPr>
                <w:rFonts w:ascii="Times New Roman" w:hAnsi="Times New Roman" w:cs="Times New Roman"/>
                <w:sz w:val="20"/>
                <w:szCs w:val="20"/>
              </w:rPr>
              <w:br/>
              <w:t>Кооперативный - 2</w:t>
            </w:r>
            <w:r w:rsidRPr="00987EC8">
              <w:rPr>
                <w:rFonts w:ascii="Times New Roman" w:hAnsi="Times New Roman" w:cs="Times New Roman"/>
                <w:sz w:val="20"/>
                <w:szCs w:val="20"/>
              </w:rPr>
              <w:br/>
              <w:t>Горбольница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6</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157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Рихарда Зорге от                                         ул. Оросительной до Угловского тракта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Угловский - 1</w:t>
            </w:r>
            <w:r w:rsidRPr="00987EC8">
              <w:rPr>
                <w:rFonts w:ascii="Times New Roman" w:hAnsi="Times New Roman" w:cs="Times New Roman"/>
                <w:sz w:val="20"/>
                <w:szCs w:val="20"/>
              </w:rPr>
              <w:br/>
              <w:t>Багратиона - 1</w:t>
            </w:r>
            <w:r w:rsidRPr="00987EC8">
              <w:rPr>
                <w:rFonts w:ascii="Times New Roman" w:hAnsi="Times New Roman" w:cs="Times New Roman"/>
                <w:sz w:val="20"/>
                <w:szCs w:val="20"/>
              </w:rPr>
              <w:br/>
              <w:t>Полевая - 1</w:t>
            </w:r>
            <w:r w:rsidRPr="00987EC8">
              <w:rPr>
                <w:rFonts w:ascii="Times New Roman" w:hAnsi="Times New Roman" w:cs="Times New Roman"/>
                <w:sz w:val="20"/>
                <w:szCs w:val="20"/>
              </w:rPr>
              <w:br/>
              <w:t>10-ая школа - 1</w:t>
            </w:r>
            <w:r w:rsidRPr="00987EC8">
              <w:rPr>
                <w:rFonts w:ascii="Times New Roman" w:hAnsi="Times New Roman" w:cs="Times New Roman"/>
                <w:sz w:val="20"/>
                <w:szCs w:val="20"/>
              </w:rPr>
              <w:br/>
              <w:t>Заводская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6</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29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ул. Заводская от Новоегорьевского тракта до ул. Р. Зорге </w:t>
            </w:r>
          </w:p>
        </w:tc>
        <w:tc>
          <w:tcPr>
            <w:tcW w:w="244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Базарный - 2</w:t>
            </w:r>
            <w:r w:rsidRPr="00987EC8">
              <w:rPr>
                <w:rFonts w:ascii="Times New Roman" w:hAnsi="Times New Roman" w:cs="Times New Roman"/>
                <w:sz w:val="20"/>
                <w:szCs w:val="20"/>
              </w:rPr>
              <w:br/>
              <w:t>Станционный - 2</w:t>
            </w:r>
            <w:r w:rsidRPr="00987EC8">
              <w:rPr>
                <w:rFonts w:ascii="Times New Roman" w:hAnsi="Times New Roman" w:cs="Times New Roman"/>
                <w:sz w:val="20"/>
                <w:szCs w:val="20"/>
              </w:rPr>
              <w:br/>
              <w:t>Гоголевский - 2</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6</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12</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Полевая от Новоегорьевского тракта до ул. Р. Зорге</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Спартаковский - 1</w:t>
            </w:r>
            <w:r w:rsidRPr="00987EC8">
              <w:rPr>
                <w:rFonts w:ascii="Times New Roman" w:hAnsi="Times New Roman" w:cs="Times New Roman"/>
                <w:sz w:val="20"/>
                <w:szCs w:val="20"/>
              </w:rPr>
              <w:br/>
              <w:t>Станционный - 2</w:t>
            </w:r>
            <w:r w:rsidRPr="00987EC8">
              <w:rPr>
                <w:rFonts w:ascii="Times New Roman" w:hAnsi="Times New Roman" w:cs="Times New Roman"/>
                <w:sz w:val="20"/>
                <w:szCs w:val="20"/>
              </w:rPr>
              <w:br/>
              <w:t>Гоголевский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4</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пер. Станционный от                                      ул. Путевой до                                        ул. Магистральной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Станционный - 1</w:t>
            </w:r>
            <w:r w:rsidRPr="00987EC8">
              <w:rPr>
                <w:rFonts w:ascii="Times New Roman" w:hAnsi="Times New Roman" w:cs="Times New Roman"/>
                <w:sz w:val="20"/>
                <w:szCs w:val="20"/>
              </w:rPr>
              <w:br/>
              <w:t>Огарева - 1</w:t>
            </w:r>
            <w:r w:rsidRPr="00987EC8">
              <w:rPr>
                <w:rFonts w:ascii="Times New Roman" w:hAnsi="Times New Roman" w:cs="Times New Roman"/>
                <w:sz w:val="20"/>
                <w:szCs w:val="20"/>
              </w:rPr>
              <w:br/>
              <w:t>Магистральная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3</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Новоегорьевский тракт от ул. Путевой до ул. Амурской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Братская- 1</w:t>
            </w:r>
            <w:r w:rsidRPr="00987EC8">
              <w:rPr>
                <w:rFonts w:ascii="Times New Roman" w:hAnsi="Times New Roman" w:cs="Times New Roman"/>
                <w:sz w:val="20"/>
                <w:szCs w:val="20"/>
              </w:rPr>
              <w:br/>
              <w:t>Менделеева - 1</w:t>
            </w:r>
            <w:r w:rsidRPr="00987EC8">
              <w:rPr>
                <w:rFonts w:ascii="Times New Roman" w:hAnsi="Times New Roman" w:cs="Times New Roman"/>
                <w:sz w:val="20"/>
                <w:szCs w:val="20"/>
              </w:rPr>
              <w:br/>
              <w:t>Заводская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3</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Арычная от Рабочего тракта до Новоегорьевского тракта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Росреестр - 1</w:t>
            </w:r>
            <w:r w:rsidRPr="00987EC8">
              <w:rPr>
                <w:rFonts w:ascii="Times New Roman" w:hAnsi="Times New Roman" w:cs="Times New Roman"/>
                <w:sz w:val="20"/>
                <w:szCs w:val="20"/>
              </w:rPr>
              <w:br/>
              <w:t>Арычная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2</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16</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Менделеева от Новоегорьевского тракта до ул. Ростовской</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Минская - 1</w:t>
            </w:r>
            <w:r w:rsidRPr="00987EC8">
              <w:rPr>
                <w:rFonts w:ascii="Times New Roman" w:hAnsi="Times New Roman" w:cs="Times New Roman"/>
                <w:sz w:val="20"/>
                <w:szCs w:val="20"/>
              </w:rPr>
              <w:br/>
              <w:t>Новоегорьевский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2</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63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17</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Ростовская от Рабочего тракта до           ул. Менделеева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Ростовская - 1</w:t>
            </w:r>
            <w:r w:rsidRPr="00987EC8">
              <w:rPr>
                <w:rFonts w:ascii="Times New Roman" w:hAnsi="Times New Roman" w:cs="Times New Roman"/>
                <w:sz w:val="20"/>
                <w:szCs w:val="20"/>
              </w:rPr>
              <w:br/>
              <w:t>14-ая школа - 2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3</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2205"/>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18</w:t>
            </w: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Тракторная от Алтайвагона до путепровода</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sz w:val="20"/>
                <w:szCs w:val="20"/>
              </w:rPr>
            </w:pPr>
            <w:r w:rsidRPr="00987EC8">
              <w:rPr>
                <w:rFonts w:ascii="Times New Roman" w:hAnsi="Times New Roman" w:cs="Times New Roman"/>
                <w:sz w:val="20"/>
                <w:szCs w:val="20"/>
              </w:rPr>
              <w:t>Путепровод - 2</w:t>
            </w:r>
            <w:r w:rsidRPr="00987EC8">
              <w:rPr>
                <w:rFonts w:ascii="Times New Roman" w:hAnsi="Times New Roman" w:cs="Times New Roman"/>
                <w:sz w:val="20"/>
                <w:szCs w:val="20"/>
              </w:rPr>
              <w:br/>
              <w:t>АТЗ - 2</w:t>
            </w:r>
            <w:r w:rsidRPr="00987EC8">
              <w:rPr>
                <w:rFonts w:ascii="Times New Roman" w:hAnsi="Times New Roman" w:cs="Times New Roman"/>
                <w:sz w:val="20"/>
                <w:szCs w:val="20"/>
              </w:rPr>
              <w:br/>
              <w:t>АТЭ - 2</w:t>
            </w:r>
            <w:r w:rsidRPr="00987EC8">
              <w:rPr>
                <w:rFonts w:ascii="Times New Roman" w:hAnsi="Times New Roman" w:cs="Times New Roman"/>
                <w:sz w:val="20"/>
                <w:szCs w:val="20"/>
              </w:rPr>
              <w:br/>
              <w:t>Вторчермет - 2 Алтайвагон - 1</w:t>
            </w:r>
            <w:r w:rsidRPr="00987EC8">
              <w:rPr>
                <w:rFonts w:ascii="Times New Roman" w:hAnsi="Times New Roman" w:cs="Times New Roman"/>
                <w:sz w:val="20"/>
                <w:szCs w:val="20"/>
              </w:rPr>
              <w:br/>
              <w:t>Поворот - 1</w:t>
            </w:r>
            <w:r w:rsidRPr="00987EC8">
              <w:rPr>
                <w:rFonts w:ascii="Times New Roman" w:hAnsi="Times New Roman" w:cs="Times New Roman"/>
                <w:sz w:val="20"/>
                <w:szCs w:val="20"/>
              </w:rPr>
              <w:br/>
              <w:t>Мясокомбинат - 1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29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Итого:</w:t>
            </w:r>
          </w:p>
        </w:tc>
        <w:tc>
          <w:tcPr>
            <w:tcW w:w="244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9</w:t>
            </w:r>
          </w:p>
        </w:tc>
        <w:tc>
          <w:tcPr>
            <w:tcW w:w="184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87EC8" w:rsidRPr="00987EC8" w:rsidRDefault="00987EC8" w:rsidP="003E02BC">
            <w:pPr>
              <w:rPr>
                <w:rFonts w:ascii="Times New Roman" w:hAnsi="Times New Roman" w:cs="Times New Roman"/>
                <w:sz w:val="20"/>
                <w:szCs w:val="20"/>
              </w:rPr>
            </w:pPr>
          </w:p>
        </w:tc>
      </w:tr>
      <w:tr w:rsidR="00987EC8" w:rsidRPr="00987EC8" w:rsidTr="003E02BC">
        <w:trPr>
          <w:trHeight w:val="315"/>
        </w:trPr>
        <w:tc>
          <w:tcPr>
            <w:tcW w:w="3420" w:type="dxa"/>
            <w:gridSpan w:val="2"/>
            <w:tcBorders>
              <w:top w:val="single" w:sz="4" w:space="0" w:color="auto"/>
              <w:left w:val="single" w:sz="4" w:space="0" w:color="auto"/>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Итого:</w:t>
            </w:r>
          </w:p>
        </w:tc>
        <w:tc>
          <w:tcPr>
            <w:tcW w:w="2440" w:type="dxa"/>
            <w:tcBorders>
              <w:top w:val="nil"/>
              <w:left w:val="nil"/>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135</w:t>
            </w:r>
          </w:p>
        </w:tc>
        <w:tc>
          <w:tcPr>
            <w:tcW w:w="1840" w:type="dxa"/>
            <w:tcBorders>
              <w:top w:val="nil"/>
              <w:left w:val="nil"/>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13500</w:t>
            </w:r>
          </w:p>
        </w:tc>
        <w:tc>
          <w:tcPr>
            <w:tcW w:w="1900" w:type="dxa"/>
            <w:tcBorders>
              <w:top w:val="nil"/>
              <w:left w:val="nil"/>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w:t>
            </w:r>
          </w:p>
        </w:tc>
      </w:tr>
    </w:tbl>
    <w:p w:rsidR="00987EC8" w:rsidRDefault="00987EC8" w:rsidP="00987EC8">
      <w:pPr>
        <w:rPr>
          <w:rFonts w:ascii="Times New Roman" w:hAnsi="Times New Roman" w:cs="Times New Roman"/>
          <w:b/>
          <w:sz w:val="24"/>
          <w:szCs w:val="24"/>
        </w:rPr>
      </w:pPr>
    </w:p>
    <w:p w:rsidR="00987EC8" w:rsidRDefault="00987EC8" w:rsidP="00987EC8">
      <w:pPr>
        <w:rPr>
          <w:rFonts w:ascii="Times New Roman" w:hAnsi="Times New Roman" w:cs="Times New Roman"/>
          <w:b/>
          <w:sz w:val="24"/>
          <w:szCs w:val="24"/>
        </w:rPr>
      </w:pPr>
    </w:p>
    <w:p w:rsidR="00987EC8" w:rsidRDefault="00987EC8" w:rsidP="00987EC8">
      <w:pPr>
        <w:rPr>
          <w:rFonts w:ascii="Times New Roman" w:hAnsi="Times New Roman" w:cs="Times New Roman"/>
          <w:b/>
          <w:sz w:val="24"/>
          <w:szCs w:val="24"/>
        </w:rPr>
      </w:pPr>
    </w:p>
    <w:p w:rsidR="00987EC8" w:rsidRDefault="00987EC8" w:rsidP="00987EC8">
      <w:pPr>
        <w:rPr>
          <w:rFonts w:ascii="Times New Roman" w:hAnsi="Times New Roman" w:cs="Times New Roman"/>
          <w:b/>
          <w:sz w:val="24"/>
          <w:szCs w:val="24"/>
        </w:rPr>
      </w:pPr>
    </w:p>
    <w:p w:rsidR="00987EC8" w:rsidRPr="00987EC8" w:rsidRDefault="00987EC8" w:rsidP="00987EC8">
      <w:pPr>
        <w:rPr>
          <w:rFonts w:ascii="Times New Roman" w:hAnsi="Times New Roman" w:cs="Times New Roman"/>
          <w:b/>
          <w:sz w:val="24"/>
          <w:szCs w:val="24"/>
        </w:rPr>
      </w:pPr>
    </w:p>
    <w:p w:rsidR="00987EC8" w:rsidRPr="00987EC8" w:rsidRDefault="00987EC8" w:rsidP="00987EC8">
      <w:pPr>
        <w:rPr>
          <w:rFonts w:ascii="Times New Roman" w:hAnsi="Times New Roman" w:cs="Times New Roman"/>
          <w:b/>
          <w:sz w:val="24"/>
          <w:szCs w:val="24"/>
        </w:rPr>
      </w:pPr>
      <w:r w:rsidRPr="00987EC8">
        <w:rPr>
          <w:rFonts w:ascii="Times New Roman" w:hAnsi="Times New Roman" w:cs="Times New Roman"/>
          <w:b/>
          <w:sz w:val="24"/>
          <w:szCs w:val="24"/>
        </w:rPr>
        <w:lastRenderedPageBreak/>
        <w:tab/>
        <w:t>4. Перечень пешеходных переходов, подлежащих уборке.</w:t>
      </w:r>
    </w:p>
    <w:tbl>
      <w:tblPr>
        <w:tblW w:w="9620" w:type="dxa"/>
        <w:tblInd w:w="113" w:type="dxa"/>
        <w:tblLook w:val="04A0"/>
      </w:tblPr>
      <w:tblGrid>
        <w:gridCol w:w="560"/>
        <w:gridCol w:w="3954"/>
        <w:gridCol w:w="1720"/>
        <w:gridCol w:w="1480"/>
        <w:gridCol w:w="1906"/>
      </w:tblGrid>
      <w:tr w:rsidR="00987EC8" w:rsidRPr="00987EC8" w:rsidTr="003E02BC">
        <w:trPr>
          <w:trHeight w:val="256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п/п</w:t>
            </w:r>
          </w:p>
        </w:tc>
        <w:tc>
          <w:tcPr>
            <w:tcW w:w="3954"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Привязка</w:t>
            </w:r>
          </w:p>
        </w:tc>
        <w:tc>
          <w:tcPr>
            <w:tcW w:w="172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Длина пешеходного перехода</w:t>
            </w:r>
          </w:p>
        </w:tc>
        <w:tc>
          <w:tcPr>
            <w:tcW w:w="14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Площадь общая на данном участке, м.кв.</w:t>
            </w:r>
          </w:p>
        </w:tc>
        <w:tc>
          <w:tcPr>
            <w:tcW w:w="1906"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Периодичность уборки, раз за период</w:t>
            </w:r>
          </w:p>
        </w:tc>
      </w:tr>
      <w:tr w:rsidR="00987EC8" w:rsidRPr="00987EC8" w:rsidTr="003E02BC">
        <w:trPr>
          <w:trHeight w:val="315"/>
        </w:trPr>
        <w:tc>
          <w:tcPr>
            <w:tcW w:w="560" w:type="dxa"/>
            <w:tcBorders>
              <w:top w:val="single" w:sz="4" w:space="0" w:color="auto"/>
              <w:left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1</w:t>
            </w:r>
          </w:p>
        </w:tc>
        <w:tc>
          <w:tcPr>
            <w:tcW w:w="3954" w:type="dxa"/>
            <w:tcBorders>
              <w:top w:val="single" w:sz="4" w:space="0" w:color="auto"/>
              <w:left w:val="nil"/>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2</w:t>
            </w:r>
          </w:p>
        </w:tc>
        <w:tc>
          <w:tcPr>
            <w:tcW w:w="1720" w:type="dxa"/>
            <w:tcBorders>
              <w:top w:val="single" w:sz="4" w:space="0" w:color="auto"/>
              <w:left w:val="nil"/>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3</w:t>
            </w:r>
          </w:p>
        </w:tc>
        <w:tc>
          <w:tcPr>
            <w:tcW w:w="1480" w:type="dxa"/>
            <w:tcBorders>
              <w:top w:val="single" w:sz="4" w:space="0" w:color="auto"/>
              <w:left w:val="nil"/>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4</w:t>
            </w:r>
          </w:p>
        </w:tc>
        <w:tc>
          <w:tcPr>
            <w:tcW w:w="1906" w:type="dxa"/>
            <w:tcBorders>
              <w:top w:val="single" w:sz="4" w:space="0" w:color="auto"/>
              <w:left w:val="nil"/>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5</w:t>
            </w:r>
          </w:p>
        </w:tc>
      </w:tr>
      <w:tr w:rsidR="00987EC8" w:rsidRPr="00987EC8" w:rsidTr="003E02BC">
        <w:trPr>
          <w:trHeight w:val="315"/>
        </w:trPr>
        <w:tc>
          <w:tcPr>
            <w:tcW w:w="9620" w:type="dxa"/>
            <w:gridSpan w:val="5"/>
            <w:tcBorders>
              <w:left w:val="single" w:sz="4" w:space="0" w:color="auto"/>
              <w:bottom w:val="single" w:sz="4" w:space="0" w:color="auto"/>
              <w:right w:val="single" w:sz="4" w:space="0" w:color="auto"/>
            </w:tcBorders>
            <w:shd w:val="clear" w:color="000000" w:fill="969696"/>
            <w:noWrap/>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Центр</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Громова, 29 (гимназия № 3)</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10,8</w:t>
            </w:r>
          </w:p>
        </w:tc>
        <w:tc>
          <w:tcPr>
            <w:tcW w:w="14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Громова – Бульвар Победы</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10,8</w:t>
            </w:r>
          </w:p>
        </w:tc>
        <w:tc>
          <w:tcPr>
            <w:tcW w:w="14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Гражданский, 52 (школа № 8)</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71,6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Дзержинского (школа № 7)</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70,4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(АГУ)</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204 (ТЦ «Успех»)</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ул. Сельмашская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8,03</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72,12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8,03</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72,12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(школа № 5)</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пер. Алейский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пер. Рубцовский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98,4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98,4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Пр. Ленина – пер. Гражданский </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71,6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71,6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12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130 (Администрация)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117</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пер. Улежникова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8,66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74,64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8,66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74,64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59 (детская библиотека)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16</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пер. Садовый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6,55</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66,2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6,55</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66,2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Бульвар Победы</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18</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пер. Союзный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19</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пер. Семафорный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20</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ул. Дзержинского</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70,4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70,4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21</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 ул. Калинина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9,36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77,44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9,36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77,44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22</w:t>
            </w:r>
          </w:p>
        </w:tc>
        <w:tc>
          <w:tcPr>
            <w:tcW w:w="3954"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Улежникова, 6 (УВД)</w:t>
            </w:r>
          </w:p>
        </w:tc>
        <w:tc>
          <w:tcPr>
            <w:tcW w:w="172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8,66</w:t>
            </w:r>
          </w:p>
        </w:tc>
        <w:tc>
          <w:tcPr>
            <w:tcW w:w="14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74,64</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9620" w:type="dxa"/>
            <w:gridSpan w:val="5"/>
            <w:tcBorders>
              <w:top w:val="single" w:sz="4" w:space="0" w:color="auto"/>
              <w:left w:val="single" w:sz="4" w:space="0" w:color="auto"/>
              <w:bottom w:val="single" w:sz="4" w:space="0" w:color="auto"/>
              <w:right w:val="single" w:sz="4" w:space="0" w:color="auto"/>
            </w:tcBorders>
            <w:shd w:val="clear" w:color="000000" w:fill="969696"/>
            <w:noWrap/>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Юг</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Жуковского (школа № 4)</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Жуковского (остановка «Рыбсбыт»)</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Жуковского – пр. Ленина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Красная - пер. Коммунистический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10,35</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81,4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Красная - пр. Рубцовский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98,4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(остановка «Маяковского»)</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(остановка «Зеленый проезд»)</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(остановка «Сельмашская»)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(остановка «Алейский»)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231а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(остановка «Рубцовский»)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 пер. Пионерский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 Змеиногорский тракт</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(остановка «Водоканал»)</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Пролетарская, 412а (школа № 13)</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16</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Сельмашская, 38в (школа № 22)</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8,03</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72,12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00"/>
        </w:trPr>
        <w:tc>
          <w:tcPr>
            <w:tcW w:w="9620" w:type="dxa"/>
            <w:gridSpan w:val="5"/>
            <w:tcBorders>
              <w:top w:val="single" w:sz="4" w:space="0" w:color="auto"/>
              <w:left w:val="single" w:sz="4" w:space="0" w:color="auto"/>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Север</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Алтайская – ул. Тихвинская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76,32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Алтайская, 112 (маг. «Мария-Ра») </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76,32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Алтайская – ул. Светлова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76,32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12,12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88,48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4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Алтайская, 187 (остановка «Сквер Победы»)</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76,32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Алтайская, 191</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76,32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пр. Рубцовский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пер. Гражданский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(ТД «Десятка»)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пер. Деповской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пер. Улежникова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8,66</w:t>
            </w:r>
          </w:p>
        </w:tc>
        <w:tc>
          <w:tcPr>
            <w:tcW w:w="14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74,64</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8,66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74,64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208 (остановка «Вокзал»)</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197 (школа № 19)</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Комсомольская – пер. Садовый </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182 (центральный рынок)</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139 (художественная школа)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16</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(педагогический колледж)</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ул. Дзержинского</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70,4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18</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(магазин «Мотор»)</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19</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Комсомольская – ул. Калинина </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9,36</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77,44</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103,6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20</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ул. Московская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(остановка «АТЗ»)</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ул. Смоленская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23</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ул. Ленинградская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24</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ул. Киевская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 ул. Тихвинская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26</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(школа № 2)</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27</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153 (нар. суд)</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28</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 ул. Московская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29</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 ул. Урицкого</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30</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 ул. Смоленская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68 (школа № 24)</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 ул. Киевская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33</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 ул. Тихвинская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34</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 ул. Светлова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35</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23</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36</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020</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 ул. Северная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8,72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74,88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3954" w:type="dxa"/>
            <w:vMerge/>
            <w:tcBorders>
              <w:top w:val="nil"/>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73,6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38</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Светлова, 3 (АЗС «Роснефть»)</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12,12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88,48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39</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Северная, 16 (ОАО «Ростелеком»)</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73,6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40</w:t>
            </w:r>
          </w:p>
        </w:tc>
        <w:tc>
          <w:tcPr>
            <w:tcW w:w="3954"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Северная, 30 (остановка «Северная»)</w:t>
            </w:r>
          </w:p>
        </w:tc>
        <w:tc>
          <w:tcPr>
            <w:tcW w:w="172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8,4</w:t>
            </w:r>
          </w:p>
        </w:tc>
        <w:tc>
          <w:tcPr>
            <w:tcW w:w="14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73,6</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41</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Тихвинская (остановка «Алтайская»)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8,32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73,28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42</w:t>
            </w:r>
          </w:p>
        </w:tc>
        <w:tc>
          <w:tcPr>
            <w:tcW w:w="3954"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Федоренко (остановка «Диагностический центр»</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9,2</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76,8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00"/>
        </w:trPr>
        <w:tc>
          <w:tcPr>
            <w:tcW w:w="9620" w:type="dxa"/>
            <w:gridSpan w:val="5"/>
            <w:tcBorders>
              <w:top w:val="single" w:sz="4" w:space="0" w:color="auto"/>
              <w:left w:val="single" w:sz="4" w:space="0" w:color="auto"/>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Запад</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Брусилова (школа № 23)</w:t>
            </w:r>
          </w:p>
        </w:tc>
        <w:tc>
          <w:tcPr>
            <w:tcW w:w="1720"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7,5</w:t>
            </w:r>
          </w:p>
        </w:tc>
        <w:tc>
          <w:tcPr>
            <w:tcW w:w="1480" w:type="dxa"/>
            <w:tcBorders>
              <w:top w:val="nil"/>
              <w:left w:val="nil"/>
              <w:bottom w:val="single" w:sz="4" w:space="0" w:color="auto"/>
              <w:right w:val="single" w:sz="4" w:space="0" w:color="auto"/>
            </w:tcBorders>
            <w:shd w:val="clear" w:color="auto" w:fill="auto"/>
            <w:noWrap/>
            <w:vAlign w:val="bottom"/>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70</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Заводская – пер. Станционный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Менделеева – ул. Ростовская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7,77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71,08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Новоегорьевский тракт (остановка «Менделеева»)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73,6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Новоегорьевский тракт (остановка «Конечная»)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73,6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Оросительная (остановка «Горбольница № 1»)</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10,8</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83,2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Полевая – пер. Станционный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10,55</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82,2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Полевая – пер. Спартаковский</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10,55</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82,2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Путепровод </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68</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Рихарда Зорге (магазин «Мария-Ра»)</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7,84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71,36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Рихарда Зорге (школа № 10)</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7,84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71,36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12</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Станционный, 42в (школа № 18)</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5,73</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62,92</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Тракторная (остановка «АЗТЭ»)</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9,44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77,76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Тракторная (остановка «Алтайвагон»)</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9,44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77,76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3954" w:type="dxa"/>
            <w:tcBorders>
              <w:top w:val="nil"/>
              <w:left w:val="nil"/>
              <w:bottom w:val="single" w:sz="4" w:space="0" w:color="auto"/>
              <w:right w:val="single" w:sz="4" w:space="0" w:color="auto"/>
            </w:tcBorders>
            <w:shd w:val="clear" w:color="auto" w:fill="auto"/>
            <w:vAlign w:val="bottom"/>
          </w:tcPr>
          <w:p w:rsidR="00987EC8" w:rsidRPr="00987EC8" w:rsidRDefault="00987EC8" w:rsidP="003E02BC">
            <w:pP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Арычная – ул. Одесская</w:t>
            </w:r>
          </w:p>
        </w:tc>
        <w:tc>
          <w:tcPr>
            <w:tcW w:w="172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9,4</w:t>
            </w:r>
          </w:p>
        </w:tc>
        <w:tc>
          <w:tcPr>
            <w:tcW w:w="14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77,6</w:t>
            </w:r>
          </w:p>
        </w:tc>
        <w:tc>
          <w:tcPr>
            <w:tcW w:w="1906"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4514" w:type="dxa"/>
            <w:gridSpan w:val="2"/>
            <w:tcBorders>
              <w:top w:val="single" w:sz="4" w:space="0" w:color="auto"/>
              <w:left w:val="single" w:sz="4" w:space="0" w:color="auto"/>
              <w:bottom w:val="single" w:sz="4" w:space="0" w:color="auto"/>
              <w:right w:val="single" w:sz="4" w:space="0" w:color="auto"/>
            </w:tcBorders>
            <w:shd w:val="clear" w:color="000000" w:fill="969696"/>
            <w:vAlign w:val="center"/>
          </w:tcPr>
          <w:p w:rsidR="00987EC8" w:rsidRPr="00987EC8" w:rsidRDefault="00987EC8" w:rsidP="003E02BC">
            <w:pPr>
              <w:jc w:val="right"/>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Итого:</w:t>
            </w:r>
          </w:p>
        </w:tc>
        <w:tc>
          <w:tcPr>
            <w:tcW w:w="1720" w:type="dxa"/>
            <w:tcBorders>
              <w:top w:val="nil"/>
              <w:left w:val="nil"/>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w:t>
            </w:r>
          </w:p>
        </w:tc>
        <w:tc>
          <w:tcPr>
            <w:tcW w:w="1480" w:type="dxa"/>
            <w:tcBorders>
              <w:top w:val="nil"/>
              <w:left w:val="nil"/>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10547,04</w:t>
            </w:r>
          </w:p>
        </w:tc>
        <w:tc>
          <w:tcPr>
            <w:tcW w:w="1906" w:type="dxa"/>
            <w:tcBorders>
              <w:top w:val="nil"/>
              <w:left w:val="nil"/>
              <w:bottom w:val="single" w:sz="4" w:space="0" w:color="auto"/>
              <w:right w:val="single" w:sz="4" w:space="0" w:color="auto"/>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w:t>
            </w:r>
          </w:p>
        </w:tc>
      </w:tr>
    </w:tbl>
    <w:p w:rsidR="00987EC8" w:rsidRPr="00987EC8" w:rsidRDefault="00987EC8" w:rsidP="00987EC8">
      <w:pPr>
        <w:rPr>
          <w:rFonts w:ascii="Times New Roman" w:hAnsi="Times New Roman" w:cs="Times New Roman"/>
          <w:b/>
          <w:sz w:val="24"/>
          <w:szCs w:val="24"/>
        </w:rPr>
      </w:pPr>
    </w:p>
    <w:p w:rsidR="00987EC8" w:rsidRPr="00987EC8" w:rsidRDefault="00987EC8" w:rsidP="00987EC8">
      <w:pPr>
        <w:rPr>
          <w:rFonts w:ascii="Times New Roman" w:hAnsi="Times New Roman" w:cs="Times New Roman"/>
          <w:b/>
          <w:sz w:val="24"/>
          <w:szCs w:val="24"/>
        </w:rPr>
      </w:pPr>
      <w:r w:rsidRPr="00987EC8">
        <w:rPr>
          <w:rFonts w:ascii="Times New Roman" w:hAnsi="Times New Roman" w:cs="Times New Roman"/>
          <w:b/>
          <w:sz w:val="24"/>
          <w:szCs w:val="24"/>
        </w:rPr>
        <w:lastRenderedPageBreak/>
        <w:tab/>
        <w:t>5. Перечень тротуаров, подлежащих уборке.</w:t>
      </w:r>
    </w:p>
    <w:tbl>
      <w:tblPr>
        <w:tblW w:w="9580" w:type="dxa"/>
        <w:tblInd w:w="113" w:type="dxa"/>
        <w:tblLook w:val="04A0"/>
      </w:tblPr>
      <w:tblGrid>
        <w:gridCol w:w="520"/>
        <w:gridCol w:w="4400"/>
        <w:gridCol w:w="2280"/>
        <w:gridCol w:w="2380"/>
      </w:tblGrid>
      <w:tr w:rsidR="00987EC8" w:rsidRPr="00987EC8" w:rsidTr="003E02BC">
        <w:trPr>
          <w:trHeight w:val="517"/>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п/п</w:t>
            </w:r>
          </w:p>
        </w:tc>
        <w:tc>
          <w:tcPr>
            <w:tcW w:w="4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Привязка</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Площадь тротуаров, м.кв.</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Периодичность уборки, раз за период</w:t>
            </w:r>
          </w:p>
        </w:tc>
      </w:tr>
      <w:tr w:rsidR="00987EC8" w:rsidRPr="00987EC8" w:rsidTr="003E02BC">
        <w:trPr>
          <w:trHeight w:val="517"/>
        </w:trPr>
        <w:tc>
          <w:tcPr>
            <w:tcW w:w="520" w:type="dxa"/>
            <w:vMerge/>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b/>
                <w:bCs/>
                <w:color w:val="000000"/>
                <w:sz w:val="20"/>
                <w:szCs w:val="20"/>
              </w:rPr>
            </w:pPr>
          </w:p>
        </w:tc>
        <w:tc>
          <w:tcPr>
            <w:tcW w:w="4400" w:type="dxa"/>
            <w:vMerge/>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b/>
                <w:bCs/>
                <w:color w:val="000000"/>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b/>
                <w:bCs/>
                <w:color w:val="000000"/>
                <w:sz w:val="20"/>
                <w:szCs w:val="2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987EC8" w:rsidRPr="00987EC8" w:rsidRDefault="00987EC8" w:rsidP="003E02BC">
            <w:pPr>
              <w:rPr>
                <w:rFonts w:ascii="Times New Roman" w:hAnsi="Times New Roman" w:cs="Times New Roman"/>
                <w:b/>
                <w:bCs/>
                <w:color w:val="000000"/>
                <w:sz w:val="20"/>
                <w:szCs w:val="20"/>
              </w:rPr>
            </w:pPr>
          </w:p>
        </w:tc>
      </w:tr>
      <w:tr w:rsidR="00987EC8" w:rsidRPr="00987EC8" w:rsidTr="003E02BC">
        <w:trPr>
          <w:trHeight w:val="300"/>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Север-1</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Ул. Комсомольская (западная сторона) от пер. Гражданского </w:t>
            </w:r>
          </w:p>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до ул. Дзержинского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6545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Ул. Комсомольская (восточная сторона) от пер. Гражданского до </w:t>
            </w:r>
            <w:r w:rsidRPr="00987EC8">
              <w:rPr>
                <w:rFonts w:ascii="Times New Roman" w:hAnsi="Times New Roman" w:cs="Times New Roman"/>
                <w:sz w:val="20"/>
                <w:szCs w:val="20"/>
              </w:rPr>
              <w:br/>
              <w:t xml:space="preserve">ул. Дзержинского </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5247</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Комсомольская (восточная и западная сторона) от ул. Дзержинского до </w:t>
            </w:r>
            <w:r w:rsidRPr="00987EC8">
              <w:rPr>
                <w:rFonts w:ascii="Times New Roman" w:hAnsi="Times New Roman" w:cs="Times New Roman"/>
                <w:color w:val="000000"/>
                <w:sz w:val="20"/>
                <w:szCs w:val="20"/>
              </w:rPr>
              <w:br/>
              <w:t>ул. Московской</w:t>
            </w:r>
            <w:r w:rsidRPr="00987EC8">
              <w:rPr>
                <w:rFonts w:ascii="Times New Roman" w:hAnsi="Times New Roman" w:cs="Times New Roman"/>
                <w:color w:val="FF000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2907</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Ручная уборка переходов через ж/д пути от </w:t>
            </w:r>
            <w:r w:rsidRPr="00987EC8">
              <w:rPr>
                <w:rFonts w:ascii="Times New Roman" w:hAnsi="Times New Roman" w:cs="Times New Roman"/>
                <w:sz w:val="20"/>
                <w:szCs w:val="20"/>
              </w:rPr>
              <w:br/>
              <w:t>ул. Московской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500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Московская (южная и северная стороны) от ул. Тракторной до </w:t>
            </w:r>
            <w:r w:rsidRPr="00987EC8">
              <w:rPr>
                <w:rFonts w:ascii="Times New Roman" w:hAnsi="Times New Roman" w:cs="Times New Roman"/>
                <w:color w:val="000000"/>
                <w:sz w:val="20"/>
                <w:szCs w:val="20"/>
              </w:rPr>
              <w:br/>
              <w:t>пр. Ленина</w:t>
            </w:r>
          </w:p>
        </w:tc>
        <w:tc>
          <w:tcPr>
            <w:tcW w:w="22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3977</w:t>
            </w:r>
          </w:p>
        </w:tc>
        <w:tc>
          <w:tcPr>
            <w:tcW w:w="23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Калинина (южная и северная стороны) от ул. Тракторной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1251</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Комсомольская (западная сторона) от </w:t>
            </w:r>
            <w:r w:rsidRPr="00987EC8">
              <w:rPr>
                <w:rFonts w:ascii="Times New Roman" w:hAnsi="Times New Roman" w:cs="Times New Roman"/>
                <w:color w:val="000000"/>
                <w:sz w:val="20"/>
                <w:szCs w:val="20"/>
              </w:rPr>
              <w:br/>
              <w:t xml:space="preserve">ул. Московской до ул. Тихвинской </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4110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(восточная сторона) от ул. Московской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4020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(восточная и западная стороны) от пл. Ленина до                                                               ул. Московской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880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59</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Детский парк со стороны                                                                       ул. Комсомольской </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144</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(восточная сторона) от ул. Московской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3415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(западная сторона) от                                                                      ул. Смоленской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1913</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Мира (южная сторона) от                                                                    ул. Тракторной до </w:t>
            </w:r>
            <w:r w:rsidRPr="00987EC8">
              <w:rPr>
                <w:rFonts w:ascii="Times New Roman" w:hAnsi="Times New Roman" w:cs="Times New Roman"/>
                <w:color w:val="000000"/>
                <w:sz w:val="20"/>
                <w:szCs w:val="20"/>
              </w:rPr>
              <w:br/>
              <w:t>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910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14</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Урицкого (южная и серная стороны) от ул. Комсомольской до </w:t>
            </w:r>
            <w:r w:rsidRPr="00987EC8">
              <w:rPr>
                <w:rFonts w:ascii="Times New Roman" w:hAnsi="Times New Roman" w:cs="Times New Roman"/>
                <w:color w:val="000000"/>
                <w:sz w:val="20"/>
                <w:szCs w:val="20"/>
              </w:rPr>
              <w:br/>
              <w:t>ул. Октябрьской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830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Школьный (северная сторона) от                                                                          ул. Комсомольской до ул. Октябрьской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355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13</w:t>
            </w:r>
          </w:p>
        </w:tc>
      </w:tr>
      <w:tr w:rsidR="00987EC8" w:rsidRPr="00987EC8" w:rsidTr="003E02BC">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987EC8" w:rsidRPr="00987EC8" w:rsidRDefault="00987EC8" w:rsidP="003E02BC">
            <w:pPr>
              <w:jc w:val="right"/>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Итого:</w:t>
            </w:r>
          </w:p>
        </w:tc>
        <w:tc>
          <w:tcPr>
            <w:tcW w:w="22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37004</w:t>
            </w:r>
          </w:p>
        </w:tc>
        <w:tc>
          <w:tcPr>
            <w:tcW w:w="23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w:t>
            </w:r>
          </w:p>
        </w:tc>
      </w:tr>
      <w:tr w:rsidR="00987EC8" w:rsidRPr="00987EC8" w:rsidTr="003E02BC">
        <w:trPr>
          <w:trHeight w:val="315"/>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Север-2</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Тихвинская (южная сторона) от                                                                        ул. Тракторной до ул. Алтайской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1688</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Алтайская (восточная сторона) от                                                                      ул. Тихвинской до ул. Светлова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1709</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Комсомольская (восточная сторона) от ул. Тихвинской до ул. Светлова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1728</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220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4400" w:type="dxa"/>
            <w:tcBorders>
              <w:top w:val="nil"/>
              <w:left w:val="nil"/>
              <w:bottom w:val="nil"/>
              <w:right w:val="nil"/>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от дома № 74 по ул. Светлова между зданиями МБДОУ «Центр развития ребенка - детский сад №55 «Истоки» и КГКОУ «Алтайская общеобразовательная школа № 2» и от дома № 102А по ул. Алтайской к зданию МБОУ «СОШ № 1»</w:t>
            </w:r>
          </w:p>
        </w:tc>
        <w:tc>
          <w:tcPr>
            <w:tcW w:w="228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588</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Светлова  (северная сторона) от МУТП до ж\д переезда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3177</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440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Алтайская (западная сторона) от тротуара по ул. Светлова до проезжей части по ул. Северной</w:t>
            </w:r>
          </w:p>
        </w:tc>
        <w:tc>
          <w:tcPr>
            <w:tcW w:w="22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2629</w:t>
            </w:r>
          </w:p>
        </w:tc>
        <w:tc>
          <w:tcPr>
            <w:tcW w:w="23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Восточ. сторона дома №14 по                     ул. Северной от ул. Северной до МБОУ "Гимназия №11"</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234</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Северная (южная и северная стороны) от ул. Алтайской до                                                               ул. Октябрьской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3325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Октябрьская (восточная сторона) от </w:t>
            </w:r>
            <w:r w:rsidRPr="00987EC8">
              <w:rPr>
                <w:rFonts w:ascii="Times New Roman" w:hAnsi="Times New Roman" w:cs="Times New Roman"/>
                <w:color w:val="000000"/>
                <w:sz w:val="20"/>
                <w:szCs w:val="20"/>
              </w:rPr>
              <w:br/>
              <w:t>ул. Северной до тротуара по ул. Светлова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3214</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987EC8" w:rsidRPr="00987EC8" w:rsidRDefault="00987EC8" w:rsidP="003E02BC">
            <w:pPr>
              <w:jc w:val="right"/>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Итого:</w:t>
            </w:r>
          </w:p>
        </w:tc>
        <w:tc>
          <w:tcPr>
            <w:tcW w:w="22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18292</w:t>
            </w:r>
          </w:p>
        </w:tc>
        <w:tc>
          <w:tcPr>
            <w:tcW w:w="23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w:t>
            </w:r>
          </w:p>
        </w:tc>
      </w:tr>
      <w:tr w:rsidR="00987EC8" w:rsidRPr="00987EC8" w:rsidTr="003E02BC">
        <w:trPr>
          <w:trHeight w:val="315"/>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noWrap/>
            <w:vAlign w:val="bottom"/>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Юг</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Пр. Ленина (западная сторона) от                                                               ул. Островского до пр. Рубцовского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4238</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Пр. Ленина (восточная сторона) от                                                                       ул. Жуковского до пр. Рубцовского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3831</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Разделительная полоса по пр. Ленина от ДК АСМ до пр. Рубцовского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53</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Лесозащитная от пр. Ленина до                                                                           ул. Пролетарской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861</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Сельмашская (северная сторона) от пр. Ленина до ул. Осипенко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612</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Сельмашская (северная сторона) от пр. Ленина до ул. Красной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543</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Сельмашская (южная сторона) от мебельной ф-ки до пр. Ленина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2685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8</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Сельмашская (южная сторона) от                                                                         пр. Ленина до ул. Пролетарской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1554</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Жуковского (южная сторона) от                                                                       пр. Ленина до ул. Пролетарской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1554</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10</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Коммунистический (южная сторона) от ул. Красной до ул.Осипенко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1192</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Коммунистический (северная сторона) от ул. Красной до пр. Ленина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600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Алейский (южная сторона) от                                                                              ул. Красной до дома 34 по пер. Алейскому</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720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Алейский (северная сторона) от                                                                             ул. Красной до пр. Ленина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576</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Красная (западная сторона)  от пожарного депо до пр. Рубцовского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2202</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Красная (восточная сторона) от АСМ до дома 87 по ул. Красной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2145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16</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Рубцовский от ул. Пролетарской до   р. Алей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696</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17</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Тротуар по пр. Рубцовскому от дома №31 до дома №33а </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113</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18</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Рубцовский (южная сторона) от                                                                          ул. Пролетарской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3269</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19</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Рубцовский (северная сторона) от                                                                       пр. Ленина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962</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20</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Разделительная полоса по                         пр. Рубцовскому (от военкомата до                                                                     ул. Пролетарской)</w:t>
            </w:r>
          </w:p>
        </w:tc>
        <w:tc>
          <w:tcPr>
            <w:tcW w:w="22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4234</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Ул. Пролетарская (восточная сторона) от пер. Улежникова до пер. Пионерского </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2000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22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Пролетарская (западная сторона) от пер. Пионерского до ул. Южной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4489</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Пролетарская (западная сторона) от ул. Мануковского до ул. Кавказкой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111</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987EC8" w:rsidRPr="00987EC8" w:rsidRDefault="00987EC8" w:rsidP="003E02BC">
            <w:pPr>
              <w:jc w:val="right"/>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Итого:</w:t>
            </w:r>
          </w:p>
        </w:tc>
        <w:tc>
          <w:tcPr>
            <w:tcW w:w="22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39240</w:t>
            </w:r>
          </w:p>
        </w:tc>
        <w:tc>
          <w:tcPr>
            <w:tcW w:w="23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 </w:t>
            </w:r>
          </w:p>
        </w:tc>
      </w:tr>
      <w:tr w:rsidR="00987EC8" w:rsidRPr="00987EC8" w:rsidTr="003E02BC">
        <w:trPr>
          <w:trHeight w:val="315"/>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Запад</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Угловский тракт от ж/д переезда до </w:t>
            </w:r>
            <w:r w:rsidRPr="00987EC8">
              <w:rPr>
                <w:rFonts w:ascii="Times New Roman" w:hAnsi="Times New Roman" w:cs="Times New Roman"/>
                <w:color w:val="000000"/>
                <w:sz w:val="20"/>
                <w:szCs w:val="20"/>
              </w:rPr>
              <w:br/>
              <w:t>ул. Оросительной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953</w:t>
            </w:r>
          </w:p>
        </w:tc>
        <w:tc>
          <w:tcPr>
            <w:tcW w:w="23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 xml:space="preserve">Угловский тракт от ул. Оросительной до </w:t>
            </w:r>
            <w:r w:rsidRPr="00987EC8">
              <w:rPr>
                <w:rFonts w:ascii="Times New Roman" w:hAnsi="Times New Roman" w:cs="Times New Roman"/>
                <w:sz w:val="20"/>
                <w:szCs w:val="20"/>
              </w:rPr>
              <w:br/>
              <w:t>ул. Западной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1400</w:t>
            </w:r>
          </w:p>
        </w:tc>
        <w:tc>
          <w:tcPr>
            <w:tcW w:w="23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Новоегорьевский тракт (северная сторона) от ул. Кондратюка до                                                                     ул. Братской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3538</w:t>
            </w:r>
          </w:p>
        </w:tc>
        <w:tc>
          <w:tcPr>
            <w:tcW w:w="23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4</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Одесская от ул. Арычной до дома детства и юношества и                                                               ул. Спортивная от ул. Одесской до дет. сада №23</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784</w:t>
            </w:r>
          </w:p>
        </w:tc>
        <w:tc>
          <w:tcPr>
            <w:tcW w:w="23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Арычная от Рабочего тракта до Новоегорьевского тракта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13855</w:t>
            </w:r>
          </w:p>
        </w:tc>
        <w:tc>
          <w:tcPr>
            <w:tcW w:w="23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6</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Рихарда Зорге (от гор. больницы по </w:t>
            </w:r>
            <w:r w:rsidRPr="00987EC8">
              <w:rPr>
                <w:rFonts w:ascii="Times New Roman" w:hAnsi="Times New Roman" w:cs="Times New Roman"/>
                <w:color w:val="000000"/>
                <w:sz w:val="20"/>
                <w:szCs w:val="20"/>
              </w:rPr>
              <w:br/>
              <w:t>ул. Оросительной, 217 до дома престарелых по ул. Р. Зорге, 157)- южная сторона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2718</w:t>
            </w:r>
          </w:p>
        </w:tc>
        <w:tc>
          <w:tcPr>
            <w:tcW w:w="2380" w:type="dxa"/>
            <w:tcBorders>
              <w:top w:val="nil"/>
              <w:left w:val="nil"/>
              <w:bottom w:val="single" w:sz="4" w:space="0" w:color="auto"/>
              <w:right w:val="single" w:sz="4" w:space="0" w:color="auto"/>
            </w:tcBorders>
            <w:shd w:val="clear" w:color="auto" w:fill="auto"/>
            <w:noWrap/>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987EC8" w:rsidRPr="00987EC8" w:rsidRDefault="00987EC8" w:rsidP="003E02BC">
            <w:pPr>
              <w:jc w:val="right"/>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Итого:</w:t>
            </w:r>
          </w:p>
        </w:tc>
        <w:tc>
          <w:tcPr>
            <w:tcW w:w="22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23248</w:t>
            </w:r>
          </w:p>
        </w:tc>
        <w:tc>
          <w:tcPr>
            <w:tcW w:w="2380" w:type="dxa"/>
            <w:tcBorders>
              <w:top w:val="nil"/>
              <w:left w:val="nil"/>
              <w:bottom w:val="single" w:sz="4" w:space="0" w:color="auto"/>
              <w:right w:val="single" w:sz="4" w:space="0" w:color="auto"/>
            </w:tcBorders>
            <w:shd w:val="clear" w:color="000000" w:fill="C0C0C0"/>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w:t>
            </w:r>
          </w:p>
        </w:tc>
      </w:tr>
      <w:tr w:rsidR="00987EC8" w:rsidRPr="00987EC8" w:rsidTr="003E02BC">
        <w:trPr>
          <w:trHeight w:val="300"/>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Участок Центр</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(восточная и западная стороны) от пр. Рубцовского до                                                                 ул. Калинина в том числе площадь в районе Администрации города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19319</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Разделительная полоса по пр. Ленина (от пер. Бульварного до                         пер. Улежникова)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Ул. Советская от пер. Улежникова до                                                                        пер. Садового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539</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12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4</w:t>
            </w:r>
          </w:p>
        </w:tc>
        <w:tc>
          <w:tcPr>
            <w:tcW w:w="440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Улежникова (северная и южная стороны) от Пролетарской до                                                                        ул. Комсомольской (включая Привокзальный сквер)</w:t>
            </w:r>
          </w:p>
        </w:tc>
        <w:tc>
          <w:tcPr>
            <w:tcW w:w="22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3248</w:t>
            </w:r>
          </w:p>
        </w:tc>
        <w:tc>
          <w:tcPr>
            <w:tcW w:w="23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157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lastRenderedPageBreak/>
              <w:t>5</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Площадь Ленина* (в т. ч. вдоль МУП ГРК «Алей», вдоль маг. «МАРИЯ-РА», вдоль дома по ул. Калинина, 14 (от стены дома) ( вдоль памятника Ленина)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5568</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31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Путепровод: тротуары</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1750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7</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Бульварный (южная и северная стороны) –  от пр. Ленина до                                                                ул. К. Маркса (включая Сквер Комсомольской Славы)</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6826</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Громова (восточная и западная сторона) от пер. Садового до                                                                 ул. Калинина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6258</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9</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Разделительная полоса по ул. Громова (от ул. Дзержинского до б. Победы)</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53</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Бульвар Победы (южная и северная стороны) от пр. Ленина до ул. Громова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1452</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Бульвар Победы (южная и северная стороны) от ул. Громова до                                                                 ул. Краснознаменской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1100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Разделительная полоса по б. Победы (от пр. Ленина до ул. Краснознаменской)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50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Садовый (южная и северные стороны)</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1000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14</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от ул. Московской до                                                                         пл. Ленина (восточная и западные стороны)</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1887</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15</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Пр. Ленина от ул. Московской до районной поликлиники (включая набережную Петрова)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10369</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16</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Пер. Гражданский  (южная и северная стороны) от ул. Крупской до пр. Ленина </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1899</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17</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Гражданский от пр. Ленина (южная сторона) до  школы №8 (включительно)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1211</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18</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Деповской (южная сторона) от                                                                          пр. Ленина до ул. К. Маркса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700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19</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Пер. Шенкеля от пр. Ленина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610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lastRenderedPageBreak/>
              <w:t>20</w:t>
            </w:r>
          </w:p>
        </w:tc>
        <w:tc>
          <w:tcPr>
            <w:tcW w:w="440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Калинина (южная сторона) от                                                                              пр. Ленина до ул. Краснознаменской</w:t>
            </w:r>
          </w:p>
        </w:tc>
        <w:tc>
          <w:tcPr>
            <w:tcW w:w="22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1995</w:t>
            </w:r>
          </w:p>
        </w:tc>
        <w:tc>
          <w:tcPr>
            <w:tcW w:w="2380" w:type="dxa"/>
            <w:tcBorders>
              <w:top w:val="single" w:sz="4" w:space="0" w:color="auto"/>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21</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Калинина (южная и северная стороны) от ул. Октябрьской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1731</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22</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Сергея Блынского (южная и северная стороны) от ул. Комсомольской до                                                                 ул. Октябрьской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1211</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23</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Дзержинского (южная сторона) от                                                                   ул. Комсомольской до тротуара по               пр. Ленина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1114</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24</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Дзержинского (северная сторона) от ул. Комсомольской до пр. Ленина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813</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25</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Дзержинского (южная и северная стороны) от пр. Ленина до ул. Громова</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795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26</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 xml:space="preserve">Ул. Дзержинского (северная сторона) от </w:t>
            </w:r>
            <w:r w:rsidRPr="00987EC8">
              <w:rPr>
                <w:rFonts w:ascii="Times New Roman" w:hAnsi="Times New Roman" w:cs="Times New Roman"/>
                <w:color w:val="000000"/>
                <w:sz w:val="20"/>
                <w:szCs w:val="20"/>
              </w:rPr>
              <w:br/>
              <w:t>ул. Громова до ул. Краснознаменской</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728</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27</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Октябрьская  (восточная и западная стороны) от ул. Дзержинского до                                                                  ул. Сергея Блынского</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1052</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59</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28</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Дорожка за банком по пр. Ленина, 47</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265</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29</w:t>
            </w:r>
          </w:p>
        </w:tc>
        <w:tc>
          <w:tcPr>
            <w:tcW w:w="440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Ул. Краснознаменская от ул. Калинина до Сан. Эп. Станции</w:t>
            </w:r>
          </w:p>
        </w:tc>
        <w:tc>
          <w:tcPr>
            <w:tcW w:w="22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sz w:val="20"/>
                <w:szCs w:val="20"/>
              </w:rPr>
            </w:pPr>
            <w:r w:rsidRPr="00987EC8">
              <w:rPr>
                <w:rFonts w:ascii="Times New Roman" w:hAnsi="Times New Roman" w:cs="Times New Roman"/>
                <w:sz w:val="20"/>
                <w:szCs w:val="20"/>
              </w:rPr>
              <w:t>3270</w:t>
            </w:r>
          </w:p>
        </w:tc>
        <w:tc>
          <w:tcPr>
            <w:tcW w:w="2380" w:type="dxa"/>
            <w:tcBorders>
              <w:top w:val="nil"/>
              <w:left w:val="nil"/>
              <w:bottom w:val="single" w:sz="4" w:space="0" w:color="auto"/>
              <w:right w:val="single" w:sz="4" w:space="0" w:color="auto"/>
            </w:tcBorders>
            <w:shd w:val="clear" w:color="auto" w:fill="auto"/>
            <w:vAlign w:val="center"/>
          </w:tcPr>
          <w:p w:rsidR="00987EC8" w:rsidRPr="00987EC8" w:rsidRDefault="00987EC8" w:rsidP="003E02BC">
            <w:pPr>
              <w:jc w:val="center"/>
              <w:rPr>
                <w:rFonts w:ascii="Times New Roman" w:hAnsi="Times New Roman" w:cs="Times New Roman"/>
                <w:color w:val="000000"/>
                <w:sz w:val="20"/>
                <w:szCs w:val="20"/>
              </w:rPr>
            </w:pPr>
            <w:r w:rsidRPr="00987EC8">
              <w:rPr>
                <w:rFonts w:ascii="Times New Roman" w:hAnsi="Times New Roman" w:cs="Times New Roman"/>
                <w:color w:val="000000"/>
                <w:sz w:val="20"/>
                <w:szCs w:val="20"/>
              </w:rPr>
              <w:t>13</w:t>
            </w:r>
          </w:p>
        </w:tc>
      </w:tr>
      <w:tr w:rsidR="00987EC8" w:rsidRPr="00987EC8" w:rsidTr="003E02BC">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7EC8" w:rsidRPr="00987EC8" w:rsidRDefault="00987EC8" w:rsidP="003E02BC">
            <w:pPr>
              <w:jc w:val="right"/>
              <w:rPr>
                <w:rFonts w:ascii="Times New Roman" w:hAnsi="Times New Roman" w:cs="Times New Roman"/>
                <w:b/>
                <w:bCs/>
                <w:color w:val="000000"/>
                <w:sz w:val="20"/>
                <w:szCs w:val="20"/>
              </w:rPr>
            </w:pPr>
          </w:p>
        </w:tc>
        <w:tc>
          <w:tcPr>
            <w:tcW w:w="2280" w:type="dxa"/>
            <w:tcBorders>
              <w:top w:val="nil"/>
              <w:left w:val="nil"/>
              <w:bottom w:val="single" w:sz="4" w:space="0" w:color="auto"/>
              <w:right w:val="single" w:sz="4" w:space="0" w:color="auto"/>
            </w:tcBorders>
            <w:shd w:val="clear" w:color="auto" w:fill="FFFFFF"/>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76838</w:t>
            </w:r>
          </w:p>
        </w:tc>
        <w:tc>
          <w:tcPr>
            <w:tcW w:w="2380" w:type="dxa"/>
            <w:tcBorders>
              <w:top w:val="nil"/>
              <w:left w:val="nil"/>
              <w:bottom w:val="single" w:sz="4" w:space="0" w:color="auto"/>
              <w:right w:val="single" w:sz="4" w:space="0" w:color="auto"/>
            </w:tcBorders>
            <w:shd w:val="clear" w:color="auto" w:fill="FFFFFF"/>
            <w:vAlign w:val="center"/>
          </w:tcPr>
          <w:p w:rsidR="00987EC8" w:rsidRPr="00987EC8" w:rsidRDefault="00987EC8" w:rsidP="003E02BC">
            <w:pPr>
              <w:jc w:val="center"/>
              <w:rPr>
                <w:rFonts w:ascii="Times New Roman" w:hAnsi="Times New Roman" w:cs="Times New Roman"/>
                <w:b/>
                <w:bCs/>
                <w:sz w:val="20"/>
                <w:szCs w:val="20"/>
              </w:rPr>
            </w:pPr>
            <w:r w:rsidRPr="00987EC8">
              <w:rPr>
                <w:rFonts w:ascii="Times New Roman" w:hAnsi="Times New Roman" w:cs="Times New Roman"/>
                <w:b/>
                <w:bCs/>
                <w:sz w:val="20"/>
                <w:szCs w:val="20"/>
              </w:rPr>
              <w:t> </w:t>
            </w:r>
          </w:p>
        </w:tc>
      </w:tr>
      <w:tr w:rsidR="00987EC8" w:rsidRPr="00987EC8" w:rsidTr="003E02BC">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Итого:</w:t>
            </w:r>
          </w:p>
        </w:tc>
        <w:tc>
          <w:tcPr>
            <w:tcW w:w="2280" w:type="dxa"/>
            <w:tcBorders>
              <w:top w:val="nil"/>
              <w:left w:val="nil"/>
              <w:bottom w:val="single" w:sz="4" w:space="0" w:color="auto"/>
              <w:right w:val="single" w:sz="4" w:space="0" w:color="auto"/>
            </w:tcBorders>
            <w:shd w:val="clear" w:color="auto" w:fill="FFFFFF"/>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194622</w:t>
            </w:r>
          </w:p>
        </w:tc>
        <w:tc>
          <w:tcPr>
            <w:tcW w:w="2380" w:type="dxa"/>
            <w:tcBorders>
              <w:top w:val="nil"/>
              <w:left w:val="nil"/>
              <w:bottom w:val="single" w:sz="4" w:space="0" w:color="auto"/>
              <w:right w:val="single" w:sz="4" w:space="0" w:color="auto"/>
            </w:tcBorders>
            <w:shd w:val="clear" w:color="auto" w:fill="FFFFFF"/>
            <w:vAlign w:val="center"/>
          </w:tcPr>
          <w:p w:rsidR="00987EC8" w:rsidRPr="00987EC8" w:rsidRDefault="00987EC8" w:rsidP="003E02BC">
            <w:pPr>
              <w:jc w:val="center"/>
              <w:rPr>
                <w:rFonts w:ascii="Times New Roman" w:hAnsi="Times New Roman" w:cs="Times New Roman"/>
                <w:b/>
                <w:bCs/>
                <w:color w:val="000000"/>
                <w:sz w:val="20"/>
                <w:szCs w:val="20"/>
              </w:rPr>
            </w:pPr>
            <w:r w:rsidRPr="00987EC8">
              <w:rPr>
                <w:rFonts w:ascii="Times New Roman" w:hAnsi="Times New Roman" w:cs="Times New Roman"/>
                <w:b/>
                <w:bCs/>
                <w:color w:val="000000"/>
                <w:sz w:val="20"/>
                <w:szCs w:val="20"/>
              </w:rPr>
              <w:t> </w:t>
            </w:r>
          </w:p>
        </w:tc>
      </w:tr>
    </w:tbl>
    <w:p w:rsidR="004623A4" w:rsidRPr="00384604" w:rsidRDefault="004623A4" w:rsidP="004623A4">
      <w:pPr>
        <w:spacing w:after="0" w:line="240" w:lineRule="auto"/>
        <w:ind w:firstLine="709"/>
        <w:jc w:val="both"/>
        <w:rPr>
          <w:rFonts w:ascii="Times New Roman" w:eastAsia="Calibri" w:hAnsi="Times New Roman" w:cs="Times New Roman"/>
          <w:b/>
          <w:bCs/>
          <w:spacing w:val="2"/>
          <w:sz w:val="24"/>
          <w:szCs w:val="24"/>
        </w:rPr>
      </w:pPr>
      <w:r w:rsidRPr="00384604">
        <w:rPr>
          <w:rFonts w:ascii="Times New Roman" w:hAnsi="Times New Roman" w:cs="Times New Roman"/>
          <w:b/>
          <w:sz w:val="24"/>
          <w:szCs w:val="24"/>
        </w:rPr>
        <w:t>6. Требования к технологии выполнения работ.</w:t>
      </w:r>
    </w:p>
    <w:p w:rsidR="004623A4" w:rsidRPr="00384604" w:rsidRDefault="004623A4" w:rsidP="004623A4">
      <w:pPr>
        <w:spacing w:after="0" w:line="240" w:lineRule="auto"/>
        <w:ind w:firstLine="709"/>
        <w:jc w:val="both"/>
        <w:rPr>
          <w:rFonts w:ascii="Times New Roman" w:eastAsia="Calibri" w:hAnsi="Times New Roman" w:cs="Times New Roman"/>
          <w:spacing w:val="2"/>
          <w:sz w:val="24"/>
          <w:szCs w:val="24"/>
        </w:rPr>
      </w:pPr>
      <w:r w:rsidRPr="00384604">
        <w:rPr>
          <w:rFonts w:ascii="Times New Roman" w:eastAsia="Calibri" w:hAnsi="Times New Roman" w:cs="Times New Roman"/>
          <w:spacing w:val="2"/>
          <w:sz w:val="24"/>
          <w:szCs w:val="24"/>
        </w:rPr>
        <w:t>Основной задачей механизированной уборки городских автомобильных дорог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противогололедных материалов (далее - ПГМ), что является наиболее эффективным и рациональным в условиях интенсивного транспортного движения.</w:t>
      </w:r>
    </w:p>
    <w:p w:rsidR="004623A4" w:rsidRPr="00384604" w:rsidRDefault="004623A4" w:rsidP="004623A4">
      <w:pPr>
        <w:spacing w:after="0" w:line="240" w:lineRule="auto"/>
        <w:ind w:firstLine="708"/>
        <w:jc w:val="both"/>
        <w:rPr>
          <w:rFonts w:ascii="Times New Roman" w:hAnsi="Times New Roman" w:cs="Times New Roman"/>
          <w:sz w:val="24"/>
          <w:szCs w:val="24"/>
        </w:rPr>
      </w:pPr>
      <w:r w:rsidRPr="00384604">
        <w:rPr>
          <w:rFonts w:ascii="Times New Roman" w:hAnsi="Times New Roman" w:cs="Times New Roman"/>
          <w:sz w:val="24"/>
          <w:szCs w:val="24"/>
        </w:rPr>
        <w:t>Работы по ручной уборке тротуаров производятся с целью обеспечения беспрепятственного перемещения пешеходов. Покрытия этих территорий должны быть очищены от снега.</w:t>
      </w:r>
    </w:p>
    <w:p w:rsidR="004623A4" w:rsidRPr="00384604" w:rsidRDefault="004623A4" w:rsidP="004623A4">
      <w:pPr>
        <w:tabs>
          <w:tab w:val="num" w:pos="1440"/>
        </w:tabs>
        <w:spacing w:after="0" w:line="240" w:lineRule="auto"/>
        <w:ind w:firstLine="709"/>
        <w:jc w:val="both"/>
        <w:rPr>
          <w:rFonts w:ascii="Times New Roman" w:hAnsi="Times New Roman" w:cs="Times New Roman"/>
          <w:sz w:val="24"/>
          <w:szCs w:val="24"/>
        </w:rPr>
      </w:pPr>
      <w:r w:rsidRPr="00384604">
        <w:rPr>
          <w:rFonts w:ascii="Times New Roman" w:hAnsi="Times New Roman" w:cs="Times New Roman"/>
          <w:sz w:val="24"/>
          <w:szCs w:val="24"/>
        </w:rPr>
        <w:t>Исполнитель обеспечивает постоянное взаимодействие с Единой дежурно-диспетчерской службой города Рубцовска (действует на базе МКУ «Управление по делам ГОЧС г.Рубцовска»), подразделениями ОГИБДД МО МВД России «Рубцовский», автотранспортными службами.</w:t>
      </w:r>
    </w:p>
    <w:p w:rsidR="004623A4" w:rsidRPr="00384604" w:rsidRDefault="004623A4" w:rsidP="004623A4">
      <w:pPr>
        <w:spacing w:after="0" w:line="240" w:lineRule="auto"/>
        <w:ind w:firstLine="709"/>
        <w:jc w:val="both"/>
        <w:rPr>
          <w:rFonts w:ascii="Times New Roman" w:hAnsi="Times New Roman" w:cs="Times New Roman"/>
          <w:sz w:val="24"/>
          <w:szCs w:val="24"/>
        </w:rPr>
      </w:pPr>
      <w:r w:rsidRPr="00384604">
        <w:rPr>
          <w:rFonts w:ascii="Times New Roman" w:hAnsi="Times New Roman" w:cs="Times New Roman"/>
          <w:sz w:val="24"/>
          <w:szCs w:val="24"/>
        </w:rPr>
        <w:lastRenderedPageBreak/>
        <w:t xml:space="preserve">При наличии дефицита дорожной техники Исполнитель обеспечивает заключение дополнительных договоров с другими организациями на предоставление техники для проведения работ по механизированной уборке автомобильных дорог в сроки, установленные нормативными документами. </w:t>
      </w:r>
    </w:p>
    <w:p w:rsidR="004623A4" w:rsidRPr="00384604" w:rsidRDefault="004623A4" w:rsidP="004623A4">
      <w:pPr>
        <w:spacing w:after="0" w:line="240" w:lineRule="auto"/>
        <w:ind w:firstLine="709"/>
        <w:jc w:val="both"/>
        <w:rPr>
          <w:rFonts w:ascii="Times New Roman" w:eastAsia="Calibri" w:hAnsi="Times New Roman" w:cs="Times New Roman"/>
          <w:spacing w:val="2"/>
          <w:sz w:val="24"/>
          <w:szCs w:val="24"/>
        </w:rPr>
      </w:pPr>
      <w:r w:rsidRPr="00384604">
        <w:rPr>
          <w:rFonts w:ascii="Times New Roman" w:eastAsia="Calibri" w:hAnsi="Times New Roman" w:cs="Times New Roman"/>
          <w:spacing w:val="2"/>
          <w:sz w:val="24"/>
          <w:szCs w:val="24"/>
        </w:rPr>
        <w:t xml:space="preserve">К первоочередным операциям </w:t>
      </w:r>
      <w:r w:rsidRPr="00384604">
        <w:rPr>
          <w:rFonts w:ascii="Times New Roman" w:eastAsia="Calibri" w:hAnsi="Times New Roman" w:cs="Times New Roman"/>
          <w:sz w:val="24"/>
          <w:szCs w:val="24"/>
        </w:rPr>
        <w:t>механизированной уборки автомобильных дорог</w:t>
      </w:r>
      <w:r w:rsidRPr="00384604">
        <w:rPr>
          <w:rFonts w:ascii="Times New Roman" w:eastAsia="Calibri" w:hAnsi="Times New Roman" w:cs="Times New Roman"/>
          <w:spacing w:val="2"/>
          <w:sz w:val="24"/>
          <w:szCs w:val="24"/>
        </w:rPr>
        <w:t xml:space="preserve"> относятся: сгребание и подметание снега;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и т.п.</w:t>
      </w:r>
    </w:p>
    <w:p w:rsidR="004623A4" w:rsidRPr="00384604" w:rsidRDefault="004623A4" w:rsidP="004623A4">
      <w:pPr>
        <w:spacing w:after="0" w:line="240" w:lineRule="auto"/>
        <w:ind w:firstLine="708"/>
        <w:jc w:val="both"/>
        <w:rPr>
          <w:rFonts w:ascii="Times New Roman" w:hAnsi="Times New Roman" w:cs="Times New Roman"/>
          <w:sz w:val="24"/>
          <w:szCs w:val="24"/>
        </w:rPr>
      </w:pPr>
      <w:r w:rsidRPr="00384604">
        <w:rPr>
          <w:rFonts w:ascii="Times New Roman" w:hAnsi="Times New Roman" w:cs="Times New Roman"/>
          <w:sz w:val="24"/>
          <w:szCs w:val="24"/>
        </w:rPr>
        <w:t>К основным операциям по уборке тротуаров относятся: подметание и сгребание снега с тротуаров вручную (в т.ч. выходы на пешеходный переход); очистка урн от мусора, расположенных на тротуаре, производится вручную; очистка тротуаров от наледи; посыпка тротуаров песко-соляной смесью.</w:t>
      </w:r>
    </w:p>
    <w:p w:rsidR="004623A4" w:rsidRPr="00384604" w:rsidRDefault="004623A4" w:rsidP="004623A4">
      <w:pPr>
        <w:spacing w:after="0" w:line="240" w:lineRule="auto"/>
        <w:jc w:val="both"/>
        <w:rPr>
          <w:rFonts w:ascii="Times New Roman" w:hAnsi="Times New Roman" w:cs="Times New Roman"/>
          <w:sz w:val="24"/>
          <w:szCs w:val="24"/>
        </w:rPr>
      </w:pPr>
      <w:r w:rsidRPr="00384604">
        <w:rPr>
          <w:rFonts w:ascii="Times New Roman" w:eastAsia="Calibri" w:hAnsi="Times New Roman" w:cs="Times New Roman"/>
          <w:spacing w:val="2"/>
          <w:sz w:val="24"/>
          <w:szCs w:val="24"/>
        </w:rPr>
        <w:t xml:space="preserve"> </w:t>
      </w:r>
      <w:r w:rsidRPr="00384604">
        <w:rPr>
          <w:rFonts w:ascii="Times New Roman" w:eastAsia="Calibri" w:hAnsi="Times New Roman" w:cs="Times New Roman"/>
          <w:spacing w:val="2"/>
          <w:sz w:val="24"/>
          <w:szCs w:val="24"/>
        </w:rPr>
        <w:tab/>
      </w:r>
      <w:r w:rsidRPr="00384604">
        <w:rPr>
          <w:rFonts w:ascii="Times New Roman" w:hAnsi="Times New Roman" w:cs="Times New Roman"/>
          <w:sz w:val="24"/>
          <w:szCs w:val="24"/>
        </w:rPr>
        <w:t xml:space="preserve">Посадочные площадки остановок городского пассажирского транспорта должны быть очищены от снега, мусора. Очистка урн от мусора производится вручную. На крытых остановках подлежит уборке площадка дорожного покрытия между навесом остановки и краем проезжей части дороги, а также покрытие, расположенное под навесом, где установлены скамейки.  Уборка площадок остановок пассажирского транспорта включает в себя: подметание площадок остановок пассажирского транспорта вручную; очистка всех урн, расположенных на посадочных остановках; посыпка остановочных площадок песко-соляной смесью. </w:t>
      </w:r>
    </w:p>
    <w:p w:rsidR="004623A4" w:rsidRPr="00384604" w:rsidRDefault="004623A4" w:rsidP="004623A4">
      <w:pPr>
        <w:spacing w:after="0" w:line="240" w:lineRule="auto"/>
        <w:ind w:firstLine="709"/>
        <w:jc w:val="both"/>
        <w:rPr>
          <w:rFonts w:ascii="Times New Roman" w:eastAsia="Calibri" w:hAnsi="Times New Roman" w:cs="Times New Roman"/>
          <w:spacing w:val="2"/>
          <w:sz w:val="24"/>
          <w:szCs w:val="24"/>
        </w:rPr>
      </w:pPr>
      <w:r w:rsidRPr="00384604">
        <w:rPr>
          <w:rFonts w:ascii="Times New Roman" w:eastAsia="Calibri" w:hAnsi="Times New Roman" w:cs="Times New Roman"/>
          <w:spacing w:val="2"/>
          <w:sz w:val="24"/>
          <w:szCs w:val="24"/>
        </w:rPr>
        <w:t>Формирование снежных валов не допускается:</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 xml:space="preserve">на пересечениях всех дорог и дорог в одном уровне и вблизи железнодорожных переездов в зоне треугольника видимости; </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 xml:space="preserve">ближе </w:t>
      </w:r>
      <w:smartTag w:uri="urn:schemas-microsoft-com:office:smarttags" w:element="metricconverter">
        <w:smartTagPr>
          <w:attr w:name="ProductID" w:val="5 м"/>
        </w:smartTagPr>
        <w:r w:rsidRPr="00384604">
          <w:rPr>
            <w:rFonts w:ascii="Times New Roman" w:hAnsi="Times New Roman" w:cs="Times New Roman"/>
            <w:sz w:val="24"/>
            <w:szCs w:val="24"/>
          </w:rPr>
          <w:t>5 м</w:t>
        </w:r>
      </w:smartTag>
      <w:r w:rsidRPr="00384604">
        <w:rPr>
          <w:rFonts w:ascii="Times New Roman" w:hAnsi="Times New Roman" w:cs="Times New Roman"/>
          <w:sz w:val="24"/>
          <w:szCs w:val="24"/>
        </w:rPr>
        <w:t xml:space="preserve"> от пешеходного перехода; </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 xml:space="preserve">ближе </w:t>
      </w:r>
      <w:smartTag w:uri="urn:schemas-microsoft-com:office:smarttags" w:element="metricconverter">
        <w:smartTagPr>
          <w:attr w:name="ProductID" w:val="20 м"/>
        </w:smartTagPr>
        <w:r w:rsidRPr="00384604">
          <w:rPr>
            <w:rFonts w:ascii="Times New Roman" w:hAnsi="Times New Roman" w:cs="Times New Roman"/>
            <w:sz w:val="24"/>
            <w:szCs w:val="24"/>
          </w:rPr>
          <w:t>20 м</w:t>
        </w:r>
      </w:smartTag>
      <w:r w:rsidRPr="00384604">
        <w:rPr>
          <w:rFonts w:ascii="Times New Roman" w:hAnsi="Times New Roman" w:cs="Times New Roman"/>
          <w:sz w:val="24"/>
          <w:szCs w:val="24"/>
        </w:rPr>
        <w:t xml:space="preserve"> от остановочного пункта общественного транспорта; </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на участках дорог, оборудованных транспортными ограждениями или повышенным бордюром.</w:t>
      </w:r>
    </w:p>
    <w:p w:rsidR="004623A4" w:rsidRPr="00384604" w:rsidRDefault="004623A4" w:rsidP="004623A4">
      <w:pPr>
        <w:tabs>
          <w:tab w:val="num" w:pos="-709"/>
          <w:tab w:val="left" w:pos="0"/>
        </w:tabs>
        <w:spacing w:after="0" w:line="240" w:lineRule="auto"/>
        <w:ind w:firstLine="709"/>
        <w:jc w:val="both"/>
        <w:rPr>
          <w:rFonts w:ascii="Times New Roman" w:hAnsi="Times New Roman" w:cs="Times New Roman"/>
          <w:sz w:val="24"/>
          <w:szCs w:val="24"/>
        </w:rPr>
      </w:pPr>
      <w:r w:rsidRPr="00384604">
        <w:rPr>
          <w:rFonts w:ascii="Times New Roman" w:hAnsi="Times New Roman" w:cs="Times New Roman"/>
          <w:sz w:val="24"/>
          <w:szCs w:val="24"/>
        </w:rPr>
        <w:t>Ширина снежных валов не должна превышать 2-</w:t>
      </w:r>
      <w:smartTag w:uri="urn:schemas-microsoft-com:office:smarttags" w:element="metricconverter">
        <w:smartTagPr>
          <w:attr w:name="ProductID" w:val="2,5 м"/>
        </w:smartTagPr>
        <w:r w:rsidRPr="00384604">
          <w:rPr>
            <w:rFonts w:ascii="Times New Roman" w:hAnsi="Times New Roman" w:cs="Times New Roman"/>
            <w:sz w:val="24"/>
            <w:szCs w:val="24"/>
          </w:rPr>
          <w:t>2,5 м</w:t>
        </w:r>
      </w:smartTag>
      <w:r w:rsidRPr="00384604">
        <w:rPr>
          <w:rFonts w:ascii="Times New Roman" w:hAnsi="Times New Roman" w:cs="Times New Roman"/>
          <w:sz w:val="24"/>
          <w:szCs w:val="24"/>
        </w:rPr>
        <w:t xml:space="preserve">, валы снега должны быть подготовлены к погрузке в самосвалы. </w:t>
      </w:r>
    </w:p>
    <w:p w:rsidR="004623A4" w:rsidRPr="00384604" w:rsidRDefault="004623A4" w:rsidP="004623A4">
      <w:pPr>
        <w:spacing w:after="0" w:line="240" w:lineRule="auto"/>
        <w:ind w:firstLine="708"/>
        <w:jc w:val="both"/>
        <w:rPr>
          <w:rFonts w:ascii="Times New Roman" w:hAnsi="Times New Roman" w:cs="Times New Roman"/>
          <w:sz w:val="24"/>
          <w:szCs w:val="24"/>
        </w:rPr>
      </w:pPr>
      <w:r w:rsidRPr="00384604">
        <w:rPr>
          <w:rFonts w:ascii="Times New Roman" w:hAnsi="Times New Roman" w:cs="Times New Roman"/>
          <w:sz w:val="24"/>
          <w:szCs w:val="24"/>
        </w:rPr>
        <w:t xml:space="preserve">Вывоз снега осуществляется на специализированную территорию, согласованную </w:t>
      </w:r>
      <w:r w:rsidR="00CE07F9" w:rsidRPr="00384604">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с Заказчиком.</w:t>
      </w:r>
    </w:p>
    <w:p w:rsidR="004623A4" w:rsidRPr="00384604" w:rsidRDefault="004623A4" w:rsidP="004623A4">
      <w:pPr>
        <w:tabs>
          <w:tab w:val="left" w:pos="567"/>
        </w:tabs>
        <w:spacing w:after="0" w:line="240" w:lineRule="auto"/>
        <w:ind w:firstLine="709"/>
        <w:jc w:val="both"/>
        <w:rPr>
          <w:rFonts w:ascii="Times New Roman" w:hAnsi="Times New Roman" w:cs="Times New Roman"/>
          <w:b/>
          <w:sz w:val="24"/>
          <w:szCs w:val="24"/>
        </w:rPr>
      </w:pPr>
      <w:r w:rsidRPr="00384604">
        <w:rPr>
          <w:rFonts w:ascii="Times New Roman" w:hAnsi="Times New Roman" w:cs="Times New Roman"/>
          <w:b/>
          <w:sz w:val="24"/>
          <w:szCs w:val="24"/>
        </w:rPr>
        <w:t>7. Общие требования заказчика к качеству работ, к их безопасности, к результатам работ.</w:t>
      </w:r>
    </w:p>
    <w:p w:rsidR="004623A4" w:rsidRPr="00384604" w:rsidRDefault="004623A4" w:rsidP="00596BAB">
      <w:pPr>
        <w:tabs>
          <w:tab w:val="left" w:pos="284"/>
        </w:tabs>
        <w:spacing w:after="0" w:line="240" w:lineRule="auto"/>
        <w:ind w:firstLine="567"/>
        <w:jc w:val="both"/>
        <w:rPr>
          <w:rFonts w:ascii="Times New Roman" w:hAnsi="Times New Roman" w:cs="Times New Roman"/>
          <w:sz w:val="24"/>
          <w:szCs w:val="24"/>
        </w:rPr>
      </w:pPr>
      <w:r w:rsidRPr="00384604">
        <w:rPr>
          <w:rFonts w:ascii="Times New Roman" w:eastAsia="Calibri" w:hAnsi="Times New Roman" w:cs="Times New Roman"/>
          <w:sz w:val="24"/>
          <w:szCs w:val="24"/>
        </w:rPr>
        <w:t>При выполнении работ необходимо руководствоваться действующей правовой, нормативной и технической документацией в области дорожного хозяйства</w:t>
      </w:r>
      <w:r w:rsidR="00596BAB">
        <w:rPr>
          <w:rFonts w:ascii="Times New Roman" w:eastAsia="Calibri" w:hAnsi="Times New Roman" w:cs="Times New Roman"/>
          <w:sz w:val="24"/>
          <w:szCs w:val="24"/>
        </w:rPr>
        <w:t>.</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В рамках выполнения работ Исполнитель:</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исполняет предписания ОГИБДД МО МВД России «Рубцовский», с обязательным уведомлением Заказчика о выполнении работ, которые указаны в данных предписаниях;</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после завершения работ уведомляет Заказчика о месте выполненных работ, виде работ, сроках начала и окончания работ, объёме работ;</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предоставляет Заказчику по требованию копии путевых листов транспортных средств, которые выполняли работы.</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Заказчик вправе осуществлять контроль и надзор за выполнением работ, в любое время проверять ход и качество работ, выполняемых Исполнителем, в соответствии с действующим законодательством.</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Заказчик имеет право давать обязательные для Исполнителя указания по вопросам обеспечения качества выполняемых работ, соблюдения срока их выполнения.</w:t>
      </w:r>
    </w:p>
    <w:p w:rsidR="004623A4" w:rsidRPr="00384604" w:rsidRDefault="004623A4" w:rsidP="004623A4">
      <w:pPr>
        <w:spacing w:after="0" w:line="240" w:lineRule="auto"/>
        <w:ind w:firstLine="567"/>
        <w:jc w:val="both"/>
        <w:rPr>
          <w:rStyle w:val="FontStyle51"/>
          <w:rFonts w:eastAsia="Calibri"/>
          <w:sz w:val="24"/>
          <w:szCs w:val="24"/>
        </w:rPr>
      </w:pPr>
      <w:r w:rsidRPr="00384604">
        <w:rPr>
          <w:rFonts w:ascii="Times New Roman" w:eastAsia="Calibri" w:hAnsi="Times New Roman" w:cs="Times New Roman"/>
          <w:sz w:val="24"/>
          <w:szCs w:val="24"/>
        </w:rPr>
        <w:t xml:space="preserve">Исполнитель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rsidR="004623A4" w:rsidRPr="00384604" w:rsidRDefault="004623A4" w:rsidP="004623A4">
      <w:pPr>
        <w:spacing w:after="0" w:line="240" w:lineRule="auto"/>
        <w:jc w:val="both"/>
        <w:rPr>
          <w:rFonts w:ascii="Times New Roman" w:hAnsi="Times New Roman" w:cs="Times New Roman"/>
          <w:spacing w:val="-10"/>
          <w:sz w:val="24"/>
          <w:szCs w:val="24"/>
        </w:rPr>
      </w:pPr>
      <w:r w:rsidRPr="00384604">
        <w:rPr>
          <w:rStyle w:val="FontStyle51"/>
          <w:sz w:val="24"/>
          <w:szCs w:val="24"/>
        </w:rPr>
        <w:lastRenderedPageBreak/>
        <w:t xml:space="preserve">    Гарантийные обязательства  исполнителя:</w:t>
      </w:r>
      <w:r w:rsidRPr="00384604">
        <w:rPr>
          <w:rFonts w:ascii="Times New Roman" w:hAnsi="Times New Roman" w:cs="Times New Roman"/>
          <w:spacing w:val="-10"/>
          <w:sz w:val="24"/>
          <w:szCs w:val="24"/>
        </w:rPr>
        <w:t xml:space="preserve"> Исполнитель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761959" w:rsidRPr="00384604" w:rsidRDefault="00761959" w:rsidP="004623A4">
      <w:pPr>
        <w:spacing w:after="0"/>
        <w:jc w:val="both"/>
        <w:rPr>
          <w:rFonts w:ascii="Times New Roman" w:hAnsi="Times New Roman" w:cs="Times New Roman"/>
          <w:sz w:val="24"/>
          <w:szCs w:val="24"/>
        </w:rPr>
      </w:pPr>
    </w:p>
    <w:p w:rsidR="00074DC3" w:rsidRPr="00384604" w:rsidRDefault="00074DC3" w:rsidP="00761959">
      <w:pPr>
        <w:spacing w:after="0"/>
        <w:jc w:val="right"/>
        <w:rPr>
          <w:b/>
          <w:i/>
        </w:rPr>
      </w:pPr>
    </w:p>
    <w:tbl>
      <w:tblPr>
        <w:tblW w:w="0" w:type="auto"/>
        <w:tblInd w:w="108" w:type="dxa"/>
        <w:tblLook w:val="0000"/>
      </w:tblPr>
      <w:tblGrid>
        <w:gridCol w:w="4992"/>
        <w:gridCol w:w="4470"/>
      </w:tblGrid>
      <w:tr w:rsidR="00A97CB7" w:rsidRPr="00384604" w:rsidTr="00A97CB7">
        <w:tc>
          <w:tcPr>
            <w:tcW w:w="4993" w:type="dxa"/>
          </w:tcPr>
          <w:p w:rsidR="00A97CB7" w:rsidRPr="00384604" w:rsidRDefault="00A97CB7" w:rsidP="00596BAB">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A97CB7" w:rsidRPr="00384604" w:rsidRDefault="00987EC8" w:rsidP="00A97CB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_____________201__</w:t>
            </w:r>
            <w:r w:rsidR="00A97CB7" w:rsidRPr="00384604">
              <w:rPr>
                <w:rFonts w:ascii="Times New Roman" w:hAnsi="Times New Roman" w:cs="Times New Roman"/>
                <w:sz w:val="24"/>
                <w:szCs w:val="24"/>
              </w:rPr>
              <w:t xml:space="preserve"> г.</w:t>
            </w:r>
            <w:r w:rsidR="00596BAB">
              <w:rPr>
                <w:rFonts w:ascii="Times New Roman" w:hAnsi="Times New Roman" w:cs="Times New Roman"/>
                <w:sz w:val="24"/>
                <w:szCs w:val="24"/>
              </w:rPr>
              <w:t xml:space="preserve">                                                                                                                                    </w:t>
            </w:r>
          </w:p>
          <w:p w:rsidR="00A97CB7" w:rsidRPr="00384604"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84604" w:rsidRDefault="00A97CB7" w:rsidP="00596BAB">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b/>
                <w:bCs/>
                <w:sz w:val="24"/>
                <w:szCs w:val="24"/>
              </w:rPr>
              <w:t>ИСПОЛНИТЕЛЬ:</w:t>
            </w:r>
          </w:p>
          <w:p w:rsidR="00A97CB7" w:rsidRPr="00384604" w:rsidRDefault="00A97CB7" w:rsidP="00596BAB">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__________________Ф.И.О.                                     </w:t>
            </w:r>
            <w:r w:rsidR="00987EC8">
              <w:rPr>
                <w:rFonts w:ascii="Times New Roman" w:hAnsi="Times New Roman" w:cs="Times New Roman"/>
                <w:sz w:val="24"/>
                <w:szCs w:val="24"/>
              </w:rPr>
              <w:t xml:space="preserve">         "___" ____________ 201__</w:t>
            </w:r>
            <w:r w:rsidRPr="00384604">
              <w:rPr>
                <w:rFonts w:ascii="Times New Roman" w:hAnsi="Times New Roman" w:cs="Times New Roman"/>
                <w:sz w:val="24"/>
                <w:szCs w:val="24"/>
              </w:rPr>
              <w:t xml:space="preserve"> г.</w:t>
            </w:r>
          </w:p>
          <w:p w:rsidR="00A97CB7" w:rsidRPr="00384604" w:rsidRDefault="00A97CB7" w:rsidP="00A97CB7">
            <w:pPr>
              <w:spacing w:after="0" w:line="240" w:lineRule="auto"/>
              <w:ind w:left="428" w:firstLine="34"/>
              <w:contextualSpacing/>
              <w:jc w:val="both"/>
              <w:rPr>
                <w:rFonts w:ascii="Times New Roman" w:hAnsi="Times New Roman" w:cs="Times New Roman"/>
                <w:sz w:val="24"/>
                <w:szCs w:val="24"/>
              </w:rPr>
            </w:pPr>
          </w:p>
        </w:tc>
      </w:tr>
    </w:tbl>
    <w:p w:rsidR="00987EC8" w:rsidRDefault="00987EC8" w:rsidP="00D72DAD">
      <w:pPr>
        <w:spacing w:after="0" w:line="240" w:lineRule="auto"/>
        <w:jc w:val="right"/>
        <w:rPr>
          <w:rFonts w:ascii="Times New Roman" w:hAnsi="Times New Roman" w:cs="Times New Roman"/>
          <w:b/>
          <w:i/>
          <w:sz w:val="24"/>
          <w:szCs w:val="24"/>
        </w:rPr>
      </w:pPr>
    </w:p>
    <w:p w:rsidR="00987EC8" w:rsidRDefault="00987EC8" w:rsidP="00D72DAD">
      <w:pPr>
        <w:spacing w:after="0" w:line="240" w:lineRule="auto"/>
        <w:jc w:val="right"/>
        <w:rPr>
          <w:rFonts w:ascii="Times New Roman" w:hAnsi="Times New Roman" w:cs="Times New Roman"/>
          <w:b/>
          <w:i/>
          <w:sz w:val="24"/>
          <w:szCs w:val="24"/>
        </w:rPr>
      </w:pP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Приложение № 2</w:t>
      </w: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к  Контракту №_____</w:t>
      </w:r>
    </w:p>
    <w:p w:rsidR="00D72DAD" w:rsidRPr="00384604" w:rsidRDefault="00987EC8" w:rsidP="00D72DA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«____»___________201__</w:t>
      </w:r>
      <w:r w:rsidR="00D72DAD" w:rsidRPr="00384604">
        <w:rPr>
          <w:rFonts w:ascii="Times New Roman" w:hAnsi="Times New Roman" w:cs="Times New Roman"/>
          <w:b/>
          <w:i/>
          <w:sz w:val="24"/>
          <w:szCs w:val="24"/>
        </w:rPr>
        <w:t>г.</w:t>
      </w:r>
    </w:p>
    <w:p w:rsidR="00761959" w:rsidRPr="00384604" w:rsidRDefault="00761959" w:rsidP="00761959">
      <w:pPr>
        <w:spacing w:after="0"/>
        <w:jc w:val="right"/>
        <w:rPr>
          <w:b/>
          <w:i/>
        </w:rPr>
      </w:pPr>
    </w:p>
    <w:p w:rsidR="00761959" w:rsidRPr="00384604" w:rsidRDefault="00761959" w:rsidP="00761959">
      <w:pPr>
        <w:spacing w:after="0"/>
        <w:jc w:val="right"/>
        <w:rPr>
          <w:b/>
          <w:i/>
        </w:rPr>
      </w:pPr>
    </w:p>
    <w:p w:rsidR="00987EC8" w:rsidRPr="00987EC8" w:rsidRDefault="00987EC8" w:rsidP="00987EC8">
      <w:pPr>
        <w:spacing w:after="0"/>
        <w:jc w:val="center"/>
        <w:rPr>
          <w:rFonts w:ascii="Times New Roman" w:hAnsi="Times New Roman" w:cs="Times New Roman"/>
          <w:b/>
          <w:i/>
        </w:rPr>
      </w:pPr>
      <w:r w:rsidRPr="00987EC8">
        <w:rPr>
          <w:rFonts w:ascii="Times New Roman" w:hAnsi="Times New Roman" w:cs="Times New Roman"/>
          <w:b/>
          <w:i/>
        </w:rPr>
        <w:t>Общая смета расходов</w:t>
      </w:r>
    </w:p>
    <w:p w:rsidR="00761959" w:rsidRPr="00987EC8" w:rsidRDefault="00761959" w:rsidP="00761959">
      <w:pPr>
        <w:pStyle w:val="a5"/>
        <w:spacing w:after="0"/>
        <w:ind w:left="360" w:hanging="360"/>
        <w:jc w:val="center"/>
        <w:rPr>
          <w:szCs w:val="24"/>
        </w:rPr>
      </w:pPr>
      <w:r w:rsidRPr="00987EC8">
        <w:rPr>
          <w:rStyle w:val="FontStyle52"/>
        </w:rPr>
        <w:t xml:space="preserve">   </w:t>
      </w:r>
    </w:p>
    <w:p w:rsidR="00987EC8" w:rsidRPr="00987EC8" w:rsidRDefault="00987EC8" w:rsidP="00987EC8">
      <w:pPr>
        <w:spacing w:after="0"/>
        <w:jc w:val="center"/>
        <w:rPr>
          <w:rFonts w:ascii="Times New Roman" w:hAnsi="Times New Roman" w:cs="Times New Roman"/>
        </w:rPr>
      </w:pPr>
      <w:r w:rsidRPr="00987EC8">
        <w:rPr>
          <w:rFonts w:ascii="Times New Roman" w:hAnsi="Times New Roman" w:cs="Times New Roman"/>
        </w:rPr>
        <w:t xml:space="preserve">Выполнение работ по зимнему содержанию дорог, тротуаров, пешеходных переходов и остановок общественного транспорта на территории города Рубцовска в 2019 году </w:t>
      </w:r>
    </w:p>
    <w:p w:rsidR="00987EC8" w:rsidRPr="000C6FB4" w:rsidRDefault="00987EC8" w:rsidP="00987EC8">
      <w:pPr>
        <w:spacing w:after="0"/>
        <w:jc w:val="center"/>
        <w:rPr>
          <w:b/>
          <w:i/>
        </w:rPr>
      </w:pPr>
    </w:p>
    <w:p w:rsidR="00D741A4" w:rsidRPr="00384604" w:rsidRDefault="00D741A4" w:rsidP="00761959">
      <w:pPr>
        <w:spacing w:after="0"/>
        <w:jc w:val="center"/>
        <w:rPr>
          <w:rFonts w:ascii="Times New Roman" w:hAnsi="Times New Roman" w:cs="Times New Roman"/>
          <w:b/>
        </w:rPr>
      </w:pPr>
    </w:p>
    <w:p w:rsidR="00A97CB7" w:rsidRPr="00384604" w:rsidRDefault="00A97CB7" w:rsidP="00761959">
      <w:pPr>
        <w:spacing w:after="0"/>
        <w:jc w:val="center"/>
      </w:pPr>
    </w:p>
    <w:tbl>
      <w:tblPr>
        <w:tblW w:w="0" w:type="auto"/>
        <w:tblInd w:w="108" w:type="dxa"/>
        <w:tblLook w:val="0000"/>
      </w:tblPr>
      <w:tblGrid>
        <w:gridCol w:w="4992"/>
        <w:gridCol w:w="4470"/>
      </w:tblGrid>
      <w:tr w:rsidR="00A97CB7" w:rsidRPr="00384604" w:rsidTr="00987EC8">
        <w:tc>
          <w:tcPr>
            <w:tcW w:w="4992"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A97CB7" w:rsidRPr="00384604" w:rsidRDefault="00A97CB7" w:rsidP="00A97CB7">
            <w:pPr>
              <w:spacing w:after="0" w:line="240" w:lineRule="auto"/>
              <w:contextualSpacing/>
              <w:rPr>
                <w:rFonts w:ascii="Times New Roman" w:hAnsi="Times New Roman" w:cs="Times New Roman"/>
                <w:sz w:val="24"/>
                <w:szCs w:val="24"/>
              </w:rPr>
            </w:pP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A97CB7" w:rsidRPr="00384604" w:rsidRDefault="00987EC8" w:rsidP="00A97CB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_____________201__</w:t>
            </w:r>
            <w:r w:rsidR="00A97CB7" w:rsidRPr="00384604">
              <w:rPr>
                <w:rFonts w:ascii="Times New Roman" w:hAnsi="Times New Roman" w:cs="Times New Roman"/>
                <w:sz w:val="24"/>
                <w:szCs w:val="24"/>
              </w:rPr>
              <w:t xml:space="preserve"> г.</w:t>
            </w:r>
          </w:p>
          <w:p w:rsidR="00A97CB7" w:rsidRPr="00384604"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p>
          <w:p w:rsidR="00A97CB7" w:rsidRPr="00384604" w:rsidRDefault="00A97CB7" w:rsidP="00A97CB7">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__________________Ф.И.О.                                     </w:t>
            </w:r>
            <w:r w:rsidR="00987EC8">
              <w:rPr>
                <w:rFonts w:ascii="Times New Roman" w:hAnsi="Times New Roman" w:cs="Times New Roman"/>
                <w:sz w:val="24"/>
                <w:szCs w:val="24"/>
              </w:rPr>
              <w:t xml:space="preserve">         "___" ____________ 20__</w:t>
            </w:r>
            <w:r w:rsidRPr="00384604">
              <w:rPr>
                <w:rFonts w:ascii="Times New Roman" w:hAnsi="Times New Roman" w:cs="Times New Roman"/>
                <w:sz w:val="24"/>
                <w:szCs w:val="24"/>
              </w:rPr>
              <w:t xml:space="preserve"> г.</w:t>
            </w:r>
          </w:p>
          <w:p w:rsidR="00A97CB7" w:rsidRPr="00384604" w:rsidRDefault="00A97CB7" w:rsidP="00A97CB7">
            <w:pPr>
              <w:spacing w:after="0" w:line="240" w:lineRule="auto"/>
              <w:ind w:left="428" w:firstLine="34"/>
              <w:contextualSpacing/>
              <w:jc w:val="both"/>
              <w:rPr>
                <w:rFonts w:ascii="Times New Roman" w:hAnsi="Times New Roman" w:cs="Times New Roman"/>
                <w:sz w:val="24"/>
                <w:szCs w:val="24"/>
              </w:rPr>
            </w:pPr>
          </w:p>
        </w:tc>
      </w:tr>
    </w:tbl>
    <w:p w:rsidR="00761959" w:rsidRPr="00384604" w:rsidRDefault="00761959" w:rsidP="00761959">
      <w:pPr>
        <w:spacing w:after="0"/>
        <w:jc w:val="center"/>
      </w:pPr>
    </w:p>
    <w:p w:rsidR="00761959" w:rsidRPr="00384604" w:rsidRDefault="00761959" w:rsidP="00761959">
      <w:pPr>
        <w:pStyle w:val="ConsPlusNonformat"/>
        <w:jc w:val="center"/>
      </w:pPr>
    </w:p>
    <w:p w:rsidR="00D72DAD" w:rsidRPr="00384604" w:rsidRDefault="00D72DAD" w:rsidP="00761959">
      <w:pPr>
        <w:pStyle w:val="ConsPlusNonformat"/>
        <w:jc w:val="center"/>
      </w:pPr>
    </w:p>
    <w:p w:rsidR="00761959" w:rsidRPr="00384604" w:rsidRDefault="00761959" w:rsidP="00761959">
      <w:pPr>
        <w:spacing w:after="0"/>
        <w:jc w:val="right"/>
        <w:rPr>
          <w:b/>
          <w:i/>
        </w:rPr>
      </w:pP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Приложение № 3</w:t>
      </w: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к  Контракту №_____</w:t>
      </w:r>
    </w:p>
    <w:p w:rsidR="00D72DAD" w:rsidRPr="00384604" w:rsidRDefault="00987EC8" w:rsidP="00D72DA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«____»___________201__</w:t>
      </w:r>
      <w:r w:rsidR="00D72DAD" w:rsidRPr="00384604">
        <w:rPr>
          <w:rFonts w:ascii="Times New Roman" w:hAnsi="Times New Roman" w:cs="Times New Roman"/>
          <w:b/>
          <w:i/>
          <w:sz w:val="24"/>
          <w:szCs w:val="24"/>
        </w:rPr>
        <w:t xml:space="preserve"> г.</w:t>
      </w:r>
    </w:p>
    <w:p w:rsidR="00761959" w:rsidRPr="00384604" w:rsidRDefault="00761959" w:rsidP="00761959">
      <w:pPr>
        <w:spacing w:after="0"/>
        <w:jc w:val="right"/>
        <w:rPr>
          <w:b/>
          <w:i/>
        </w:rPr>
      </w:pPr>
    </w:p>
    <w:p w:rsidR="00761959" w:rsidRPr="00384604" w:rsidRDefault="00761959" w:rsidP="00761959">
      <w:pPr>
        <w:spacing w:after="0"/>
        <w:jc w:val="right"/>
        <w:rPr>
          <w:b/>
          <w:i/>
        </w:rPr>
      </w:pPr>
    </w:p>
    <w:p w:rsidR="00987EC8" w:rsidRPr="00987EC8" w:rsidRDefault="00987EC8" w:rsidP="00987EC8">
      <w:pPr>
        <w:spacing w:after="0"/>
        <w:jc w:val="center"/>
        <w:rPr>
          <w:rFonts w:ascii="Times New Roman" w:hAnsi="Times New Roman" w:cs="Times New Roman"/>
          <w:b/>
          <w:i/>
        </w:rPr>
      </w:pPr>
      <w:r w:rsidRPr="00987EC8">
        <w:rPr>
          <w:rFonts w:ascii="Times New Roman" w:hAnsi="Times New Roman" w:cs="Times New Roman"/>
          <w:b/>
          <w:i/>
        </w:rPr>
        <w:t>Локальный сметный расчет</w:t>
      </w:r>
    </w:p>
    <w:p w:rsidR="00987EC8" w:rsidRPr="00987EC8" w:rsidRDefault="00987EC8" w:rsidP="00987EC8">
      <w:pPr>
        <w:spacing w:after="0"/>
        <w:jc w:val="center"/>
        <w:rPr>
          <w:rFonts w:ascii="Times New Roman" w:hAnsi="Times New Roman" w:cs="Times New Roman"/>
          <w:b/>
          <w:i/>
        </w:rPr>
      </w:pPr>
    </w:p>
    <w:p w:rsidR="00987EC8" w:rsidRPr="00987EC8" w:rsidRDefault="00987EC8" w:rsidP="00987EC8">
      <w:pPr>
        <w:spacing w:after="0"/>
        <w:jc w:val="center"/>
        <w:rPr>
          <w:rFonts w:ascii="Times New Roman" w:hAnsi="Times New Roman" w:cs="Times New Roman"/>
        </w:rPr>
      </w:pPr>
      <w:r w:rsidRPr="00987EC8">
        <w:rPr>
          <w:rFonts w:ascii="Times New Roman" w:hAnsi="Times New Roman" w:cs="Times New Roman"/>
        </w:rPr>
        <w:t xml:space="preserve">на выполнение работ по зимнему содержанию дорог, тротуаров, пешеходных переходов и остановок общественного транспорта на территории города Рубцовска в 2019 году </w:t>
      </w:r>
    </w:p>
    <w:p w:rsidR="00761959" w:rsidRPr="00384604" w:rsidRDefault="00761959" w:rsidP="00761959">
      <w:pPr>
        <w:spacing w:after="0"/>
        <w:jc w:val="right"/>
        <w:rPr>
          <w:b/>
          <w:i/>
        </w:rPr>
      </w:pPr>
    </w:p>
    <w:p w:rsidR="00761959" w:rsidRPr="00384604" w:rsidRDefault="00761959" w:rsidP="00761959">
      <w:pPr>
        <w:spacing w:after="0"/>
        <w:jc w:val="right"/>
        <w:rPr>
          <w:b/>
          <w:i/>
        </w:rPr>
      </w:pPr>
    </w:p>
    <w:tbl>
      <w:tblPr>
        <w:tblW w:w="0" w:type="auto"/>
        <w:tblInd w:w="108" w:type="dxa"/>
        <w:tblLook w:val="0000"/>
      </w:tblPr>
      <w:tblGrid>
        <w:gridCol w:w="4992"/>
        <w:gridCol w:w="4470"/>
      </w:tblGrid>
      <w:tr w:rsidR="00A97CB7" w:rsidRPr="00AA6ABA" w:rsidTr="00A97CB7">
        <w:tc>
          <w:tcPr>
            <w:tcW w:w="4993"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A97CB7" w:rsidRPr="00384604" w:rsidRDefault="00A97CB7" w:rsidP="00A97CB7">
            <w:pPr>
              <w:spacing w:after="0" w:line="240" w:lineRule="auto"/>
              <w:contextualSpacing/>
              <w:rPr>
                <w:rFonts w:ascii="Times New Roman" w:hAnsi="Times New Roman" w:cs="Times New Roman"/>
                <w:sz w:val="24"/>
                <w:szCs w:val="24"/>
              </w:rPr>
            </w:pP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A97CB7" w:rsidRPr="00384604" w:rsidRDefault="00F21EA7" w:rsidP="00A97CB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_____________201_</w:t>
            </w:r>
            <w:r w:rsidR="00A97CB7" w:rsidRPr="00384604">
              <w:rPr>
                <w:rFonts w:ascii="Times New Roman" w:hAnsi="Times New Roman" w:cs="Times New Roman"/>
                <w:sz w:val="24"/>
                <w:szCs w:val="24"/>
              </w:rPr>
              <w:t xml:space="preserve"> г.</w:t>
            </w:r>
          </w:p>
          <w:p w:rsidR="00A97CB7" w:rsidRPr="00384604"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A97CB7" w:rsidRPr="00384604" w:rsidRDefault="00A97CB7" w:rsidP="00A97CB7">
            <w:pPr>
              <w:spacing w:after="0" w:line="240" w:lineRule="auto"/>
              <w:ind w:left="428" w:hanging="39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__________________Ф.И.О.                                     </w:t>
            </w:r>
            <w:r w:rsidR="00F21EA7">
              <w:rPr>
                <w:rFonts w:ascii="Times New Roman" w:hAnsi="Times New Roman" w:cs="Times New Roman"/>
                <w:sz w:val="24"/>
                <w:szCs w:val="24"/>
              </w:rPr>
              <w:t xml:space="preserve">         "___" ____________ 201_</w:t>
            </w:r>
            <w:r w:rsidRPr="00384604">
              <w:rPr>
                <w:rFonts w:ascii="Times New Roman" w:hAnsi="Times New Roman" w:cs="Times New Roman"/>
                <w:sz w:val="24"/>
                <w:szCs w:val="24"/>
              </w:rPr>
              <w:t xml:space="preserve"> г.</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p>
        </w:tc>
      </w:tr>
    </w:tbl>
    <w:p w:rsidR="00761959" w:rsidRPr="00E92C94" w:rsidRDefault="00761959" w:rsidP="00596BAB">
      <w:pPr>
        <w:spacing w:after="0"/>
        <w:jc w:val="right"/>
        <w:rPr>
          <w:b/>
          <w:i/>
        </w:rPr>
      </w:pPr>
    </w:p>
    <w:sectPr w:rsidR="00761959" w:rsidRPr="00E92C94" w:rsidSect="008D0479">
      <w:pgSz w:w="11906" w:h="16838"/>
      <w:pgMar w:top="1134" w:right="851" w:bottom="113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226" w:rsidRDefault="00315226" w:rsidP="00DC21A8">
      <w:pPr>
        <w:spacing w:after="0" w:line="240" w:lineRule="auto"/>
      </w:pPr>
      <w:r>
        <w:separator/>
      </w:r>
    </w:p>
  </w:endnote>
  <w:endnote w:type="continuationSeparator" w:id="1">
    <w:p w:rsidR="00315226" w:rsidRDefault="00315226" w:rsidP="00DC2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226" w:rsidRDefault="00315226" w:rsidP="00DC21A8">
      <w:pPr>
        <w:spacing w:after="0" w:line="240" w:lineRule="auto"/>
      </w:pPr>
      <w:r>
        <w:separator/>
      </w:r>
    </w:p>
  </w:footnote>
  <w:footnote w:type="continuationSeparator" w:id="1">
    <w:p w:rsidR="00315226" w:rsidRDefault="00315226" w:rsidP="00DC2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3"/>
  </w:num>
  <w:num w:numId="5">
    <w:abstractNumId w:val="5"/>
  </w:num>
  <w:num w:numId="6">
    <w:abstractNumId w:val="4"/>
  </w:num>
  <w:num w:numId="7">
    <w:abstractNumId w:val="2"/>
  </w:num>
  <w:num w:numId="8">
    <w:abstractNumId w:val="6"/>
  </w:num>
  <w:num w:numId="9">
    <w:abstractNumId w:val="8"/>
  </w:num>
  <w:num w:numId="10">
    <w:abstractNumId w:val="0"/>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6577"/>
    <w:rsid w:val="0002542A"/>
    <w:rsid w:val="00042C9B"/>
    <w:rsid w:val="00074DC3"/>
    <w:rsid w:val="00077A6C"/>
    <w:rsid w:val="000F48C8"/>
    <w:rsid w:val="001A7FB3"/>
    <w:rsid w:val="0024225C"/>
    <w:rsid w:val="002704C0"/>
    <w:rsid w:val="002A2418"/>
    <w:rsid w:val="002B0A02"/>
    <w:rsid w:val="002B4FD1"/>
    <w:rsid w:val="002D7B3A"/>
    <w:rsid w:val="003142EE"/>
    <w:rsid w:val="00315226"/>
    <w:rsid w:val="003724A9"/>
    <w:rsid w:val="00384604"/>
    <w:rsid w:val="00450F40"/>
    <w:rsid w:val="004623A4"/>
    <w:rsid w:val="0047431F"/>
    <w:rsid w:val="004C7CFE"/>
    <w:rsid w:val="00512240"/>
    <w:rsid w:val="0051645E"/>
    <w:rsid w:val="005170D0"/>
    <w:rsid w:val="00596BAB"/>
    <w:rsid w:val="005F7F02"/>
    <w:rsid w:val="0068354E"/>
    <w:rsid w:val="00705032"/>
    <w:rsid w:val="00761959"/>
    <w:rsid w:val="00815F71"/>
    <w:rsid w:val="008D0479"/>
    <w:rsid w:val="00987EC8"/>
    <w:rsid w:val="009A0E3F"/>
    <w:rsid w:val="00A515FF"/>
    <w:rsid w:val="00A56010"/>
    <w:rsid w:val="00A97CB7"/>
    <w:rsid w:val="00AB16BF"/>
    <w:rsid w:val="00AD1FF2"/>
    <w:rsid w:val="00B96FE0"/>
    <w:rsid w:val="00BB6577"/>
    <w:rsid w:val="00C958B1"/>
    <w:rsid w:val="00CE07F9"/>
    <w:rsid w:val="00CF3FAE"/>
    <w:rsid w:val="00D05FFA"/>
    <w:rsid w:val="00D17BBC"/>
    <w:rsid w:val="00D72DAD"/>
    <w:rsid w:val="00D741A4"/>
    <w:rsid w:val="00D7469A"/>
    <w:rsid w:val="00D85B1E"/>
    <w:rsid w:val="00DC21A8"/>
    <w:rsid w:val="00E25414"/>
    <w:rsid w:val="00F21EA7"/>
    <w:rsid w:val="00FA5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9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623A4"/>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4623A4"/>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1"/>
    <w:qFormat/>
    <w:rsid w:val="004623A4"/>
    <w:pPr>
      <w:keepNext/>
      <w:numPr>
        <w:ilvl w:val="2"/>
        <w:numId w:val="8"/>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4623A4"/>
    <w:pPr>
      <w:keepNext/>
      <w:numPr>
        <w:ilvl w:val="3"/>
        <w:numId w:val="8"/>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4623A4"/>
    <w:pPr>
      <w:numPr>
        <w:ilvl w:val="4"/>
        <w:numId w:val="8"/>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4623A4"/>
    <w:pPr>
      <w:numPr>
        <w:ilvl w:val="5"/>
        <w:numId w:val="8"/>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4623A4"/>
    <w:pPr>
      <w:numPr>
        <w:ilvl w:val="6"/>
        <w:numId w:val="8"/>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4623A4"/>
    <w:pPr>
      <w:numPr>
        <w:ilvl w:val="7"/>
        <w:numId w:val="8"/>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4623A4"/>
    <w:pPr>
      <w:numPr>
        <w:ilvl w:val="8"/>
        <w:numId w:val="8"/>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623A4"/>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4623A4"/>
    <w:rPr>
      <w:rFonts w:ascii="Times New Roman" w:eastAsia="Times New Roman" w:hAnsi="Times New Roman" w:cs="Times New Roman"/>
      <w:b/>
      <w:sz w:val="30"/>
      <w:szCs w:val="20"/>
    </w:rPr>
  </w:style>
  <w:style w:type="character" w:customStyle="1" w:styleId="31">
    <w:name w:val="Заголовок 3 Знак"/>
    <w:aliases w:val="H3 Знак"/>
    <w:basedOn w:val="a0"/>
    <w:link w:val="3"/>
    <w:rsid w:val="004623A4"/>
    <w:rPr>
      <w:rFonts w:ascii="Arial" w:eastAsia="Times New Roman" w:hAnsi="Arial" w:cs="Times New Roman"/>
      <w:b/>
      <w:sz w:val="24"/>
      <w:szCs w:val="20"/>
    </w:rPr>
  </w:style>
  <w:style w:type="character" w:customStyle="1" w:styleId="40">
    <w:name w:val="Заголовок 4 Знак"/>
    <w:basedOn w:val="a0"/>
    <w:link w:val="4"/>
    <w:rsid w:val="004623A4"/>
    <w:rPr>
      <w:rFonts w:ascii="Arial" w:eastAsia="Times New Roman" w:hAnsi="Arial" w:cs="Times New Roman"/>
      <w:sz w:val="24"/>
      <w:szCs w:val="20"/>
    </w:rPr>
  </w:style>
  <w:style w:type="character" w:customStyle="1" w:styleId="50">
    <w:name w:val="Заголовок 5 Знак"/>
    <w:basedOn w:val="a0"/>
    <w:link w:val="5"/>
    <w:rsid w:val="004623A4"/>
    <w:rPr>
      <w:rFonts w:ascii="Times New Roman" w:eastAsia="Times New Roman" w:hAnsi="Times New Roman" w:cs="Times New Roman"/>
      <w:szCs w:val="20"/>
    </w:rPr>
  </w:style>
  <w:style w:type="character" w:customStyle="1" w:styleId="60">
    <w:name w:val="Заголовок 6 Знак"/>
    <w:basedOn w:val="a0"/>
    <w:link w:val="6"/>
    <w:rsid w:val="004623A4"/>
    <w:rPr>
      <w:rFonts w:ascii="Times New Roman" w:eastAsia="Times New Roman" w:hAnsi="Times New Roman" w:cs="Times New Roman"/>
      <w:i/>
      <w:szCs w:val="20"/>
    </w:rPr>
  </w:style>
  <w:style w:type="character" w:customStyle="1" w:styleId="70">
    <w:name w:val="Заголовок 7 Знак"/>
    <w:basedOn w:val="a0"/>
    <w:link w:val="7"/>
    <w:rsid w:val="004623A4"/>
    <w:rPr>
      <w:rFonts w:ascii="Arial" w:eastAsia="Times New Roman" w:hAnsi="Arial" w:cs="Times New Roman"/>
      <w:sz w:val="20"/>
      <w:szCs w:val="20"/>
    </w:rPr>
  </w:style>
  <w:style w:type="character" w:customStyle="1" w:styleId="80">
    <w:name w:val="Заголовок 8 Знак"/>
    <w:basedOn w:val="a0"/>
    <w:link w:val="8"/>
    <w:rsid w:val="004623A4"/>
    <w:rPr>
      <w:rFonts w:ascii="Arial" w:eastAsia="Times New Roman" w:hAnsi="Arial" w:cs="Times New Roman"/>
      <w:i/>
      <w:sz w:val="20"/>
      <w:szCs w:val="20"/>
    </w:rPr>
  </w:style>
  <w:style w:type="character" w:customStyle="1" w:styleId="90">
    <w:name w:val="Заголовок 9 Знак"/>
    <w:basedOn w:val="a0"/>
    <w:link w:val="9"/>
    <w:rsid w:val="004623A4"/>
    <w:rPr>
      <w:rFonts w:ascii="Arial" w:eastAsia="Times New Roman" w:hAnsi="Arial" w:cs="Times New Roman"/>
      <w:b/>
      <w:i/>
      <w:sz w:val="18"/>
      <w:szCs w:val="20"/>
    </w:rPr>
  </w:style>
  <w:style w:type="character" w:styleId="a3">
    <w:name w:val="Hyperlink"/>
    <w:basedOn w:val="a0"/>
    <w:rsid w:val="00BB6577"/>
    <w:rPr>
      <w:color w:val="0000FF"/>
      <w:u w:val="single"/>
    </w:rPr>
  </w:style>
  <w:style w:type="paragraph" w:customStyle="1" w:styleId="s1">
    <w:name w:val="s_1"/>
    <w:basedOn w:val="a"/>
    <w:rsid w:val="00BB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C958B1"/>
    <w:rPr>
      <w:rFonts w:ascii="Times New Roman" w:hAnsi="Times New Roman" w:cs="Times New Roman" w:hint="default"/>
      <w:spacing w:val="-10"/>
      <w:sz w:val="28"/>
      <w:szCs w:val="28"/>
    </w:rPr>
  </w:style>
  <w:style w:type="paragraph" w:customStyle="1" w:styleId="Style27">
    <w:name w:val="Style27"/>
    <w:basedOn w:val="a"/>
    <w:rsid w:val="00C958B1"/>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4">
    <w:name w:val="List Paragraph"/>
    <w:basedOn w:val="a"/>
    <w:qFormat/>
    <w:rsid w:val="0051645E"/>
    <w:pPr>
      <w:ind w:left="720"/>
      <w:contextualSpacing/>
    </w:pPr>
  </w:style>
  <w:style w:type="paragraph" w:styleId="a5">
    <w:name w:val="Body Text"/>
    <w:basedOn w:val="a"/>
    <w:link w:val="a6"/>
    <w:rsid w:val="00761959"/>
    <w:pPr>
      <w:spacing w:after="12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61959"/>
    <w:rPr>
      <w:rFonts w:ascii="Times New Roman" w:eastAsia="Times New Roman" w:hAnsi="Times New Roman" w:cs="Times New Roman"/>
      <w:sz w:val="24"/>
      <w:szCs w:val="20"/>
    </w:rPr>
  </w:style>
  <w:style w:type="paragraph" w:customStyle="1" w:styleId="ConsPlusNormal">
    <w:name w:val="ConsPlusNormal"/>
    <w:link w:val="ConsPlusNormal0"/>
    <w:rsid w:val="007619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61959"/>
    <w:rPr>
      <w:rFonts w:ascii="Arial" w:eastAsia="Times New Roman" w:hAnsi="Arial" w:cs="Arial"/>
      <w:sz w:val="20"/>
      <w:szCs w:val="20"/>
    </w:rPr>
  </w:style>
  <w:style w:type="paragraph" w:customStyle="1" w:styleId="ConsPlusNonformat">
    <w:name w:val="ConsPlusNonformat"/>
    <w:link w:val="ConsPlusNonformat0"/>
    <w:rsid w:val="0076195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761959"/>
    <w:rPr>
      <w:rFonts w:ascii="Courier New" w:eastAsia="Times New Roman" w:hAnsi="Courier New" w:cs="Courier New"/>
      <w:sz w:val="20"/>
      <w:szCs w:val="20"/>
    </w:rPr>
  </w:style>
  <w:style w:type="character" w:customStyle="1" w:styleId="FontStyle52">
    <w:name w:val="Font Style52"/>
    <w:basedOn w:val="a0"/>
    <w:rsid w:val="00761959"/>
    <w:rPr>
      <w:rFonts w:ascii="Times New Roman" w:hAnsi="Times New Roman" w:cs="Times New Roman"/>
      <w:spacing w:val="-10"/>
      <w:sz w:val="24"/>
      <w:szCs w:val="24"/>
    </w:rPr>
  </w:style>
  <w:style w:type="character" w:customStyle="1" w:styleId="blk">
    <w:name w:val="blk"/>
    <w:basedOn w:val="a0"/>
    <w:rsid w:val="00761959"/>
  </w:style>
  <w:style w:type="paragraph" w:styleId="a7">
    <w:name w:val="header"/>
    <w:basedOn w:val="a"/>
    <w:link w:val="a8"/>
    <w:unhideWhenUsed/>
    <w:rsid w:val="00DC21A8"/>
    <w:pPr>
      <w:tabs>
        <w:tab w:val="center" w:pos="4677"/>
        <w:tab w:val="right" w:pos="9355"/>
      </w:tabs>
      <w:spacing w:after="0" w:line="240" w:lineRule="auto"/>
    </w:pPr>
  </w:style>
  <w:style w:type="character" w:customStyle="1" w:styleId="a8">
    <w:name w:val="Верхний колонтитул Знак"/>
    <w:basedOn w:val="a0"/>
    <w:link w:val="a7"/>
    <w:rsid w:val="00DC21A8"/>
  </w:style>
  <w:style w:type="paragraph" w:styleId="a9">
    <w:name w:val="footer"/>
    <w:basedOn w:val="a"/>
    <w:link w:val="aa"/>
    <w:unhideWhenUsed/>
    <w:rsid w:val="00DC21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C21A8"/>
  </w:style>
  <w:style w:type="character" w:styleId="ab">
    <w:name w:val="page number"/>
    <w:basedOn w:val="a0"/>
    <w:rsid w:val="004623A4"/>
    <w:rPr>
      <w:rFonts w:ascii="Times New Roman" w:hAnsi="Times New Roman"/>
    </w:rPr>
  </w:style>
  <w:style w:type="paragraph" w:customStyle="1" w:styleId="21">
    <w:name w:val="Стиль2"/>
    <w:basedOn w:val="22"/>
    <w:rsid w:val="004623A4"/>
    <w:pPr>
      <w:keepNext/>
      <w:keepLines/>
      <w:widowControl w:val="0"/>
      <w:suppressLineNumbers/>
      <w:tabs>
        <w:tab w:val="num" w:pos="1080"/>
      </w:tabs>
      <w:suppressAutoHyphens/>
      <w:ind w:left="1080"/>
    </w:pPr>
    <w:rPr>
      <w:b/>
      <w:szCs w:val="20"/>
    </w:rPr>
  </w:style>
  <w:style w:type="paragraph" w:styleId="22">
    <w:name w:val="List Number 2"/>
    <w:basedOn w:val="a"/>
    <w:rsid w:val="004623A4"/>
    <w:pPr>
      <w:spacing w:after="60" w:line="240" w:lineRule="auto"/>
      <w:ind w:left="2880" w:hanging="360"/>
      <w:jc w:val="both"/>
    </w:pPr>
    <w:rPr>
      <w:rFonts w:ascii="Times New Roman" w:eastAsia="Times New Roman" w:hAnsi="Times New Roman" w:cs="Times New Roman"/>
      <w:sz w:val="24"/>
      <w:szCs w:val="24"/>
    </w:rPr>
  </w:style>
  <w:style w:type="paragraph" w:customStyle="1" w:styleId="30">
    <w:name w:val="Стиль3"/>
    <w:basedOn w:val="23"/>
    <w:rsid w:val="004623A4"/>
    <w:pPr>
      <w:widowControl w:val="0"/>
      <w:numPr>
        <w:ilvl w:val="2"/>
        <w:numId w:val="9"/>
      </w:numPr>
      <w:adjustRightInd w:val="0"/>
      <w:spacing w:after="0" w:line="240" w:lineRule="auto"/>
      <w:textAlignment w:val="baseline"/>
    </w:pPr>
    <w:rPr>
      <w:szCs w:val="20"/>
    </w:rPr>
  </w:style>
  <w:style w:type="paragraph" w:styleId="23">
    <w:name w:val="Body Text Indent 2"/>
    <w:basedOn w:val="a"/>
    <w:link w:val="24"/>
    <w:rsid w:val="004623A4"/>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4623A4"/>
    <w:rPr>
      <w:rFonts w:ascii="Times New Roman" w:eastAsia="Times New Roman" w:hAnsi="Times New Roman" w:cs="Times New Roman"/>
      <w:sz w:val="24"/>
      <w:szCs w:val="24"/>
    </w:rPr>
  </w:style>
  <w:style w:type="paragraph" w:customStyle="1" w:styleId="11">
    <w:name w:val="Знак Знак Знак1 Знак Знак Знак Знак Знак Знак Знак"/>
    <w:basedOn w:val="a"/>
    <w:rsid w:val="004623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4623A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4623A4"/>
    <w:rPr>
      <w:rFonts w:ascii="Consultant" w:eastAsia="Times New Roman" w:hAnsi="Consultant" w:cs="Times New Roman"/>
      <w:snapToGrid w:val="0"/>
      <w:sz w:val="20"/>
      <w:szCs w:val="20"/>
    </w:rPr>
  </w:style>
  <w:style w:type="paragraph" w:styleId="32">
    <w:name w:val="Body Text 3"/>
    <w:basedOn w:val="a"/>
    <w:link w:val="33"/>
    <w:rsid w:val="004623A4"/>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4623A4"/>
    <w:rPr>
      <w:rFonts w:ascii="Times New Roman" w:eastAsia="Times New Roman" w:hAnsi="Times New Roman" w:cs="Times New Roman"/>
      <w:sz w:val="16"/>
      <w:szCs w:val="16"/>
    </w:rPr>
  </w:style>
  <w:style w:type="paragraph" w:customStyle="1" w:styleId="ac">
    <w:name w:val="Стиль"/>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Normal (Web)"/>
    <w:basedOn w:val="a"/>
    <w:rsid w:val="004623A4"/>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rsid w:val="004623A4"/>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4623A4"/>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4623A4"/>
    <w:pPr>
      <w:spacing w:after="0" w:line="240" w:lineRule="auto"/>
      <w:jc w:val="center"/>
    </w:pPr>
    <w:rPr>
      <w:rFonts w:ascii="Times New Roman" w:eastAsia="Times New Roman" w:hAnsi="Times New Roman" w:cs="Times New Roman"/>
      <w:b/>
      <w:caps/>
      <w:noProof/>
      <w:sz w:val="24"/>
      <w:szCs w:val="24"/>
    </w:rPr>
  </w:style>
  <w:style w:type="character" w:styleId="af0">
    <w:name w:val="Strong"/>
    <w:basedOn w:val="a0"/>
    <w:qFormat/>
    <w:rsid w:val="004623A4"/>
    <w:rPr>
      <w:b/>
      <w:bCs/>
    </w:rPr>
  </w:style>
  <w:style w:type="paragraph" w:styleId="af1">
    <w:name w:val="Body Text Indent"/>
    <w:basedOn w:val="a"/>
    <w:link w:val="af2"/>
    <w:rsid w:val="004623A4"/>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4623A4"/>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4623A4"/>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4623A4"/>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4623A4"/>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5"/>
    <w:link w:val="af6"/>
    <w:rsid w:val="004623A4"/>
    <w:pPr>
      <w:ind w:firstLine="210"/>
    </w:pPr>
    <w:rPr>
      <w:szCs w:val="24"/>
    </w:rPr>
  </w:style>
  <w:style w:type="character" w:customStyle="1" w:styleId="af6">
    <w:name w:val="Красная строка Знак"/>
    <w:basedOn w:val="a6"/>
    <w:link w:val="af5"/>
    <w:rsid w:val="004623A4"/>
    <w:rPr>
      <w:szCs w:val="24"/>
    </w:rPr>
  </w:style>
  <w:style w:type="paragraph" w:customStyle="1" w:styleId="ConsNonformat">
    <w:name w:val="ConsNonformat"/>
    <w:rsid w:val="00462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4623A4"/>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4623A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4623A4"/>
    <w:rPr>
      <w:rFonts w:ascii="Times New Roman" w:eastAsia="Times New Roman" w:hAnsi="Times New Roman" w:cs="Times New Roman"/>
      <w:sz w:val="16"/>
      <w:szCs w:val="16"/>
    </w:rPr>
  </w:style>
  <w:style w:type="paragraph" w:customStyle="1" w:styleId="25">
    <w:name w:val="Абзац списка2"/>
    <w:basedOn w:val="a"/>
    <w:rsid w:val="004623A4"/>
    <w:pPr>
      <w:spacing w:after="0" w:line="240" w:lineRule="auto"/>
      <w:ind w:left="708"/>
    </w:pPr>
    <w:rPr>
      <w:rFonts w:ascii="Times New Roman" w:eastAsia="Times New Roman" w:hAnsi="Times New Roman" w:cs="Times New Roman"/>
      <w:sz w:val="24"/>
      <w:szCs w:val="24"/>
    </w:rPr>
  </w:style>
  <w:style w:type="paragraph" w:styleId="26">
    <w:name w:val="List 2"/>
    <w:basedOn w:val="a"/>
    <w:rsid w:val="004623A4"/>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4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4623A4"/>
    <w:rPr>
      <w:rFonts w:ascii="Courier New" w:eastAsia="Times New Roman" w:hAnsi="Courier New" w:cs="Courier New"/>
      <w:sz w:val="20"/>
      <w:szCs w:val="20"/>
    </w:rPr>
  </w:style>
  <w:style w:type="paragraph" w:styleId="af7">
    <w:name w:val="Subtitle"/>
    <w:basedOn w:val="a"/>
    <w:next w:val="a5"/>
    <w:link w:val="af8"/>
    <w:qFormat/>
    <w:rsid w:val="004623A4"/>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4623A4"/>
    <w:rPr>
      <w:rFonts w:ascii="Times New Roman" w:eastAsia="Times New Roman" w:hAnsi="Times New Roman" w:cs="Times New Roman"/>
      <w:sz w:val="32"/>
      <w:szCs w:val="32"/>
      <w:lang w:eastAsia="ar-SA"/>
    </w:rPr>
  </w:style>
  <w:style w:type="paragraph" w:customStyle="1" w:styleId="xl36">
    <w:name w:val="xl36"/>
    <w:basedOn w:val="a"/>
    <w:rsid w:val="004623A4"/>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4623A4"/>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4623A4"/>
    <w:rPr>
      <w:rFonts w:ascii="Times New Roman" w:eastAsia="Times New Roman" w:hAnsi="Times New Roman" w:cs="Times New Roman"/>
      <w:sz w:val="20"/>
      <w:szCs w:val="20"/>
    </w:rPr>
  </w:style>
  <w:style w:type="paragraph" w:styleId="af9">
    <w:name w:val="Plain Text"/>
    <w:basedOn w:val="a"/>
    <w:link w:val="afa"/>
    <w:rsid w:val="004623A4"/>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4623A4"/>
    <w:rPr>
      <w:rFonts w:ascii="Courier New" w:eastAsia="Times New Roman" w:hAnsi="Courier New" w:cs="Courier New"/>
      <w:sz w:val="20"/>
      <w:szCs w:val="20"/>
    </w:rPr>
  </w:style>
  <w:style w:type="character" w:customStyle="1" w:styleId="29">
    <w:name w:val="Основной текст (2)_"/>
    <w:basedOn w:val="a0"/>
    <w:link w:val="2a"/>
    <w:locked/>
    <w:rsid w:val="004623A4"/>
    <w:rPr>
      <w:b/>
      <w:bCs/>
      <w:shd w:val="clear" w:color="auto" w:fill="FFFFFF"/>
    </w:rPr>
  </w:style>
  <w:style w:type="paragraph" w:customStyle="1" w:styleId="2a">
    <w:name w:val="Основной текст (2)"/>
    <w:basedOn w:val="a"/>
    <w:link w:val="29"/>
    <w:rsid w:val="004623A4"/>
    <w:pPr>
      <w:shd w:val="clear" w:color="auto" w:fill="FFFFFF"/>
      <w:spacing w:after="0" w:line="240" w:lineRule="atLeast"/>
    </w:pPr>
    <w:rPr>
      <w:b/>
      <w:bCs/>
      <w:shd w:val="clear" w:color="auto" w:fill="FFFFFF"/>
    </w:rPr>
  </w:style>
  <w:style w:type="character" w:customStyle="1" w:styleId="iceouttxt">
    <w:name w:val="iceouttxt"/>
    <w:basedOn w:val="a0"/>
    <w:rsid w:val="004623A4"/>
  </w:style>
  <w:style w:type="paragraph" w:customStyle="1" w:styleId="afb">
    <w:name w:val="Знак Знак Знак Знак Знак Знак Знак"/>
    <w:basedOn w:val="a"/>
    <w:autoRedefine/>
    <w:rsid w:val="004623A4"/>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4623A4"/>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4623A4"/>
    <w:rPr>
      <w:rFonts w:ascii="Times New Roman" w:eastAsia="Times New Roman" w:hAnsi="Times New Roman" w:cs="Times New Roman"/>
      <w:b/>
      <w:sz w:val="24"/>
      <w:szCs w:val="20"/>
    </w:rPr>
  </w:style>
  <w:style w:type="paragraph" w:customStyle="1" w:styleId="2b">
    <w:name w:val="çàãîëîâîê 2"/>
    <w:basedOn w:val="a"/>
    <w:next w:val="a"/>
    <w:rsid w:val="004623A4"/>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4623A4"/>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4623A4"/>
    <w:rPr>
      <w:rFonts w:ascii="Tahoma" w:eastAsia="Times New Roman" w:hAnsi="Tahoma" w:cs="Tahoma"/>
      <w:sz w:val="16"/>
      <w:szCs w:val="16"/>
    </w:rPr>
  </w:style>
  <w:style w:type="character" w:customStyle="1" w:styleId="apple-converted-space">
    <w:name w:val="apple-converted-space"/>
    <w:basedOn w:val="a0"/>
    <w:rsid w:val="004623A4"/>
  </w:style>
  <w:style w:type="character" w:customStyle="1" w:styleId="u">
    <w:name w:val="u"/>
    <w:basedOn w:val="a0"/>
    <w:rsid w:val="004623A4"/>
  </w:style>
  <w:style w:type="paragraph" w:customStyle="1" w:styleId="Style2">
    <w:name w:val="Style2"/>
    <w:basedOn w:val="a"/>
    <w:rsid w:val="004623A4"/>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4623A4"/>
    <w:rPr>
      <w:rFonts w:ascii="Times New Roman" w:hAnsi="Times New Roman" w:cs="Times New Roman"/>
      <w:sz w:val="20"/>
      <w:szCs w:val="20"/>
    </w:rPr>
  </w:style>
  <w:style w:type="paragraph" w:customStyle="1" w:styleId="Style5">
    <w:name w:val="Style5"/>
    <w:basedOn w:val="a"/>
    <w:rsid w:val="004623A4"/>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4623A4"/>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4623A4"/>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4623A4"/>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4623A4"/>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4623A4"/>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4623A4"/>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4623A4"/>
    <w:rPr>
      <w:rFonts w:ascii="Times New Roman" w:hAnsi="Times New Roman" w:cs="Times New Roman"/>
      <w:sz w:val="20"/>
      <w:szCs w:val="20"/>
    </w:rPr>
  </w:style>
  <w:style w:type="character" w:customStyle="1" w:styleId="FontStyle37">
    <w:name w:val="Font Style37"/>
    <w:basedOn w:val="a0"/>
    <w:rsid w:val="004623A4"/>
    <w:rPr>
      <w:rFonts w:ascii="Times New Roman" w:hAnsi="Times New Roman" w:cs="Times New Roman"/>
      <w:b/>
      <w:bCs/>
      <w:sz w:val="20"/>
      <w:szCs w:val="20"/>
    </w:rPr>
  </w:style>
  <w:style w:type="paragraph" w:customStyle="1" w:styleId="Style17">
    <w:name w:val="Style17"/>
    <w:basedOn w:val="a"/>
    <w:rsid w:val="004623A4"/>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4623A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4623A4"/>
    <w:rPr>
      <w:rFonts w:ascii="Times New Roman" w:hAnsi="Times New Roman" w:cs="Times New Roman"/>
      <w:sz w:val="22"/>
      <w:szCs w:val="22"/>
    </w:rPr>
  </w:style>
  <w:style w:type="paragraph" w:customStyle="1" w:styleId="Style6">
    <w:name w:val="Style6"/>
    <w:basedOn w:val="a"/>
    <w:rsid w:val="004623A4"/>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4623A4"/>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4623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4623A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4623A4"/>
    <w:rPr>
      <w:rFonts w:ascii="Times New Roman" w:hAnsi="Times New Roman" w:cs="Times New Roman"/>
      <w:b/>
      <w:bCs/>
      <w:sz w:val="22"/>
      <w:szCs w:val="22"/>
    </w:rPr>
  </w:style>
  <w:style w:type="character" w:customStyle="1" w:styleId="FontStyle59">
    <w:name w:val="Font Style59"/>
    <w:basedOn w:val="a0"/>
    <w:rsid w:val="004623A4"/>
    <w:rPr>
      <w:rFonts w:ascii="Times New Roman" w:hAnsi="Times New Roman" w:cs="Times New Roman"/>
      <w:b/>
      <w:bCs/>
      <w:sz w:val="26"/>
      <w:szCs w:val="26"/>
    </w:rPr>
  </w:style>
  <w:style w:type="character" w:customStyle="1" w:styleId="FontStyle60">
    <w:name w:val="Font Style60"/>
    <w:basedOn w:val="a0"/>
    <w:rsid w:val="004623A4"/>
    <w:rPr>
      <w:rFonts w:ascii="Times New Roman" w:hAnsi="Times New Roman" w:cs="Times New Roman"/>
      <w:sz w:val="26"/>
      <w:szCs w:val="26"/>
    </w:rPr>
  </w:style>
  <w:style w:type="character" w:customStyle="1" w:styleId="FontStyle50">
    <w:name w:val="Font Style50"/>
    <w:basedOn w:val="a0"/>
    <w:rsid w:val="004623A4"/>
    <w:rPr>
      <w:rFonts w:ascii="Times New Roman" w:hAnsi="Times New Roman" w:cs="Times New Roman" w:hint="default"/>
      <w:b/>
      <w:bCs/>
      <w:sz w:val="24"/>
      <w:szCs w:val="24"/>
    </w:rPr>
  </w:style>
  <w:style w:type="paragraph" w:customStyle="1" w:styleId="Style24">
    <w:name w:val="Style24"/>
    <w:basedOn w:val="a"/>
    <w:rsid w:val="004623A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4623A4"/>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14">
    <w:name w:val="Обычный1"/>
    <w:rsid w:val="004623A4"/>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4623A4"/>
    <w:rPr>
      <w:rFonts w:ascii="Times New Roman" w:hAnsi="Times New Roman" w:cs="Times New Roman"/>
      <w:sz w:val="20"/>
      <w:szCs w:val="20"/>
    </w:rPr>
  </w:style>
  <w:style w:type="paragraph" w:customStyle="1" w:styleId="Style4">
    <w:name w:val="Style4"/>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4623A4"/>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4623A4"/>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4623A4"/>
    <w:rPr>
      <w:rFonts w:ascii="Times New Roman" w:hAnsi="Times New Roman" w:cs="Times New Roman"/>
      <w:sz w:val="20"/>
      <w:szCs w:val="20"/>
    </w:rPr>
  </w:style>
  <w:style w:type="paragraph" w:customStyle="1" w:styleId="Style9">
    <w:name w:val="Style9"/>
    <w:basedOn w:val="a"/>
    <w:rsid w:val="004623A4"/>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4623A4"/>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4623A4"/>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4623A4"/>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4623A4"/>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4623A4"/>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4623A4"/>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4623A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4623A4"/>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4623A4"/>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4623A4"/>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4623A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4623A4"/>
    <w:rPr>
      <w:rFonts w:ascii="Times New Roman" w:hAnsi="Times New Roman" w:cs="Times New Roman" w:hint="default"/>
      <w:b/>
      <w:bCs/>
      <w:sz w:val="20"/>
      <w:szCs w:val="20"/>
    </w:rPr>
  </w:style>
  <w:style w:type="character" w:customStyle="1" w:styleId="FontStyle53">
    <w:name w:val="Font Style53"/>
    <w:basedOn w:val="a0"/>
    <w:rsid w:val="004623A4"/>
    <w:rPr>
      <w:rFonts w:ascii="Times New Roman" w:hAnsi="Times New Roman" w:cs="Times New Roman" w:hint="default"/>
      <w:spacing w:val="-10"/>
      <w:sz w:val="20"/>
      <w:szCs w:val="20"/>
    </w:rPr>
  </w:style>
  <w:style w:type="paragraph" w:customStyle="1" w:styleId="xl22">
    <w:name w:val="xl22"/>
    <w:basedOn w:val="a"/>
    <w:rsid w:val="004623A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4623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4623A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4623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4623A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4623A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4623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4623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4623A4"/>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4623A4"/>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rsid w:val="004623A4"/>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4623A4"/>
  </w:style>
  <w:style w:type="character" w:customStyle="1" w:styleId="FontStyle30">
    <w:name w:val="Font Style30"/>
    <w:rsid w:val="004623A4"/>
    <w:rPr>
      <w:rFonts w:ascii="Times New Roman" w:hAnsi="Times New Roman" w:cs="Times New Roman"/>
      <w:sz w:val="22"/>
      <w:szCs w:val="22"/>
    </w:rPr>
  </w:style>
  <w:style w:type="paragraph" w:customStyle="1" w:styleId="aff2">
    <w:name w:val="Пункт"/>
    <w:basedOn w:val="a"/>
    <w:rsid w:val="004623A4"/>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styleId="aff3">
    <w:name w:val="footnote text"/>
    <w:basedOn w:val="a"/>
    <w:link w:val="aff4"/>
    <w:rsid w:val="004623A4"/>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4">
    <w:name w:val="Текст сноски Знак"/>
    <w:basedOn w:val="a0"/>
    <w:link w:val="aff3"/>
    <w:rsid w:val="004623A4"/>
    <w:rPr>
      <w:rFonts w:ascii="Times New Roman" w:eastAsia="Times New Roman" w:hAnsi="Times New Roman" w:cs="Times New Roman"/>
      <w:sz w:val="20"/>
      <w:szCs w:val="20"/>
    </w:rPr>
  </w:style>
  <w:style w:type="character" w:styleId="aff5">
    <w:name w:val="footnote reference"/>
    <w:basedOn w:val="a0"/>
    <w:rsid w:val="004623A4"/>
    <w:rPr>
      <w:vertAlign w:val="superscript"/>
    </w:rPr>
  </w:style>
  <w:style w:type="paragraph" w:customStyle="1" w:styleId="tehnormaTitle">
    <w:name w:val="tehnormaTitle"/>
    <w:rsid w:val="004623A4"/>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4623A4"/>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4623A4"/>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5">
    <w:name w:val="Без интервала1"/>
    <w:rsid w:val="004623A4"/>
    <w:pPr>
      <w:spacing w:after="0" w:line="240" w:lineRule="auto"/>
    </w:pPr>
    <w:rPr>
      <w:rFonts w:ascii="Calibri" w:eastAsia="Times New Roman" w:hAnsi="Calibri" w:cs="Calibri"/>
    </w:rPr>
  </w:style>
  <w:style w:type="paragraph" w:customStyle="1" w:styleId="aff6">
    <w:name w:val="Ðàçäåë"/>
    <w:basedOn w:val="a"/>
    <w:rsid w:val="004623A4"/>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7">
    <w:name w:val="Знак Знак"/>
    <w:basedOn w:val="a0"/>
    <w:locked/>
    <w:rsid w:val="004623A4"/>
    <w:rPr>
      <w:b/>
      <w:sz w:val="24"/>
      <w:lang w:val="ru-RU" w:eastAsia="ru-RU" w:bidi="ar-SA"/>
    </w:rPr>
  </w:style>
  <w:style w:type="character" w:customStyle="1" w:styleId="FontStyle11">
    <w:name w:val="Font Style11"/>
    <w:basedOn w:val="a0"/>
    <w:rsid w:val="004623A4"/>
    <w:rPr>
      <w:rFonts w:ascii="Times New Roman" w:hAnsi="Times New Roman" w:cs="Times New Roman"/>
      <w:b/>
      <w:bCs/>
      <w:sz w:val="20"/>
      <w:szCs w:val="20"/>
    </w:rPr>
  </w:style>
  <w:style w:type="character" w:customStyle="1" w:styleId="16">
    <w:name w:val="Знак Знак1"/>
    <w:basedOn w:val="a0"/>
    <w:locked/>
    <w:rsid w:val="004623A4"/>
    <w:rPr>
      <w:rFonts w:ascii="Courier New" w:hAnsi="Courier New" w:cs="Courier New"/>
      <w:lang w:val="ru-RU" w:eastAsia="ru-RU" w:bidi="ar-SA"/>
    </w:rPr>
  </w:style>
  <w:style w:type="character" w:customStyle="1" w:styleId="H2">
    <w:name w:val="H2 Знак Знак"/>
    <w:basedOn w:val="a0"/>
    <w:rsid w:val="004623A4"/>
    <w:rPr>
      <w:b/>
      <w:sz w:val="30"/>
    </w:rPr>
  </w:style>
  <w:style w:type="character" w:customStyle="1" w:styleId="BodyTextChar1">
    <w:name w:val="Body Text Char1"/>
    <w:basedOn w:val="a0"/>
    <w:locked/>
    <w:rsid w:val="004623A4"/>
    <w:rPr>
      <w:rFonts w:cs="Times New Roman"/>
      <w:sz w:val="24"/>
      <w:lang w:val="ru-RU" w:eastAsia="ru-RU" w:bidi="ar-SA"/>
    </w:rPr>
  </w:style>
  <w:style w:type="character" w:customStyle="1" w:styleId="17">
    <w:name w:val="Знак Знак1"/>
    <w:basedOn w:val="a0"/>
    <w:locked/>
    <w:rsid w:val="004623A4"/>
    <w:rPr>
      <w:lang w:val="ru-RU" w:eastAsia="ru-RU" w:bidi="ar-SA"/>
    </w:rPr>
  </w:style>
  <w:style w:type="character" w:customStyle="1" w:styleId="110">
    <w:name w:val="Знак Знак11"/>
    <w:basedOn w:val="a0"/>
    <w:rsid w:val="004623A4"/>
    <w:rPr>
      <w:rFonts w:ascii="Times New Roman" w:hAnsi="Times New Roman"/>
      <w:sz w:val="24"/>
    </w:rPr>
  </w:style>
  <w:style w:type="table" w:customStyle="1" w:styleId="18">
    <w:name w:val="Сетка таблицы1"/>
    <w:basedOn w:val="a1"/>
    <w:next w:val="ae"/>
    <w:uiPriority w:val="99"/>
    <w:rsid w:val="00462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 Знак1 Знак Знак Знак Знак Знак Знак Знак"/>
    <w:basedOn w:val="a"/>
    <w:rsid w:val="00987EC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w:basedOn w:val="a"/>
    <w:autoRedefine/>
    <w:rsid w:val="00987EC8"/>
    <w:pPr>
      <w:spacing w:after="160" w:line="240" w:lineRule="exact"/>
    </w:pPr>
    <w:rPr>
      <w:rFonts w:ascii="Times New Roman" w:eastAsia="Times New Roman" w:hAnsi="Times New Roman" w:cs="Times New Roman"/>
      <w:sz w:val="28"/>
      <w:szCs w:val="20"/>
      <w:lang w:val="en-US" w:eastAsia="en-US"/>
    </w:rPr>
  </w:style>
  <w:style w:type="character" w:customStyle="1" w:styleId="91">
    <w:name w:val="Знак Знак9"/>
    <w:basedOn w:val="a0"/>
    <w:semiHidden/>
    <w:rsid w:val="00987EC8"/>
    <w:rPr>
      <w:sz w:val="24"/>
      <w:lang w:val="ru-RU" w:eastAsia="ru-RU" w:bidi="ar-SA"/>
    </w:rPr>
  </w:style>
  <w:style w:type="paragraph" w:customStyle="1" w:styleId="36">
    <w:name w:val="Абзац списка3"/>
    <w:basedOn w:val="a"/>
    <w:rsid w:val="00987EC8"/>
    <w:pPr>
      <w:spacing w:after="0" w:line="240" w:lineRule="auto"/>
      <w:ind w:left="708"/>
    </w:pPr>
    <w:rPr>
      <w:rFonts w:ascii="Times New Roman" w:eastAsia="Times New Roman" w:hAnsi="Times New Roman" w:cs="Times New Roman"/>
      <w:sz w:val="24"/>
      <w:szCs w:val="24"/>
    </w:rPr>
  </w:style>
  <w:style w:type="paragraph" w:customStyle="1" w:styleId="37">
    <w:name w:val="Обычный3"/>
    <w:rsid w:val="00987EC8"/>
    <w:pPr>
      <w:spacing w:after="0" w:line="240" w:lineRule="auto"/>
    </w:pPr>
    <w:rPr>
      <w:rFonts w:ascii="Times New Roman" w:eastAsia="Times New Roman" w:hAnsi="Times New Roman" w:cs="Times New Roman"/>
      <w:sz w:val="20"/>
      <w:szCs w:val="20"/>
    </w:rPr>
  </w:style>
  <w:style w:type="paragraph" w:customStyle="1" w:styleId="2d">
    <w:name w:val="Без интервала2"/>
    <w:rsid w:val="00987EC8"/>
    <w:pPr>
      <w:spacing w:after="0" w:line="240" w:lineRule="auto"/>
    </w:pPr>
    <w:rPr>
      <w:rFonts w:ascii="Calibri" w:eastAsia="Times New Roman" w:hAnsi="Calibri" w:cs="Calibri"/>
    </w:rPr>
  </w:style>
  <w:style w:type="character" w:customStyle="1" w:styleId="1a">
    <w:name w:val="Знак Знак1"/>
    <w:basedOn w:val="a0"/>
    <w:locked/>
    <w:rsid w:val="00987EC8"/>
    <w:rPr>
      <w:rFonts w:ascii="Courier New" w:hAnsi="Courier New" w:cs="Courier New"/>
      <w:lang w:val="ru-RU" w:eastAsia="ru-RU" w:bidi="ar-SA"/>
    </w:rPr>
  </w:style>
  <w:style w:type="character" w:customStyle="1" w:styleId="111">
    <w:name w:val="Знак Знак11"/>
    <w:basedOn w:val="a0"/>
    <w:rsid w:val="00987EC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30</Pages>
  <Words>9382</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kutepova</cp:lastModifiedBy>
  <cp:revision>37</cp:revision>
  <cp:lastPrinted>2018-12-04T03:12:00Z</cp:lastPrinted>
  <dcterms:created xsi:type="dcterms:W3CDTF">2018-03-14T08:11:00Z</dcterms:created>
  <dcterms:modified xsi:type="dcterms:W3CDTF">2018-12-05T06:53:00Z</dcterms:modified>
</cp:coreProperties>
</file>