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№4</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«___»_____________20__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выполнить  работы  по техническому обслуживанию и текущему содержанию дорожных знаков на территории города Рубцовска в  2017 году,</w:t>
      </w:r>
      <w:r w:rsidR="00B9281D">
        <w:rPr>
          <w:rFonts w:ascii="Times New Roman" w:hAnsi="Times New Roman" w:cs="Times New Roman"/>
          <w:bCs/>
          <w:sz w:val="24"/>
          <w:szCs w:val="24"/>
        </w:rPr>
        <w:t xml:space="preserve">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F12C4C">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Состав и объем работ определяется приложениями №1; №2  к настоящему Контракту.</w:t>
      </w:r>
    </w:p>
    <w:p w:rsidR="00AA6ABA" w:rsidRDefault="00AA6ABA" w:rsidP="00F12C4C">
      <w:pPr>
        <w:autoSpaceDE w:val="0"/>
        <w:autoSpaceDN w:val="0"/>
        <w:adjustRightInd w:val="0"/>
        <w:spacing w:after="0" w:line="240" w:lineRule="auto"/>
        <w:contextualSpacing/>
        <w:jc w:val="both"/>
        <w:outlineLvl w:val="1"/>
        <w:rPr>
          <w:rFonts w:ascii="Times New Roman" w:hAnsi="Times New Roman" w:cs="Times New Roman"/>
          <w:sz w:val="24"/>
          <w:szCs w:val="24"/>
        </w:rPr>
      </w:pPr>
      <w:r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Pr="00AA6ABA">
        <w:rPr>
          <w:rFonts w:ascii="Times New Roman" w:hAnsi="Times New Roman" w:cs="Times New Roman"/>
          <w:sz w:val="24"/>
          <w:szCs w:val="24"/>
        </w:rPr>
        <w:t>г</w:t>
      </w:r>
      <w:proofErr w:type="gramEnd"/>
      <w:r w:rsidRPr="00AA6ABA">
        <w:rPr>
          <w:rFonts w:ascii="Times New Roman" w:hAnsi="Times New Roman" w:cs="Times New Roman"/>
          <w:sz w:val="24"/>
          <w:szCs w:val="24"/>
        </w:rPr>
        <w:t>. Рубцовск, дорожная сеть.</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sidR="00F12C4C">
        <w:rPr>
          <w:rFonts w:ascii="Times New Roman" w:hAnsi="Times New Roman" w:cs="Times New Roman"/>
          <w:sz w:val="24"/>
          <w:szCs w:val="24"/>
        </w:rPr>
        <w:t>30</w:t>
      </w:r>
      <w:r w:rsidRPr="00AA6ABA">
        <w:rPr>
          <w:rFonts w:ascii="Times New Roman" w:hAnsi="Times New Roman" w:cs="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Оплата выполненных работ осуществляется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В случае подписания Сторонами акта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A6ABA">
        <w:rPr>
          <w:rFonts w:ascii="Times New Roman" w:hAnsi="Times New Roman" w:cs="Times New Roman"/>
          <w:sz w:val="24"/>
          <w:szCs w:val="24"/>
        </w:rPr>
        <w:t>согласно</w:t>
      </w:r>
      <w:proofErr w:type="gramEnd"/>
      <w:r w:rsidRPr="00AA6ABA">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по Контракту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контракта</w:t>
      </w:r>
      <w:r w:rsidR="0040766B">
        <w:rPr>
          <w:rFonts w:ascii="Times New Roman" w:hAnsi="Times New Roman" w:cs="Times New Roman"/>
          <w:sz w:val="24"/>
          <w:szCs w:val="24"/>
        </w:rPr>
        <w:t xml:space="preserve"> </w:t>
      </w:r>
      <w:r w:rsidRPr="00AA6ABA">
        <w:rPr>
          <w:rFonts w:ascii="Times New Roman" w:hAnsi="Times New Roman" w:cs="Times New Roman"/>
          <w:sz w:val="24"/>
          <w:szCs w:val="24"/>
        </w:rPr>
        <w:t xml:space="preserve"> </w:t>
      </w:r>
      <w:r w:rsidR="0040766B">
        <w:rPr>
          <w:rFonts w:ascii="Times New Roman" w:hAnsi="Times New Roman" w:cs="Times New Roman"/>
          <w:sz w:val="24"/>
          <w:szCs w:val="24"/>
        </w:rPr>
        <w:t>п</w:t>
      </w:r>
      <w:r w:rsidRPr="00AA6ABA">
        <w:rPr>
          <w:rFonts w:ascii="Times New Roman" w:hAnsi="Times New Roman" w:cs="Times New Roman"/>
          <w:sz w:val="24"/>
          <w:szCs w:val="24"/>
        </w:rPr>
        <w:t>о 31 декабря 2017 года</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A6ABA">
        <w:rPr>
          <w:rFonts w:ascii="Times New Roman" w:hAnsi="Times New Roman" w:cs="Times New Roman"/>
          <w:sz w:val="24"/>
          <w:szCs w:val="24"/>
        </w:rPr>
        <w:t xml:space="preserve">весь предусмотренный Контрактом объем </w:t>
      </w:r>
      <w:r w:rsidRPr="00AA6ABA">
        <w:rPr>
          <w:rFonts w:ascii="Times New Roman" w:hAnsi="Times New Roman" w:cs="Times New Roman"/>
          <w:color w:val="000000"/>
          <w:sz w:val="24"/>
          <w:szCs w:val="24"/>
        </w:rPr>
        <w:t xml:space="preserve">работ.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A6ABA">
        <w:rPr>
          <w:rFonts w:ascii="Times New Roman" w:hAnsi="Times New Roman" w:cs="Times New Roman"/>
          <w:iCs/>
          <w:sz w:val="24"/>
          <w:szCs w:val="24"/>
        </w:rPr>
        <w:t>осуществляется)</w:t>
      </w:r>
      <w:r w:rsidRPr="00AA6ABA">
        <w:rPr>
          <w:rFonts w:ascii="Times New Roman" w:hAnsi="Times New Roman" w:cs="Times New Roman"/>
          <w:sz w:val="24"/>
          <w:szCs w:val="24"/>
        </w:rPr>
        <w:t xml:space="preserve"> с привлечением экспертов, экспертных организаций.</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AA6ABA" w:rsidRPr="00AA6ABA"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A6ABA">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A6ABA">
        <w:rPr>
          <w:rFonts w:ascii="Times New Roman" w:hAnsi="Times New Roman" w:cs="Times New Roman"/>
          <w:iCs/>
          <w:sz w:val="24"/>
          <w:szCs w:val="24"/>
        </w:rPr>
        <w:t>сдачи-приемки работ</w:t>
      </w:r>
      <w:r w:rsidRPr="00AA6ABA">
        <w:rPr>
          <w:rFonts w:ascii="Times New Roman" w:hAnsi="Times New Roman" w:cs="Times New Roman"/>
          <w:i/>
          <w:iCs/>
          <w:sz w:val="24"/>
          <w:szCs w:val="24"/>
        </w:rPr>
        <w:t xml:space="preserve"> </w:t>
      </w:r>
      <w:r w:rsidRPr="00AA6ABA">
        <w:rPr>
          <w:rFonts w:ascii="Times New Roman" w:hAnsi="Times New Roman" w:cs="Times New Roman"/>
          <w:kern w:val="16"/>
          <w:sz w:val="24"/>
          <w:szCs w:val="24"/>
        </w:rPr>
        <w:t xml:space="preserve">и направляет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м всех недостатков.</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kern w:val="16"/>
          <w:sz w:val="24"/>
          <w:szCs w:val="24"/>
        </w:rPr>
        <w:lastRenderedPageBreak/>
        <w:t xml:space="preserve">В случае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A6ABA">
        <w:rPr>
          <w:rFonts w:ascii="Times New Roman" w:hAnsi="Times New Roman" w:cs="Times New Roman"/>
          <w:sz w:val="24"/>
          <w:szCs w:val="24"/>
        </w:rPr>
        <w:t>Подрядчика</w:t>
      </w:r>
      <w:r w:rsidRPr="00AA6ABA">
        <w:rPr>
          <w:rFonts w:ascii="Times New Roman" w:hAnsi="Times New Roman" w:cs="Times New Roman"/>
          <w:kern w:val="16"/>
          <w:sz w:val="24"/>
          <w:szCs w:val="24"/>
        </w:rPr>
        <w:t xml:space="preserve"> не позднее трех рабочих дней </w:t>
      </w:r>
      <w:proofErr w:type="gramStart"/>
      <w:r w:rsidRPr="00AA6ABA">
        <w:rPr>
          <w:rFonts w:ascii="Times New Roman" w:hAnsi="Times New Roman" w:cs="Times New Roman"/>
          <w:kern w:val="16"/>
          <w:sz w:val="24"/>
          <w:szCs w:val="24"/>
        </w:rPr>
        <w:t>с даты обнаружения</w:t>
      </w:r>
      <w:proofErr w:type="gramEnd"/>
      <w:r w:rsidRPr="00AA6ABA">
        <w:rPr>
          <w:rFonts w:ascii="Times New Roman" w:hAnsi="Times New Roman" w:cs="Times New Roman"/>
          <w:kern w:val="16"/>
          <w:sz w:val="24"/>
          <w:szCs w:val="24"/>
        </w:rPr>
        <w:t xml:space="preserve"> указанных нарушений.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AA6ABA">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A6ABA">
        <w:rPr>
          <w:rFonts w:ascii="Times New Roman" w:hAnsi="Times New Roman" w:cs="Times New Roman"/>
          <w:sz w:val="24"/>
          <w:szCs w:val="24"/>
        </w:rPr>
        <w:t>Подрядчико</w:t>
      </w:r>
      <w:r w:rsidRPr="00AA6ABA">
        <w:rPr>
          <w:rFonts w:ascii="Times New Roman" w:hAnsi="Times New Roman" w:cs="Times New Roman"/>
          <w:sz w:val="24"/>
          <w:szCs w:val="24"/>
          <w:lang w:eastAsia="en-US"/>
        </w:rPr>
        <w:t xml:space="preserve">м, обязан уведомить об этом </w:t>
      </w:r>
      <w:r w:rsidRPr="00AA6ABA">
        <w:rPr>
          <w:rFonts w:ascii="Times New Roman" w:hAnsi="Times New Roman" w:cs="Times New Roman"/>
          <w:sz w:val="24"/>
          <w:szCs w:val="24"/>
        </w:rPr>
        <w:t>Подрядчика</w:t>
      </w:r>
      <w:r w:rsidRPr="00AA6ABA">
        <w:rPr>
          <w:rFonts w:ascii="Times New Roman" w:hAnsi="Times New Roman" w:cs="Times New Roman"/>
          <w:sz w:val="24"/>
          <w:szCs w:val="24"/>
          <w:lang w:eastAsia="en-US"/>
        </w:rPr>
        <w:t xml:space="preserve"> в течение 3 рабочих дней после их обнаружения.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Уведомление о невыполнении или ненадлежащем выполнении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FD4B7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расторжении Контракта по соглашению сторон </w:t>
      </w:r>
      <w:r w:rsidRPr="00AA6ABA">
        <w:rPr>
          <w:rFonts w:ascii="Times New Roman" w:hAnsi="Times New Roman" w:cs="Times New Roman"/>
          <w:iCs/>
          <w:kern w:val="16"/>
          <w:sz w:val="24"/>
          <w:szCs w:val="24"/>
        </w:rPr>
        <w:t xml:space="preserve">(принять решение </w:t>
      </w:r>
      <w:r w:rsidRPr="00AA6ABA">
        <w:rPr>
          <w:rFonts w:ascii="Times New Roman" w:hAnsi="Times New Roman" w:cs="Times New Roman"/>
          <w:iCs/>
          <w:sz w:val="24"/>
          <w:szCs w:val="24"/>
        </w:rPr>
        <w:t>об одностороннем отказе от исполнения Контракта)</w:t>
      </w:r>
      <w:r w:rsidRPr="00AA6ABA">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A6ABA">
        <w:rPr>
          <w:rFonts w:ascii="Times New Roman" w:hAnsi="Times New Roman" w:cs="Times New Roman"/>
          <w:sz w:val="24"/>
          <w:szCs w:val="24"/>
        </w:rPr>
        <w:t>связи</w:t>
      </w:r>
      <w:proofErr w:type="gramEnd"/>
      <w:r w:rsidRPr="00AA6ABA">
        <w:rPr>
          <w:rFonts w:ascii="Times New Roman" w:hAnsi="Times New Roman" w:cs="Times New Roman"/>
          <w:sz w:val="24"/>
          <w:szCs w:val="24"/>
        </w:rPr>
        <w:t xml:space="preserve"> с чем Заказчик утрачивает интерес к Контракту.</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FD4B72">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FD4B72" w:rsidRPr="0065117F" w:rsidRDefault="00FD4B72" w:rsidP="00FD4B72">
      <w:pPr>
        <w:tabs>
          <w:tab w:val="left" w:pos="1085"/>
          <w:tab w:val="left" w:leader="underscore" w:pos="8957"/>
        </w:tabs>
        <w:autoSpaceDE w:val="0"/>
        <w:autoSpaceDN w:val="0"/>
        <w:adjustRightInd w:val="0"/>
        <w:spacing w:after="0" w:line="240" w:lineRule="auto"/>
        <w:jc w:val="both"/>
        <w:rPr>
          <w:rFonts w:ascii="Times New Roman" w:hAnsi="Times New Roman"/>
          <w:spacing w:val="-10"/>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6A74E2">
        <w:rPr>
          <w:rStyle w:val="FontStyle51"/>
          <w:b/>
          <w:sz w:val="24"/>
          <w:szCs w:val="24"/>
        </w:rPr>
        <w:t>29 998 (двадцать девять тысяч девятьсот девяносто восемь) рублей 43 копейки-</w:t>
      </w:r>
      <w:r>
        <w:rPr>
          <w:rStyle w:val="FontStyle51"/>
          <w:b/>
          <w:sz w:val="24"/>
          <w:szCs w:val="24"/>
        </w:rPr>
        <w:t xml:space="preserve"> </w:t>
      </w:r>
      <w:r w:rsidRPr="0065117F">
        <w:rPr>
          <w:rFonts w:ascii="Times New Roman" w:hAnsi="Times New Roman"/>
          <w:kern w:val="16"/>
          <w:sz w:val="24"/>
          <w:szCs w:val="24"/>
        </w:rPr>
        <w:t>(5 % процентов начальной (максимальной) цены контракта).</w:t>
      </w:r>
    </w:p>
    <w:p w:rsidR="00FD4B72" w:rsidRPr="0065117F" w:rsidRDefault="00FD4B72" w:rsidP="00FD4B72">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 xml:space="preserve">6.3.В ходе исполнения Контракта </w:t>
      </w:r>
      <w:r>
        <w:rPr>
          <w:rFonts w:ascii="Times New Roman" w:hAnsi="Times New Roman"/>
          <w:sz w:val="24"/>
          <w:szCs w:val="24"/>
        </w:rPr>
        <w:t>Исполнитель</w:t>
      </w:r>
      <w:r w:rsidRPr="0065117F">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5117F" w:rsidRDefault="00FD4B72" w:rsidP="00FD4B72">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4"/>
          <w:szCs w:val="24"/>
        </w:rPr>
        <w:t>Исполнителем</w:t>
      </w:r>
      <w:r>
        <w:rPr>
          <w:rFonts w:ascii="Times New Roman" w:hAnsi="Times New Roman"/>
          <w:kern w:val="16"/>
          <w:sz w:val="24"/>
          <w:szCs w:val="24"/>
        </w:rPr>
        <w:t xml:space="preserve">  своих обязательств по К</w:t>
      </w:r>
      <w:r w:rsidRPr="0065117F">
        <w:rPr>
          <w:rFonts w:ascii="Times New Roman" w:hAnsi="Times New Roman"/>
          <w:kern w:val="16"/>
          <w:sz w:val="24"/>
          <w:szCs w:val="24"/>
        </w:rPr>
        <w:t xml:space="preserve">онтракту, </w:t>
      </w:r>
      <w:r>
        <w:rPr>
          <w:rFonts w:ascii="Times New Roman" w:hAnsi="Times New Roman"/>
          <w:kern w:val="16"/>
          <w:sz w:val="24"/>
          <w:szCs w:val="24"/>
        </w:rPr>
        <w:t>Исполнитель</w:t>
      </w:r>
      <w:r w:rsidRPr="0065117F">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6.6.По Контракту должны быть обеспечены обязательства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w:t>
      </w:r>
      <w:r w:rsidRPr="0065117F">
        <w:rPr>
          <w:rFonts w:ascii="Times New Roman" w:hAnsi="Times New Roman"/>
          <w:sz w:val="24"/>
          <w:szCs w:val="24"/>
        </w:rPr>
        <w:lastRenderedPageBreak/>
        <w:t xml:space="preserve">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AA6ABA" w:rsidRPr="00344D3F" w:rsidRDefault="00AA6ABA" w:rsidP="00344D3F">
      <w:pPr>
        <w:pStyle w:val="a5"/>
        <w:numPr>
          <w:ilvl w:val="1"/>
          <w:numId w:val="3"/>
        </w:numPr>
        <w:spacing w:after="0" w:line="240" w:lineRule="auto"/>
        <w:ind w:left="0" w:firstLine="0"/>
        <w:jc w:val="both"/>
        <w:rPr>
          <w:rFonts w:ascii="Times New Roman" w:hAnsi="Times New Roman" w:cs="Times New Roman"/>
          <w:sz w:val="24"/>
          <w:szCs w:val="24"/>
        </w:rPr>
      </w:pPr>
      <w:r w:rsidRPr="00344D3F">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w:t>
      </w:r>
      <w:r w:rsidRPr="00AA6ABA">
        <w:rPr>
          <w:rFonts w:ascii="Times New Roman" w:hAnsi="Times New Roman" w:cs="Times New Roman"/>
          <w:sz w:val="24"/>
          <w:szCs w:val="24"/>
        </w:rPr>
        <w:lastRenderedPageBreak/>
        <w:t>предусмотренного контрактом» в размере 2,5 процента от цены настоящего Контракта, что составляет ___________ руб.</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Форс-мажорные обстоятельства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344D3F">
      <w:pPr>
        <w:keepNext/>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344D3F" w:rsidRDefault="00344D3F" w:rsidP="00344D3F">
      <w:pPr>
        <w:spacing w:after="0" w:line="240" w:lineRule="auto"/>
        <w:contextualSpacing/>
        <w:jc w:val="both"/>
        <w:rPr>
          <w:rFonts w:ascii="Times New Roman" w:hAnsi="Times New Roman" w:cs="Times New Roman"/>
          <w:sz w:val="24"/>
          <w:szCs w:val="24"/>
        </w:rPr>
      </w:pPr>
    </w:p>
    <w:p w:rsidR="00344D3F" w:rsidRPr="00AA6ABA" w:rsidRDefault="00344D3F" w:rsidP="00344D3F">
      <w:pPr>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Расторжение Контракта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AA6ABA">
        <w:rPr>
          <w:rFonts w:ascii="Times New Roman" w:hAnsi="Times New Roman" w:cs="Times New Roman"/>
          <w:sz w:val="24"/>
          <w:szCs w:val="24"/>
        </w:rPr>
        <w:lastRenderedPageBreak/>
        <w:t>признается дата получения Подрядчиком подтверждения о вручении Заказчику указанного уведомления.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344D3F">
      <w:pPr>
        <w:numPr>
          <w:ilvl w:val="1"/>
          <w:numId w:val="3"/>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344D3F">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Контракт составлен на</w:t>
      </w:r>
      <w:proofErr w:type="gramStart"/>
      <w:r w:rsidRPr="00AA6ABA">
        <w:rPr>
          <w:rFonts w:ascii="Times New Roman" w:hAnsi="Times New Roman" w:cs="Times New Roman"/>
          <w:sz w:val="24"/>
          <w:szCs w:val="24"/>
        </w:rPr>
        <w:t xml:space="preserve">___ (___) </w:t>
      </w:r>
      <w:proofErr w:type="gramEnd"/>
      <w:r w:rsidRPr="00AA6ABA">
        <w:rPr>
          <w:rFonts w:ascii="Times New Roman" w:hAnsi="Times New Roman" w:cs="Times New Roman"/>
          <w:sz w:val="24"/>
          <w:szCs w:val="24"/>
        </w:rPr>
        <w:t xml:space="preserve">листах в 2 (двух) экземплярах, имеющих одинаковую юридическую силу, по одному для Заказчика и Подрядчика.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AA6ABA"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Описание объекта закупки (Приложение №1);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№2).</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w:t>
      </w:r>
      <w:r w:rsidRPr="00AA6ABA">
        <w:rPr>
          <w:rFonts w:ascii="Times New Roman" w:hAnsi="Times New Roman" w:cs="Times New Roman"/>
          <w:sz w:val="24"/>
          <w:szCs w:val="24"/>
        </w:rPr>
        <w:lastRenderedPageBreak/>
        <w:t xml:space="preserve">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344D3F">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344D3F">
      <w:pPr>
        <w:numPr>
          <w:ilvl w:val="0"/>
          <w:numId w:val="3"/>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p w:rsidR="00F12C4C" w:rsidRPr="00AA6ABA" w:rsidRDefault="00F12C4C" w:rsidP="00F12C4C">
      <w:pPr>
        <w:tabs>
          <w:tab w:val="left" w:pos="567"/>
        </w:tabs>
        <w:spacing w:after="0" w:line="240" w:lineRule="auto"/>
        <w:contextualSpacing/>
        <w:rPr>
          <w:rFonts w:ascii="Times New Roman" w:hAnsi="Times New Roman" w:cs="Times New Roman"/>
          <w:b/>
          <w:sz w:val="24"/>
          <w:szCs w:val="24"/>
        </w:rPr>
      </w:pP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Отделение Барнаул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 Отделение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_____________2017г.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М.П.</w:t>
            </w: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2017 г</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М.П.</w:t>
            </w:r>
          </w:p>
        </w:tc>
      </w:tr>
    </w:tbl>
    <w:p w:rsidR="00AA6ABA" w:rsidRDefault="00AA6ABA"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AA6ABA"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Pr="00FD4BF7" w:rsidRDefault="00B9281D" w:rsidP="00B9281D">
      <w:pPr>
        <w:spacing w:after="0"/>
        <w:jc w:val="right"/>
        <w:rPr>
          <w:rFonts w:ascii="Times New Roman" w:hAnsi="Times New Roman" w:cs="Times New Roman"/>
          <w:b/>
          <w:i/>
        </w:rPr>
      </w:pPr>
    </w:p>
    <w:p w:rsidR="00B9281D" w:rsidRDefault="00B9281D" w:rsidP="00B9281D">
      <w:pPr>
        <w:jc w:val="center"/>
        <w:rPr>
          <w:rFonts w:ascii="Times New Roman" w:hAnsi="Times New Roman" w:cs="Times New Roman"/>
          <w:b/>
        </w:rPr>
      </w:pPr>
      <w:r w:rsidRPr="00FD4BF7">
        <w:rPr>
          <w:rFonts w:ascii="Times New Roman" w:hAnsi="Times New Roman" w:cs="Times New Roman"/>
          <w:b/>
        </w:rPr>
        <w:t>Описание объекта закупки</w:t>
      </w:r>
    </w:p>
    <w:p w:rsidR="00D334DE" w:rsidRPr="00D334DE" w:rsidRDefault="00D334DE" w:rsidP="00D334DE">
      <w:pPr>
        <w:spacing w:after="0" w:line="240" w:lineRule="auto"/>
        <w:contextualSpacing/>
        <w:jc w:val="center"/>
        <w:rPr>
          <w:rFonts w:ascii="Times New Roman" w:hAnsi="Times New Roman" w:cs="Times New Roman"/>
          <w:bCs/>
          <w:sz w:val="24"/>
          <w:szCs w:val="24"/>
        </w:rPr>
      </w:pPr>
      <w:r w:rsidRPr="00D334DE">
        <w:rPr>
          <w:rFonts w:ascii="Times New Roman" w:hAnsi="Times New Roman" w:cs="Times New Roman"/>
          <w:bCs/>
          <w:sz w:val="24"/>
          <w:szCs w:val="24"/>
        </w:rPr>
        <w:t>Выполнение работ по техническому обслуживанию и текущему содержанию дорожных знаков на территории города Рубцовска в  2017 году.</w:t>
      </w:r>
    </w:p>
    <w:p w:rsidR="00D334DE" w:rsidRPr="00D334DE" w:rsidRDefault="00D334DE" w:rsidP="00D334DE">
      <w:pPr>
        <w:spacing w:after="0" w:line="240" w:lineRule="auto"/>
        <w:contextualSpacing/>
        <w:rPr>
          <w:rFonts w:ascii="Times New Roman" w:hAnsi="Times New Roman" w:cs="Times New Roman"/>
          <w:sz w:val="24"/>
          <w:szCs w:val="24"/>
        </w:rPr>
      </w:pPr>
    </w:p>
    <w:p w:rsidR="00D334DE" w:rsidRPr="00D334DE" w:rsidRDefault="00D334DE" w:rsidP="00D334DE">
      <w:pPr>
        <w:spacing w:after="0" w:line="240" w:lineRule="auto"/>
        <w:ind w:firstLine="709"/>
        <w:contextualSpacing/>
        <w:jc w:val="center"/>
        <w:rPr>
          <w:rFonts w:ascii="Times New Roman" w:hAnsi="Times New Roman" w:cs="Times New Roman"/>
          <w:b/>
          <w:sz w:val="24"/>
          <w:szCs w:val="24"/>
        </w:rPr>
      </w:pPr>
    </w:p>
    <w:p w:rsidR="00495CDF" w:rsidRPr="00495CDF" w:rsidRDefault="00495CDF" w:rsidP="00495CDF">
      <w:pPr>
        <w:numPr>
          <w:ilvl w:val="0"/>
          <w:numId w:val="5"/>
        </w:numPr>
        <w:spacing w:after="0" w:line="240" w:lineRule="auto"/>
        <w:contextualSpacing/>
        <w:jc w:val="both"/>
        <w:rPr>
          <w:rFonts w:ascii="Times New Roman" w:eastAsia="Calibri" w:hAnsi="Times New Roman" w:cs="Times New Roman"/>
          <w:b/>
          <w:spacing w:val="2"/>
          <w:sz w:val="24"/>
          <w:szCs w:val="24"/>
        </w:rPr>
      </w:pPr>
      <w:r w:rsidRPr="00495CDF">
        <w:rPr>
          <w:rFonts w:ascii="Times New Roman" w:eastAsia="Calibri" w:hAnsi="Times New Roman" w:cs="Times New Roman"/>
          <w:b/>
          <w:spacing w:val="2"/>
          <w:sz w:val="24"/>
          <w:szCs w:val="24"/>
        </w:rPr>
        <w:t>Перечень и объем работ:</w:t>
      </w:r>
    </w:p>
    <w:p w:rsidR="00495CDF" w:rsidRPr="00495CDF" w:rsidRDefault="00495CDF" w:rsidP="00495CDF">
      <w:pPr>
        <w:tabs>
          <w:tab w:val="num" w:pos="360"/>
          <w:tab w:val="left" w:pos="709"/>
        </w:tabs>
        <w:spacing w:after="0" w:line="240" w:lineRule="auto"/>
        <w:ind w:left="360" w:hanging="360"/>
        <w:contextualSpacing/>
        <w:jc w:val="both"/>
        <w:rPr>
          <w:rFonts w:ascii="Times New Roman" w:hAnsi="Times New Roman" w:cs="Times New Roman"/>
          <w:sz w:val="24"/>
          <w:szCs w:val="24"/>
        </w:rPr>
      </w:pPr>
    </w:p>
    <w:tbl>
      <w:tblPr>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847"/>
        <w:gridCol w:w="1620"/>
        <w:gridCol w:w="2160"/>
      </w:tblGrid>
      <w:tr w:rsidR="00495CDF" w:rsidRPr="00495CDF" w:rsidTr="00314C20">
        <w:tc>
          <w:tcPr>
            <w:tcW w:w="54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 </w:t>
            </w:r>
            <w:proofErr w:type="spellStart"/>
            <w:proofErr w:type="gramStart"/>
            <w:r w:rsidRPr="00495CDF">
              <w:rPr>
                <w:rFonts w:ascii="Times New Roman" w:hAnsi="Times New Roman" w:cs="Times New Roman"/>
                <w:sz w:val="24"/>
                <w:szCs w:val="24"/>
              </w:rPr>
              <w:t>п</w:t>
            </w:r>
            <w:proofErr w:type="spellEnd"/>
            <w:proofErr w:type="gramEnd"/>
            <w:r w:rsidRPr="00495CDF">
              <w:rPr>
                <w:rFonts w:ascii="Times New Roman" w:hAnsi="Times New Roman" w:cs="Times New Roman"/>
                <w:sz w:val="24"/>
                <w:szCs w:val="24"/>
              </w:rPr>
              <w:t>/</w:t>
            </w:r>
            <w:proofErr w:type="spellStart"/>
            <w:r w:rsidRPr="00495CDF">
              <w:rPr>
                <w:rFonts w:ascii="Times New Roman" w:hAnsi="Times New Roman" w:cs="Times New Roman"/>
                <w:sz w:val="24"/>
                <w:szCs w:val="24"/>
              </w:rPr>
              <w:t>п</w:t>
            </w:r>
            <w:proofErr w:type="spellEnd"/>
          </w:p>
        </w:tc>
        <w:tc>
          <w:tcPr>
            <w:tcW w:w="4847"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Наименование работ</w:t>
            </w:r>
          </w:p>
        </w:tc>
        <w:tc>
          <w:tcPr>
            <w:tcW w:w="162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napToGrid w:val="0"/>
                <w:sz w:val="24"/>
                <w:szCs w:val="24"/>
              </w:rPr>
            </w:pPr>
            <w:r w:rsidRPr="00495CDF">
              <w:rPr>
                <w:rFonts w:ascii="Times New Roman" w:hAnsi="Times New Roman" w:cs="Times New Roman"/>
                <w:snapToGrid w:val="0"/>
                <w:sz w:val="24"/>
                <w:szCs w:val="24"/>
              </w:rPr>
              <w:t>Количество, шт.</w:t>
            </w:r>
          </w:p>
        </w:tc>
        <w:tc>
          <w:tcPr>
            <w:tcW w:w="216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napToGrid w:val="0"/>
                <w:sz w:val="24"/>
                <w:szCs w:val="24"/>
              </w:rPr>
              <w:t>Место выполнения  работ</w:t>
            </w:r>
          </w:p>
        </w:tc>
      </w:tr>
      <w:tr w:rsidR="00495CDF" w:rsidRPr="00495CDF" w:rsidTr="00314C20">
        <w:tc>
          <w:tcPr>
            <w:tcW w:w="54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1.</w:t>
            </w:r>
          </w:p>
        </w:tc>
        <w:tc>
          <w:tcPr>
            <w:tcW w:w="4847"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Обрезка  деревьев</w:t>
            </w:r>
          </w:p>
        </w:tc>
        <w:tc>
          <w:tcPr>
            <w:tcW w:w="162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80</w:t>
            </w:r>
          </w:p>
        </w:tc>
        <w:tc>
          <w:tcPr>
            <w:tcW w:w="216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По заданию заказчика</w:t>
            </w:r>
          </w:p>
        </w:tc>
      </w:tr>
      <w:tr w:rsidR="00495CDF" w:rsidRPr="00495CDF" w:rsidTr="00314C20">
        <w:tc>
          <w:tcPr>
            <w:tcW w:w="54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2.</w:t>
            </w:r>
          </w:p>
        </w:tc>
        <w:tc>
          <w:tcPr>
            <w:tcW w:w="4847" w:type="dxa"/>
            <w:tcBorders>
              <w:top w:val="single" w:sz="4" w:space="0" w:color="000000"/>
              <w:left w:val="single" w:sz="4" w:space="0" w:color="000000"/>
              <w:bottom w:val="single" w:sz="4" w:space="0" w:color="000000"/>
              <w:right w:val="single" w:sz="4" w:space="0" w:color="000000"/>
            </w:tcBorders>
          </w:tcPr>
          <w:p w:rsidR="00495CDF" w:rsidRPr="00495CDF" w:rsidRDefault="00495CDF" w:rsidP="00ED2E65">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Замена (демонтаж и установка) дорожных знаков на опорах освещения: </w:t>
            </w:r>
            <w:r w:rsidR="00ED2E65">
              <w:rPr>
                <w:rFonts w:ascii="Times New Roman" w:hAnsi="Times New Roman" w:cs="Times New Roman"/>
                <w:sz w:val="24"/>
                <w:szCs w:val="24"/>
              </w:rPr>
              <w:t>изготовление</w:t>
            </w:r>
            <w:r w:rsidRPr="00495CDF">
              <w:rPr>
                <w:rFonts w:ascii="Times New Roman" w:hAnsi="Times New Roman" w:cs="Times New Roman"/>
                <w:sz w:val="24"/>
                <w:szCs w:val="24"/>
              </w:rPr>
              <w:t xml:space="preserve"> дорожных знаков, установка кронштейнов и выносных кронштейнов для установки знаков.</w:t>
            </w:r>
          </w:p>
        </w:tc>
        <w:tc>
          <w:tcPr>
            <w:tcW w:w="162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50</w:t>
            </w:r>
          </w:p>
        </w:tc>
        <w:tc>
          <w:tcPr>
            <w:tcW w:w="216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По заданию заказчика</w:t>
            </w:r>
          </w:p>
        </w:tc>
      </w:tr>
      <w:tr w:rsidR="00495CDF" w:rsidRPr="00495CDF" w:rsidTr="00314C20">
        <w:tc>
          <w:tcPr>
            <w:tcW w:w="54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3.</w:t>
            </w:r>
          </w:p>
        </w:tc>
        <w:tc>
          <w:tcPr>
            <w:tcW w:w="4847"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Замена (демонтаж и установка) дорожных знаков на стойках: изготовление дорожных знаков, изготовление стоек с устройством фундамента.</w:t>
            </w:r>
          </w:p>
        </w:tc>
        <w:tc>
          <w:tcPr>
            <w:tcW w:w="162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50</w:t>
            </w:r>
          </w:p>
        </w:tc>
        <w:tc>
          <w:tcPr>
            <w:tcW w:w="216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По заданию заказчика</w:t>
            </w:r>
          </w:p>
        </w:tc>
      </w:tr>
      <w:tr w:rsidR="00495CDF" w:rsidRPr="00495CDF" w:rsidTr="00314C20">
        <w:tc>
          <w:tcPr>
            <w:tcW w:w="54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4.</w:t>
            </w:r>
          </w:p>
        </w:tc>
        <w:tc>
          <w:tcPr>
            <w:tcW w:w="4847"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Ремонт стоек дорожных знаков</w:t>
            </w:r>
          </w:p>
        </w:tc>
        <w:tc>
          <w:tcPr>
            <w:tcW w:w="162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24</w:t>
            </w:r>
          </w:p>
        </w:tc>
        <w:tc>
          <w:tcPr>
            <w:tcW w:w="2160" w:type="dxa"/>
            <w:tcBorders>
              <w:top w:val="single" w:sz="4" w:space="0" w:color="000000"/>
              <w:left w:val="single" w:sz="4" w:space="0" w:color="000000"/>
              <w:bottom w:val="single" w:sz="4" w:space="0" w:color="000000"/>
              <w:right w:val="single" w:sz="4" w:space="0" w:color="000000"/>
            </w:tcBorders>
          </w:tcPr>
          <w:p w:rsidR="00495CDF" w:rsidRPr="00495CDF" w:rsidRDefault="00495CDF" w:rsidP="00495CDF">
            <w:pPr>
              <w:tabs>
                <w:tab w:val="left" w:pos="709"/>
              </w:tabs>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По заданию заказчика</w:t>
            </w:r>
          </w:p>
        </w:tc>
      </w:tr>
    </w:tbl>
    <w:p w:rsidR="00495CDF" w:rsidRPr="00495CDF" w:rsidRDefault="00495CDF" w:rsidP="00495CDF">
      <w:pPr>
        <w:shd w:val="clear" w:color="auto" w:fill="FFFFFF"/>
        <w:spacing w:after="0" w:line="240" w:lineRule="auto"/>
        <w:contextualSpacing/>
        <w:jc w:val="both"/>
        <w:rPr>
          <w:rFonts w:ascii="Times New Roman" w:hAnsi="Times New Roman" w:cs="Times New Roman"/>
          <w:b/>
          <w:sz w:val="24"/>
          <w:szCs w:val="24"/>
        </w:rPr>
      </w:pPr>
    </w:p>
    <w:p w:rsidR="00495CDF" w:rsidRPr="00495CDF" w:rsidRDefault="00495CDF" w:rsidP="00495CDF">
      <w:pPr>
        <w:numPr>
          <w:ilvl w:val="0"/>
          <w:numId w:val="5"/>
        </w:numPr>
        <w:shd w:val="clear" w:color="auto" w:fill="FFFFFF"/>
        <w:spacing w:after="0" w:line="240" w:lineRule="auto"/>
        <w:contextualSpacing/>
        <w:jc w:val="both"/>
        <w:rPr>
          <w:rFonts w:ascii="Times New Roman" w:hAnsi="Times New Roman" w:cs="Times New Roman"/>
          <w:b/>
          <w:sz w:val="24"/>
          <w:szCs w:val="24"/>
        </w:rPr>
      </w:pPr>
      <w:r w:rsidRPr="00495CDF">
        <w:rPr>
          <w:rFonts w:ascii="Times New Roman" w:hAnsi="Times New Roman" w:cs="Times New Roman"/>
          <w:b/>
          <w:sz w:val="24"/>
          <w:szCs w:val="24"/>
        </w:rPr>
        <w:t>Требования к качеству содержания и обслуживания дорожных знаков:</w:t>
      </w:r>
    </w:p>
    <w:p w:rsidR="00495CDF" w:rsidRPr="00495CDF" w:rsidRDefault="00495CDF" w:rsidP="00495CDF">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495CDF">
        <w:rPr>
          <w:rFonts w:ascii="Times New Roman" w:hAnsi="Times New Roman" w:cs="Times New Roman"/>
          <w:sz w:val="24"/>
          <w:szCs w:val="24"/>
        </w:rPr>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не менее </w:t>
      </w:r>
      <w:smartTag w:uri="urn:schemas-microsoft-com:office:smarttags" w:element="metricconverter">
        <w:smartTagPr>
          <w:attr w:name="ProductID" w:val="0,1 м3"/>
        </w:smartTagPr>
        <w:r w:rsidRPr="00495CDF">
          <w:rPr>
            <w:rFonts w:ascii="Times New Roman" w:hAnsi="Times New Roman" w:cs="Times New Roman"/>
            <w:sz w:val="24"/>
            <w:szCs w:val="24"/>
          </w:rPr>
          <w:t>0,1 м3</w:t>
        </w:r>
      </w:smartTag>
      <w:r w:rsidRPr="00495CDF">
        <w:rPr>
          <w:rFonts w:ascii="Times New Roman" w:hAnsi="Times New Roman" w:cs="Times New Roman"/>
          <w:sz w:val="24"/>
          <w:szCs w:val="24"/>
        </w:rPr>
        <w:t>, изготовление кронштейнов и выносных кронштейнов для установки знака на опорах.</w:t>
      </w:r>
      <w:proofErr w:type="gramEnd"/>
      <w:r w:rsidRPr="00495CDF">
        <w:rPr>
          <w:rFonts w:ascii="Times New Roman" w:hAnsi="Times New Roman" w:cs="Times New Roman"/>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495CDF">
        <w:rPr>
          <w:rFonts w:ascii="Times New Roman" w:hAnsi="Times New Roman" w:cs="Times New Roman"/>
          <w:sz w:val="24"/>
          <w:szCs w:val="24"/>
        </w:rPr>
        <w:t>Рубцовский</w:t>
      </w:r>
      <w:proofErr w:type="spellEnd"/>
      <w:r w:rsidRPr="00495CDF">
        <w:rPr>
          <w:rFonts w:ascii="Times New Roman" w:hAnsi="Times New Roman" w:cs="Times New Roman"/>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495CDF" w:rsidRPr="00495CDF" w:rsidRDefault="00495CDF" w:rsidP="00495CDF">
      <w:pPr>
        <w:spacing w:after="0" w:line="240" w:lineRule="auto"/>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         Организация, занимающаяся содержанием дорожных знаков, обязана: обеспечивать ежедневную диспетчерскую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495CDF">
        <w:rPr>
          <w:rFonts w:ascii="Times New Roman" w:hAnsi="Times New Roman" w:cs="Times New Roman"/>
          <w:sz w:val="24"/>
          <w:szCs w:val="24"/>
        </w:rPr>
        <w:t>Рубцовский</w:t>
      </w:r>
      <w:proofErr w:type="spellEnd"/>
      <w:r w:rsidRPr="00495CDF">
        <w:rPr>
          <w:rFonts w:ascii="Times New Roman" w:hAnsi="Times New Roman" w:cs="Times New Roman"/>
          <w:sz w:val="24"/>
          <w:szCs w:val="24"/>
        </w:rPr>
        <w:t xml:space="preserve">», по дорожным знакам на улично-дорожной сети для последующего устранения замечаний в установленные сроки и в соответствии с ГОСТ </w:t>
      </w:r>
      <w:proofErr w:type="gramStart"/>
      <w:r w:rsidRPr="00495CDF">
        <w:rPr>
          <w:rFonts w:ascii="Times New Roman" w:hAnsi="Times New Roman" w:cs="Times New Roman"/>
          <w:sz w:val="24"/>
          <w:szCs w:val="24"/>
        </w:rPr>
        <w:t>Р</w:t>
      </w:r>
      <w:proofErr w:type="gramEnd"/>
      <w:r w:rsidRPr="00495CDF">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предоставления отчета Заказчику сразу после их устранения; устранять замечания Заказчика, органов ОГИБДД МО МВД России «</w:t>
      </w:r>
      <w:proofErr w:type="spellStart"/>
      <w:r w:rsidRPr="00495CDF">
        <w:rPr>
          <w:rFonts w:ascii="Times New Roman" w:hAnsi="Times New Roman" w:cs="Times New Roman"/>
          <w:sz w:val="24"/>
          <w:szCs w:val="24"/>
        </w:rPr>
        <w:t>Рубцовский</w:t>
      </w:r>
      <w:proofErr w:type="spellEnd"/>
      <w:r w:rsidRPr="00495CDF">
        <w:rPr>
          <w:rFonts w:ascii="Times New Roman" w:hAnsi="Times New Roman" w:cs="Times New Roman"/>
          <w:sz w:val="24"/>
          <w:szCs w:val="24"/>
        </w:rPr>
        <w:t>»;</w:t>
      </w:r>
    </w:p>
    <w:p w:rsidR="00495CDF" w:rsidRPr="00495CDF" w:rsidRDefault="00495CDF" w:rsidP="00495CDF">
      <w:pPr>
        <w:tabs>
          <w:tab w:val="left" w:pos="284"/>
        </w:tabs>
        <w:spacing w:after="0" w:line="240" w:lineRule="auto"/>
        <w:ind w:firstLine="567"/>
        <w:contextualSpacing/>
        <w:jc w:val="both"/>
        <w:rPr>
          <w:rFonts w:ascii="Times New Roman" w:eastAsia="Calibri" w:hAnsi="Times New Roman" w:cs="Times New Roman"/>
          <w:sz w:val="24"/>
          <w:szCs w:val="24"/>
        </w:rPr>
      </w:pPr>
      <w:r w:rsidRPr="00495CDF">
        <w:rPr>
          <w:rFonts w:ascii="Times New Roman" w:hAnsi="Times New Roman" w:cs="Times New Roman"/>
          <w:sz w:val="24"/>
          <w:szCs w:val="24"/>
        </w:rPr>
        <w:t>При выполнении работ необходимо руководствоваться действующей</w:t>
      </w:r>
      <w:r w:rsidRPr="00495CDF">
        <w:rPr>
          <w:rFonts w:ascii="Times New Roman" w:eastAsia="Calibri" w:hAnsi="Times New Roman" w:cs="Times New Roman"/>
          <w:sz w:val="24"/>
          <w:szCs w:val="24"/>
        </w:rPr>
        <w:t xml:space="preserve"> правовой, нормативной и технической документацией: </w:t>
      </w:r>
    </w:p>
    <w:p w:rsidR="00495CDF" w:rsidRPr="00495CDF" w:rsidRDefault="00495CDF" w:rsidP="00495CDF">
      <w:pPr>
        <w:tabs>
          <w:tab w:val="left" w:pos="0"/>
        </w:tabs>
        <w:spacing w:after="0" w:line="240" w:lineRule="auto"/>
        <w:ind w:firstLine="567"/>
        <w:contextualSpacing/>
        <w:jc w:val="both"/>
        <w:rPr>
          <w:rFonts w:ascii="Times New Roman" w:eastAsia="Calibri" w:hAnsi="Times New Roman" w:cs="Times New Roman"/>
          <w:sz w:val="24"/>
          <w:szCs w:val="24"/>
        </w:rPr>
      </w:pPr>
      <w:r w:rsidRPr="00495CDF">
        <w:rPr>
          <w:rFonts w:ascii="Times New Roman" w:eastAsia="Calibri" w:hAnsi="Times New Roman" w:cs="Times New Roman"/>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5CDF" w:rsidRPr="00495CDF" w:rsidRDefault="00495CDF" w:rsidP="00495CDF">
      <w:pPr>
        <w:spacing w:after="0" w:line="240" w:lineRule="auto"/>
        <w:ind w:firstLine="567"/>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Федеральный закон от 10.12.1995г. № 196-ФЗ  «О безопасности  дорожного движения» </w:t>
      </w:r>
    </w:p>
    <w:p w:rsidR="00495CDF" w:rsidRPr="00495CDF" w:rsidRDefault="00495CDF" w:rsidP="00495CDF">
      <w:pPr>
        <w:spacing w:after="0" w:line="240" w:lineRule="auto"/>
        <w:ind w:firstLine="567"/>
        <w:contextualSpacing/>
        <w:jc w:val="both"/>
        <w:rPr>
          <w:rFonts w:ascii="Times New Roman" w:hAnsi="Times New Roman" w:cs="Times New Roman"/>
          <w:sz w:val="24"/>
          <w:szCs w:val="24"/>
        </w:rPr>
      </w:pPr>
      <w:r w:rsidRPr="00495CDF">
        <w:rPr>
          <w:rFonts w:ascii="Times New Roman" w:hAnsi="Times New Roman" w:cs="Times New Roman"/>
          <w:sz w:val="24"/>
          <w:szCs w:val="24"/>
        </w:rPr>
        <w:lastRenderedPageBreak/>
        <w:t xml:space="preserve">ГОСТ </w:t>
      </w:r>
      <w:proofErr w:type="gramStart"/>
      <w:r w:rsidRPr="00495CDF">
        <w:rPr>
          <w:rFonts w:ascii="Times New Roman" w:hAnsi="Times New Roman" w:cs="Times New Roman"/>
          <w:sz w:val="24"/>
          <w:szCs w:val="24"/>
        </w:rPr>
        <w:t>Р</w:t>
      </w:r>
      <w:proofErr w:type="gramEnd"/>
      <w:r w:rsidRPr="00495CDF">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ограждения и направляющих устройств»;</w:t>
      </w:r>
    </w:p>
    <w:p w:rsidR="00495CDF" w:rsidRPr="00495CDF" w:rsidRDefault="00495CDF" w:rsidP="00495CDF">
      <w:pPr>
        <w:spacing w:after="0" w:line="240" w:lineRule="auto"/>
        <w:ind w:firstLine="567"/>
        <w:contextualSpacing/>
        <w:jc w:val="both"/>
        <w:rPr>
          <w:rFonts w:ascii="Times New Roman" w:hAnsi="Times New Roman" w:cs="Times New Roman"/>
          <w:sz w:val="24"/>
          <w:szCs w:val="24"/>
        </w:rPr>
      </w:pPr>
      <w:r w:rsidRPr="00495CDF">
        <w:rPr>
          <w:rFonts w:ascii="Times New Roman" w:hAnsi="Times New Roman" w:cs="Times New Roman"/>
          <w:sz w:val="24"/>
          <w:szCs w:val="24"/>
        </w:rPr>
        <w:t>ГОСТ Р50597-93 «Требования к эксплуатационному состоянию допустимому по условиям обеспечения безопасности дорожного движения»;</w:t>
      </w:r>
    </w:p>
    <w:p w:rsidR="00495CDF" w:rsidRPr="00495CDF" w:rsidRDefault="00495CDF" w:rsidP="00495CDF">
      <w:pPr>
        <w:spacing w:after="0" w:line="240" w:lineRule="auto"/>
        <w:ind w:firstLine="567"/>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ГОСТ </w:t>
      </w:r>
      <w:proofErr w:type="gramStart"/>
      <w:r w:rsidRPr="00495CDF">
        <w:rPr>
          <w:rFonts w:ascii="Times New Roman" w:hAnsi="Times New Roman" w:cs="Times New Roman"/>
          <w:sz w:val="24"/>
          <w:szCs w:val="24"/>
        </w:rPr>
        <w:t>Р</w:t>
      </w:r>
      <w:proofErr w:type="gramEnd"/>
      <w:r w:rsidRPr="00495CDF">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495CDF" w:rsidRPr="00495CDF" w:rsidRDefault="00495CDF" w:rsidP="00495CDF">
      <w:pPr>
        <w:spacing w:after="0" w:line="240" w:lineRule="auto"/>
        <w:ind w:firstLine="567"/>
        <w:contextualSpacing/>
        <w:jc w:val="both"/>
        <w:rPr>
          <w:rFonts w:ascii="Times New Roman" w:hAnsi="Times New Roman" w:cs="Times New Roman"/>
          <w:sz w:val="24"/>
          <w:szCs w:val="24"/>
        </w:rPr>
      </w:pPr>
      <w:r w:rsidRPr="00495CDF">
        <w:rPr>
          <w:rFonts w:ascii="Times New Roman" w:hAnsi="Times New Roman" w:cs="Times New Roman"/>
          <w:sz w:val="24"/>
          <w:szCs w:val="24"/>
        </w:rPr>
        <w:t xml:space="preserve">ВСН 37-84 «Инструкция по организации движения и ограждению мест производства дорожных работ»; </w:t>
      </w:r>
    </w:p>
    <w:p w:rsidR="00D334DE" w:rsidRDefault="00D334DE" w:rsidP="00B9281D">
      <w:pPr>
        <w:jc w:val="center"/>
        <w:rPr>
          <w:rFonts w:ascii="Times New Roman" w:hAnsi="Times New Roman" w:cs="Times New Roman"/>
          <w:b/>
        </w:rPr>
      </w:pPr>
    </w:p>
    <w:p w:rsidR="00D334DE" w:rsidRDefault="00D334DE" w:rsidP="00B9281D">
      <w:pPr>
        <w:jc w:val="center"/>
        <w:rPr>
          <w:rFonts w:ascii="Times New Roman" w:hAnsi="Times New Roman" w:cs="Times New Roman"/>
          <w:b/>
        </w:rPr>
      </w:pPr>
    </w:p>
    <w:p w:rsidR="00D334DE" w:rsidRDefault="00D334DE" w:rsidP="00B9281D">
      <w:pPr>
        <w:jc w:val="center"/>
        <w:rPr>
          <w:rFonts w:ascii="Times New Roman" w:hAnsi="Times New Roman" w:cs="Times New Roman"/>
          <w:b/>
        </w:rPr>
      </w:pPr>
    </w:p>
    <w:p w:rsidR="00495CDF" w:rsidRDefault="00495CDF" w:rsidP="00B9281D">
      <w:pPr>
        <w:jc w:val="center"/>
        <w:rPr>
          <w:rFonts w:ascii="Times New Roman" w:hAnsi="Times New Roman" w:cs="Times New Roman"/>
          <w:b/>
        </w:rPr>
      </w:pPr>
    </w:p>
    <w:p w:rsidR="00495CDF" w:rsidRDefault="00495CDF" w:rsidP="00B9281D">
      <w:pPr>
        <w:jc w:val="center"/>
        <w:rPr>
          <w:rFonts w:ascii="Times New Roman" w:hAnsi="Times New Roman" w:cs="Times New Roman"/>
          <w:b/>
        </w:rPr>
      </w:pPr>
    </w:p>
    <w:p w:rsidR="00495CDF" w:rsidRPr="00FD4BF7" w:rsidRDefault="00495CDF" w:rsidP="00B9281D">
      <w:pPr>
        <w:jc w:val="center"/>
        <w:rPr>
          <w:rFonts w:ascii="Times New Roman" w:hAnsi="Times New Roman" w:cs="Times New Roman"/>
          <w:b/>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Приложение №2</w:t>
      </w:r>
    </w:p>
    <w:p w:rsidR="00B9281D" w:rsidRPr="002D258B" w:rsidRDefault="00B9281D" w:rsidP="00B9281D">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pStyle w:val="a3"/>
        <w:spacing w:after="0"/>
        <w:ind w:left="360" w:hanging="360"/>
        <w:contextualSpacing/>
        <w:jc w:val="center"/>
        <w:rPr>
          <w:b/>
          <w:szCs w:val="24"/>
        </w:rPr>
      </w:pPr>
      <w:r w:rsidRPr="002D258B">
        <w:rPr>
          <w:rStyle w:val="FontStyle52"/>
        </w:rPr>
        <w:t xml:space="preserve">   </w:t>
      </w:r>
      <w:r w:rsidRPr="002D258B">
        <w:rPr>
          <w:b/>
          <w:szCs w:val="24"/>
        </w:rPr>
        <w:t>Локальный сметный расчет</w:t>
      </w:r>
    </w:p>
    <w:p w:rsidR="00B9281D" w:rsidRPr="002D258B" w:rsidRDefault="00B9281D" w:rsidP="00B9281D">
      <w:pPr>
        <w:pStyle w:val="a3"/>
        <w:spacing w:after="0"/>
        <w:ind w:left="360" w:hanging="360"/>
        <w:contextualSpacing/>
        <w:jc w:val="center"/>
        <w:rPr>
          <w:szCs w:val="24"/>
        </w:rPr>
      </w:pPr>
    </w:p>
    <w:p w:rsidR="00B9281D" w:rsidRPr="000D0CE6" w:rsidRDefault="00B9281D" w:rsidP="00B9281D">
      <w:pPr>
        <w:spacing w:after="0" w:line="240" w:lineRule="auto"/>
        <w:contextualSpacing/>
        <w:jc w:val="center"/>
        <w:rPr>
          <w:rFonts w:ascii="Times New Roman" w:hAnsi="Times New Roman" w:cs="Times New Roman"/>
          <w:b/>
          <w:bCs/>
          <w:sz w:val="24"/>
          <w:szCs w:val="24"/>
        </w:rPr>
      </w:pPr>
      <w:r w:rsidRPr="000D0CE6">
        <w:rPr>
          <w:rFonts w:ascii="Times New Roman" w:hAnsi="Times New Roman" w:cs="Times New Roman"/>
          <w:b/>
          <w:sz w:val="24"/>
          <w:szCs w:val="24"/>
        </w:rPr>
        <w:t xml:space="preserve">на </w:t>
      </w:r>
      <w:r w:rsidR="000D0CE6">
        <w:rPr>
          <w:rFonts w:ascii="Times New Roman" w:hAnsi="Times New Roman" w:cs="Times New Roman"/>
          <w:b/>
          <w:bCs/>
          <w:sz w:val="24"/>
          <w:szCs w:val="24"/>
        </w:rPr>
        <w:t>выполнение</w:t>
      </w:r>
      <w:r w:rsidR="000D0CE6" w:rsidRPr="000D0CE6">
        <w:rPr>
          <w:rFonts w:ascii="Times New Roman" w:hAnsi="Times New Roman" w:cs="Times New Roman"/>
          <w:b/>
          <w:bCs/>
          <w:sz w:val="24"/>
          <w:szCs w:val="24"/>
        </w:rPr>
        <w:t xml:space="preserve">  работ  по техническому обслуживанию и текущему содержанию дорожных знаков на территории города Рубцовска в  2017 году</w:t>
      </w:r>
    </w:p>
    <w:p w:rsidR="000D0CE6" w:rsidRDefault="000D0CE6" w:rsidP="00B9281D">
      <w:pPr>
        <w:spacing w:after="0" w:line="240" w:lineRule="auto"/>
        <w:contextualSpacing/>
        <w:jc w:val="center"/>
        <w:rPr>
          <w:rFonts w:ascii="Times New Roman" w:hAnsi="Times New Roman" w:cs="Times New Roman"/>
          <w:bCs/>
          <w:sz w:val="24"/>
          <w:szCs w:val="24"/>
        </w:rPr>
      </w:pPr>
    </w:p>
    <w:p w:rsidR="000D0CE6" w:rsidRPr="002D258B" w:rsidRDefault="000D0CE6" w:rsidP="00B9281D">
      <w:pPr>
        <w:spacing w:after="0" w:line="240" w:lineRule="auto"/>
        <w:contextualSpacing/>
        <w:jc w:val="center"/>
        <w:rPr>
          <w:rFonts w:ascii="Times New Roman" w:hAnsi="Times New Roman" w:cs="Times New Roman"/>
          <w:sz w:val="24"/>
          <w:szCs w:val="24"/>
        </w:rPr>
      </w:pPr>
    </w:p>
    <w:p w:rsidR="00B9281D" w:rsidRPr="002D258B" w:rsidRDefault="00B9281D" w:rsidP="00B9281D">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2D258B">
        <w:rPr>
          <w:rFonts w:ascii="Times New Roman" w:hAnsi="Times New Roman" w:cs="Times New Roman"/>
          <w:bCs/>
          <w:sz w:val="24"/>
          <w:szCs w:val="24"/>
        </w:rPr>
        <w:t xml:space="preserve">по </w:t>
      </w:r>
      <w:r w:rsidRPr="002D258B">
        <w:rPr>
          <w:rFonts w:ascii="Times New Roman" w:hAnsi="Times New Roman" w:cs="Times New Roman"/>
          <w:sz w:val="24"/>
          <w:szCs w:val="24"/>
        </w:rPr>
        <w:t xml:space="preserve">адресу: </w:t>
      </w:r>
      <w:hyperlink r:id="rId5" w:history="1">
        <w:r w:rsidRPr="002D258B">
          <w:rPr>
            <w:rStyle w:val="a6"/>
            <w:rFonts w:ascii="Times New Roman" w:hAnsi="Times New Roman" w:cs="Times New Roman"/>
            <w:sz w:val="24"/>
            <w:szCs w:val="24"/>
            <w:lang w:val="en-US"/>
          </w:rPr>
          <w:t>www</w:t>
        </w:r>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zakupki</w:t>
        </w:r>
        <w:proofErr w:type="spellEnd"/>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gov</w:t>
        </w:r>
        <w:proofErr w:type="spellEnd"/>
        <w:r w:rsidRPr="002D258B">
          <w:rPr>
            <w:rStyle w:val="a6"/>
            <w:rFonts w:ascii="Times New Roman" w:hAnsi="Times New Roman" w:cs="Times New Roman"/>
            <w:sz w:val="24"/>
            <w:szCs w:val="24"/>
          </w:rPr>
          <w:t>.</w:t>
        </w:r>
        <w:proofErr w:type="spellStart"/>
        <w:r w:rsidRPr="002D258B">
          <w:rPr>
            <w:rStyle w:val="a6"/>
            <w:rFonts w:ascii="Times New Roman" w:hAnsi="Times New Roman" w:cs="Times New Roman"/>
            <w:sz w:val="24"/>
            <w:szCs w:val="24"/>
            <w:lang w:val="en-US"/>
          </w:rPr>
          <w:t>ru</w:t>
        </w:r>
        <w:proofErr w:type="spellEnd"/>
      </w:hyperlink>
      <w:r w:rsidRPr="002D258B">
        <w:rPr>
          <w:rFonts w:ascii="Times New Roman" w:hAnsi="Times New Roman" w:cs="Times New Roman"/>
          <w:sz w:val="24"/>
          <w:szCs w:val="24"/>
        </w:rPr>
        <w:t>)</w:t>
      </w:r>
    </w:p>
    <w:p w:rsidR="00B9281D" w:rsidRPr="002D258B" w:rsidRDefault="00B9281D" w:rsidP="00B9281D">
      <w:pPr>
        <w:pStyle w:val="ConsPlusNonformat"/>
        <w:contextualSpacing/>
        <w:jc w:val="center"/>
        <w:rPr>
          <w:rFonts w:ascii="Times New Roman" w:hAnsi="Times New Roman" w:cs="Times New Roman"/>
          <w:sz w:val="24"/>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rPr>
          <w:rFonts w:ascii="Times New Roman" w:hAnsi="Times New Roman" w:cs="Times New Roman"/>
          <w:sz w:val="24"/>
          <w:szCs w:val="24"/>
        </w:rPr>
      </w:pPr>
    </w:p>
    <w:p w:rsidR="00AA6ABA" w:rsidRPr="00AA6ABA" w:rsidRDefault="00AA6ABA" w:rsidP="00B9281D">
      <w:pPr>
        <w:spacing w:after="0" w:line="240" w:lineRule="auto"/>
        <w:contextualSpacing/>
        <w:jc w:val="both"/>
        <w:rPr>
          <w:rFonts w:ascii="Times New Roman" w:hAnsi="Times New Roman" w:cs="Times New Roman"/>
          <w:sz w:val="24"/>
          <w:szCs w:val="24"/>
        </w:rPr>
      </w:pPr>
    </w:p>
    <w:p w:rsidR="00AA6ABA" w:rsidRPr="006E5982" w:rsidRDefault="00AA6ABA" w:rsidP="00AA6ABA">
      <w:pPr>
        <w:ind w:firstLine="6300"/>
        <w:rPr>
          <w:sz w:val="26"/>
          <w:szCs w:val="26"/>
        </w:rPr>
      </w:pPr>
    </w:p>
    <w:p w:rsidR="00FD4B72" w:rsidRPr="00AA6ABA" w:rsidRDefault="00FD4B72">
      <w:pPr>
        <w:rPr>
          <w:rFonts w:ascii="Times New Roman" w:hAnsi="Times New Roman" w:cs="Times New Roman"/>
          <w:sz w:val="24"/>
          <w:szCs w:val="24"/>
        </w:rPr>
      </w:pP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B705A"/>
    <w:rsid w:val="000D0CE6"/>
    <w:rsid w:val="00344D3F"/>
    <w:rsid w:val="0040766B"/>
    <w:rsid w:val="00495CDF"/>
    <w:rsid w:val="005920D8"/>
    <w:rsid w:val="006A74E2"/>
    <w:rsid w:val="007A3A05"/>
    <w:rsid w:val="00932433"/>
    <w:rsid w:val="00AA6ABA"/>
    <w:rsid w:val="00B66CE1"/>
    <w:rsid w:val="00B9281D"/>
    <w:rsid w:val="00C467C1"/>
    <w:rsid w:val="00D334D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uiPriority w:val="99"/>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5260</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15</cp:revision>
  <cp:lastPrinted>2016-12-16T09:02:00Z</cp:lastPrinted>
  <dcterms:created xsi:type="dcterms:W3CDTF">2016-12-16T02:55:00Z</dcterms:created>
  <dcterms:modified xsi:type="dcterms:W3CDTF">2016-12-16T09:07:00Z</dcterms:modified>
</cp:coreProperties>
</file>