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28" w:rsidRDefault="00921128" w:rsidP="007A53CF">
      <w:pPr>
        <w:tabs>
          <w:tab w:val="left" w:pos="3331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ПРОТОКОЛ № </w:t>
      </w:r>
      <w:r w:rsidR="000E6FE1">
        <w:rPr>
          <w:rFonts w:ascii="Times New Roman" w:hAnsi="Times New Roman" w:cs="Times New Roman"/>
          <w:b/>
          <w:sz w:val="24"/>
          <w:szCs w:val="24"/>
        </w:rPr>
        <w:t>110</w:t>
      </w:r>
    </w:p>
    <w:p w:rsidR="00DA1BEE" w:rsidRDefault="00DA1BEE" w:rsidP="007A53CF">
      <w:pPr>
        <w:tabs>
          <w:tab w:val="left" w:pos="3331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128" w:rsidRDefault="00921128" w:rsidP="007A5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рассмотрения  заявок   на участие в открытом аукционе   на право заключения договоров аренды имущества муниципальной собственности, числящегося в составе казны муниципального образования город Рубцовск Алтайского края</w:t>
      </w:r>
    </w:p>
    <w:p w:rsidR="007A53CF" w:rsidRDefault="007A53CF" w:rsidP="007A5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Рубцовск                                                                                                  </w:t>
      </w:r>
      <w:r w:rsidR="00AE0D53">
        <w:rPr>
          <w:rFonts w:ascii="Times New Roman" w:hAnsi="Times New Roman" w:cs="Times New Roman"/>
          <w:sz w:val="24"/>
          <w:szCs w:val="24"/>
        </w:rPr>
        <w:t xml:space="preserve">01 </w:t>
      </w:r>
      <w:r w:rsidR="00CF5E33">
        <w:rPr>
          <w:rFonts w:ascii="Times New Roman" w:hAnsi="Times New Roman" w:cs="Times New Roman"/>
          <w:sz w:val="24"/>
          <w:szCs w:val="24"/>
        </w:rPr>
        <w:t>октябр</w:t>
      </w:r>
      <w:r w:rsidR="00AE0D5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AE0D5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1.Организатор аукциона:  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Рубцовска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658200, Алтайский  край,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Рубцовск, пр. Ленина,130.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Место, дата  и время  проведения открытого  аукциона.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 комиссии проводится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Рубцовск, пер. Бульварный,25, кабинет       № 51а.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в 10 час.00 мин. </w:t>
      </w:r>
      <w:r w:rsidR="00CF5E3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5E3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F5E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(время местное). 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Состав комиссии:</w:t>
      </w:r>
    </w:p>
    <w:p w:rsidR="00921128" w:rsidRDefault="00921128" w:rsidP="00921128">
      <w:pPr>
        <w:tabs>
          <w:tab w:val="left" w:pos="7080"/>
          <w:tab w:val="left" w:pos="7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являющихся казной города Рубцовска  Алтайского  края, определен постановлением Администрации города Рубцовска  от 15.08.2012 № 3793 «Об утверждении Положения о единой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город Рубцовск Алтайского края» с изменениями в редакции постановления Администрации города Рубцовска от 28.12.2012 № 5749. В состав комиссии входит  8 человек.   Заседание комиссии проводится в присутствии </w:t>
      </w:r>
      <w:r w:rsidR="00FB5F5E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членов комиссии.  Кворум есть. Комиссия правомочна.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4. Предмет аукциона -</w:t>
      </w:r>
      <w:r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объектов муниципальной собственности, числящихся   в составе казны муниципального образования город Рубцовск Алтайского края:</w:t>
      </w:r>
      <w:r>
        <w:rPr>
          <w:rFonts w:ascii="Times New Roman" w:hAnsi="Times New Roman" w:cs="Times New Roman"/>
          <w:b/>
        </w:rPr>
        <w:t xml:space="preserve"> 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  <w:r>
        <w:rPr>
          <w:rFonts w:ascii="Times New Roman" w:hAnsi="Times New Roman" w:cs="Times New Roman"/>
        </w:rPr>
        <w:t xml:space="preserve"> – борта троллейбуса ЗИУ инвентарный номер </w:t>
      </w:r>
      <w:r w:rsidR="00D718F3">
        <w:rPr>
          <w:rFonts w:ascii="Times New Roman" w:hAnsi="Times New Roman" w:cs="Times New Roman"/>
        </w:rPr>
        <w:t>118</w:t>
      </w:r>
      <w:r>
        <w:rPr>
          <w:rFonts w:ascii="Times New Roman" w:hAnsi="Times New Roman" w:cs="Times New Roman"/>
          <w:sz w:val="24"/>
          <w:szCs w:val="24"/>
        </w:rPr>
        <w:t xml:space="preserve">, год ввода в эксплуатацию </w:t>
      </w:r>
      <w:r w:rsidR="00B425E0">
        <w:rPr>
          <w:rFonts w:ascii="Times New Roman" w:hAnsi="Times New Roman" w:cs="Times New Roman"/>
          <w:sz w:val="24"/>
          <w:szCs w:val="24"/>
        </w:rPr>
        <w:t>1999</w:t>
      </w:r>
      <w:r w:rsidR="00DA1B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128" w:rsidRDefault="00921128" w:rsidP="0092112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Начальная цена продажи права  </w:t>
      </w:r>
      <w:r w:rsidR="00D718F3">
        <w:rPr>
          <w:rFonts w:ascii="Times New Roman" w:hAnsi="Times New Roman" w:cs="Times New Roman"/>
          <w:sz w:val="24"/>
          <w:szCs w:val="24"/>
        </w:rPr>
        <w:t>1800</w:t>
      </w:r>
      <w:r>
        <w:rPr>
          <w:rFonts w:ascii="Times New Roman" w:hAnsi="Times New Roman" w:cs="Times New Roman"/>
          <w:sz w:val="24"/>
          <w:szCs w:val="24"/>
        </w:rPr>
        <w:t>,00 руб.</w:t>
      </w:r>
    </w:p>
    <w:p w:rsidR="00921128" w:rsidRDefault="00921128" w:rsidP="0092112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Ежемесячный размер арендной платы  </w:t>
      </w:r>
      <w:r w:rsidR="00D718F3">
        <w:rPr>
          <w:rFonts w:ascii="Times New Roman" w:hAnsi="Times New Roman" w:cs="Times New Roman"/>
          <w:sz w:val="24"/>
          <w:szCs w:val="24"/>
        </w:rPr>
        <w:t>1800</w:t>
      </w:r>
      <w:r>
        <w:rPr>
          <w:rFonts w:ascii="Times New Roman" w:hAnsi="Times New Roman" w:cs="Times New Roman"/>
          <w:sz w:val="24"/>
          <w:szCs w:val="24"/>
        </w:rPr>
        <w:t>,00   руб.</w:t>
      </w:r>
    </w:p>
    <w:p w:rsidR="00921128" w:rsidRDefault="00921128" w:rsidP="0092112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Шаг аукциона  </w:t>
      </w:r>
      <w:r w:rsidR="00D718F3">
        <w:rPr>
          <w:rFonts w:ascii="Times New Roman" w:hAnsi="Times New Roman" w:cs="Times New Roman"/>
          <w:sz w:val="24"/>
          <w:szCs w:val="24"/>
        </w:rPr>
        <w:t>90,</w:t>
      </w:r>
      <w:r>
        <w:rPr>
          <w:rFonts w:ascii="Times New Roman" w:hAnsi="Times New Roman" w:cs="Times New Roman"/>
          <w:sz w:val="24"/>
          <w:szCs w:val="24"/>
        </w:rPr>
        <w:t>0 руб.</w:t>
      </w:r>
    </w:p>
    <w:p w:rsidR="00921128" w:rsidRDefault="00921128" w:rsidP="0092112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Срок договора аренды  5 лет 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Целевое назначение муниципального имущества: для размещения рекламной информации.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– борта троллейбуса ЗИУ инвентарный номер </w:t>
      </w:r>
      <w:r w:rsidR="00D718F3">
        <w:rPr>
          <w:rFonts w:ascii="Times New Roman" w:hAnsi="Times New Roman" w:cs="Times New Roman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, год ввода в эксплуатацию </w:t>
      </w:r>
      <w:r w:rsidR="00B425E0">
        <w:rPr>
          <w:rFonts w:ascii="Times New Roman" w:hAnsi="Times New Roman" w:cs="Times New Roman"/>
          <w:sz w:val="24"/>
          <w:szCs w:val="24"/>
        </w:rPr>
        <w:t>1986</w:t>
      </w:r>
      <w:r w:rsidR="00DA1BEE">
        <w:rPr>
          <w:rFonts w:ascii="Times New Roman" w:hAnsi="Times New Roman" w:cs="Times New Roman"/>
          <w:sz w:val="24"/>
          <w:szCs w:val="24"/>
        </w:rPr>
        <w:t>.</w:t>
      </w:r>
      <w:r w:rsidR="00B42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128" w:rsidRDefault="00921128" w:rsidP="0092112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Начальная цена продажи права  </w:t>
      </w:r>
      <w:r w:rsidR="00B425E0">
        <w:rPr>
          <w:rFonts w:ascii="Times New Roman" w:hAnsi="Times New Roman" w:cs="Times New Roman"/>
          <w:sz w:val="24"/>
          <w:szCs w:val="24"/>
        </w:rPr>
        <w:t>1800</w:t>
      </w:r>
      <w:r>
        <w:rPr>
          <w:rFonts w:ascii="Times New Roman" w:hAnsi="Times New Roman" w:cs="Times New Roman"/>
          <w:sz w:val="24"/>
          <w:szCs w:val="24"/>
        </w:rPr>
        <w:t>,00 руб.</w:t>
      </w:r>
    </w:p>
    <w:p w:rsidR="00921128" w:rsidRDefault="00921128" w:rsidP="0092112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Ежемесячный размер арендной платы  </w:t>
      </w:r>
      <w:r w:rsidR="00B425E0">
        <w:rPr>
          <w:rFonts w:ascii="Times New Roman" w:hAnsi="Times New Roman" w:cs="Times New Roman"/>
          <w:sz w:val="24"/>
          <w:szCs w:val="24"/>
        </w:rPr>
        <w:t>1800</w:t>
      </w:r>
      <w:r>
        <w:rPr>
          <w:rFonts w:ascii="Times New Roman" w:hAnsi="Times New Roman" w:cs="Times New Roman"/>
          <w:sz w:val="24"/>
          <w:szCs w:val="24"/>
        </w:rPr>
        <w:t>,00   руб.</w:t>
      </w:r>
    </w:p>
    <w:p w:rsidR="00921128" w:rsidRDefault="00921128" w:rsidP="0092112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Шаг аукциона  </w:t>
      </w:r>
      <w:r w:rsidR="00B425E0">
        <w:rPr>
          <w:rFonts w:ascii="Times New Roman" w:hAnsi="Times New Roman" w:cs="Times New Roman"/>
          <w:sz w:val="24"/>
          <w:szCs w:val="24"/>
        </w:rPr>
        <w:t>90,0</w:t>
      </w:r>
      <w:r>
        <w:rPr>
          <w:rFonts w:ascii="Times New Roman" w:hAnsi="Times New Roman" w:cs="Times New Roman"/>
          <w:sz w:val="24"/>
          <w:szCs w:val="24"/>
        </w:rPr>
        <w:t>0 руб.</w:t>
      </w:r>
    </w:p>
    <w:p w:rsidR="00921128" w:rsidRDefault="00921128" w:rsidP="0092112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Срок договора аренды  5 лет 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Целевое назначение муниципального имущества: для размещения рекламной информации.</w:t>
      </w:r>
    </w:p>
    <w:p w:rsidR="00921128" w:rsidRDefault="00921128" w:rsidP="00921128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5. Количество заявок, поданных на участие в аукционе:</w:t>
      </w:r>
    </w:p>
    <w:p w:rsidR="00921128" w:rsidRDefault="00921128" w:rsidP="0092112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лоту № 1 поступила 1 заявка, по лоту № 2 поступила 1 заявка</w:t>
      </w:r>
      <w:r w:rsidR="00B425E0">
        <w:rPr>
          <w:rFonts w:ascii="Times New Roman" w:hAnsi="Times New Roman" w:cs="Times New Roman"/>
          <w:sz w:val="24"/>
          <w:szCs w:val="24"/>
        </w:rPr>
        <w:t>.</w:t>
      </w:r>
    </w:p>
    <w:p w:rsidR="00921128" w:rsidRPr="00B425E0" w:rsidRDefault="00921128" w:rsidP="00921128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5E0">
        <w:rPr>
          <w:rFonts w:ascii="Times New Roman" w:hAnsi="Times New Roman" w:cs="Times New Roman"/>
          <w:b/>
          <w:sz w:val="24"/>
          <w:szCs w:val="24"/>
        </w:rPr>
        <w:t xml:space="preserve">  6. Начало процедуры  рассмотрения  заявок   на участие в открытом  аукционе.</w:t>
      </w:r>
    </w:p>
    <w:p w:rsidR="00DA1BEE" w:rsidRDefault="00921128" w:rsidP="0092112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Процедура  рассмотрения  заявок  начата  в 10 часов  00 минут по местному времени.</w:t>
      </w:r>
    </w:p>
    <w:p w:rsidR="00921128" w:rsidRDefault="00921128" w:rsidP="00921128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7. Сведения об участниках   открытого  аукциона, подавших заявки на участие в аукционе:</w:t>
      </w:r>
    </w:p>
    <w:p w:rsidR="00DA1BEE" w:rsidRDefault="00DA1BEE" w:rsidP="00921128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EE" w:rsidRDefault="00DA1BEE" w:rsidP="00921128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68" w:type="dxa"/>
        <w:tblLook w:val="01E0"/>
      </w:tblPr>
      <w:tblGrid>
        <w:gridCol w:w="1008"/>
        <w:gridCol w:w="1980"/>
        <w:gridCol w:w="1620"/>
        <w:gridCol w:w="4860"/>
      </w:tblGrid>
      <w:tr w:rsidR="00921128" w:rsidTr="0092112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8" w:rsidRDefault="00921128">
            <w:pPr>
              <w:jc w:val="both"/>
              <w:rPr>
                <w:sz w:val="22"/>
                <w:szCs w:val="22"/>
              </w:rPr>
            </w:pPr>
            <w:r>
              <w:lastRenderedPageBreak/>
              <w:t>№ лота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8" w:rsidRDefault="00921128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Регистрационный</w:t>
            </w:r>
            <w:proofErr w:type="gramEnd"/>
            <w:r>
              <w:t xml:space="preserve">        № заявки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8" w:rsidRDefault="00921128">
            <w:pPr>
              <w:jc w:val="center"/>
              <w:rPr>
                <w:sz w:val="22"/>
                <w:szCs w:val="22"/>
              </w:rPr>
            </w:pPr>
            <w:r>
              <w:t>Дата и время регистрации</w:t>
            </w:r>
          </w:p>
          <w:p w:rsidR="00921128" w:rsidRDefault="00921128">
            <w:pPr>
              <w:jc w:val="center"/>
              <w:rPr>
                <w:sz w:val="22"/>
                <w:szCs w:val="22"/>
              </w:rPr>
            </w:pPr>
            <w:r>
              <w:t>заявки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8" w:rsidRDefault="00921128">
            <w:pPr>
              <w:jc w:val="both"/>
              <w:rPr>
                <w:sz w:val="22"/>
                <w:szCs w:val="22"/>
              </w:rPr>
            </w:pPr>
            <w:r>
              <w:t xml:space="preserve">         Участник, подавший </w:t>
            </w:r>
          </w:p>
          <w:p w:rsidR="00921128" w:rsidRDefault="00921128">
            <w:pPr>
              <w:jc w:val="both"/>
              <w:rPr>
                <w:b/>
                <w:sz w:val="24"/>
                <w:szCs w:val="24"/>
              </w:rPr>
            </w:pPr>
            <w:r>
              <w:t xml:space="preserve">    заявку на участие в   аукционе</w:t>
            </w:r>
          </w:p>
        </w:tc>
      </w:tr>
      <w:tr w:rsidR="00921128" w:rsidTr="005A125C">
        <w:trPr>
          <w:trHeight w:val="5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8" w:rsidRDefault="00886920" w:rsidP="00886920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8" w:rsidRPr="008B044E" w:rsidRDefault="008B044E">
            <w:pPr>
              <w:jc w:val="center"/>
            </w:pPr>
            <w:r w:rsidRPr="008B044E">
              <w:t>199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8" w:rsidRPr="008B044E" w:rsidRDefault="008B044E">
            <w:r w:rsidRPr="008B044E">
              <w:t>11.09.2015</w:t>
            </w:r>
          </w:p>
          <w:p w:rsidR="005A125C" w:rsidRPr="008B044E" w:rsidRDefault="008B044E" w:rsidP="005A125C">
            <w:r w:rsidRPr="008B044E">
              <w:t>11 час.01 мин.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8" w:rsidRPr="008B044E" w:rsidRDefault="008B044E">
            <w:pPr>
              <w:jc w:val="both"/>
            </w:pPr>
            <w:r w:rsidRPr="008B044E">
              <w:t xml:space="preserve">Физическое лицо </w:t>
            </w:r>
            <w:r>
              <w:t>Шполянский Артур Юрьевич, г</w:t>
            </w:r>
            <w:proofErr w:type="gramStart"/>
            <w:r>
              <w:t>.Р</w:t>
            </w:r>
            <w:proofErr w:type="gramEnd"/>
            <w:r>
              <w:t xml:space="preserve">убцовск, ул. </w:t>
            </w:r>
            <w:proofErr w:type="spellStart"/>
            <w:r>
              <w:t>Рихарда</w:t>
            </w:r>
            <w:proofErr w:type="spellEnd"/>
            <w:r>
              <w:t xml:space="preserve"> </w:t>
            </w:r>
            <w:proofErr w:type="spellStart"/>
            <w:r>
              <w:t>Зорге</w:t>
            </w:r>
            <w:proofErr w:type="spellEnd"/>
            <w:r>
              <w:t>, д.416, кв.7.</w:t>
            </w:r>
          </w:p>
        </w:tc>
      </w:tr>
      <w:tr w:rsidR="008B044E" w:rsidTr="005A125C">
        <w:trPr>
          <w:trHeight w:val="5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E" w:rsidRDefault="008B044E" w:rsidP="00886920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E" w:rsidRDefault="008B0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E" w:rsidRPr="008B044E" w:rsidRDefault="008B044E" w:rsidP="00B5782E">
            <w:r w:rsidRPr="008B044E">
              <w:t>11.09.2015</w:t>
            </w:r>
          </w:p>
          <w:p w:rsidR="008B044E" w:rsidRPr="008B044E" w:rsidRDefault="008B044E" w:rsidP="005A125C">
            <w:r w:rsidRPr="008B044E">
              <w:t>11 час.0</w:t>
            </w:r>
            <w:r w:rsidR="005A125C">
              <w:t>6</w:t>
            </w:r>
            <w:r w:rsidRPr="008B044E">
              <w:t xml:space="preserve"> мин.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E" w:rsidRPr="008B044E" w:rsidRDefault="008B044E" w:rsidP="00B5782E">
            <w:pPr>
              <w:jc w:val="both"/>
            </w:pPr>
            <w:r w:rsidRPr="008B044E">
              <w:t xml:space="preserve">Физическое лицо </w:t>
            </w:r>
            <w:r>
              <w:t>Шполянский Артур Юрьевич, г</w:t>
            </w:r>
            <w:proofErr w:type="gramStart"/>
            <w:r>
              <w:t>.Р</w:t>
            </w:r>
            <w:proofErr w:type="gramEnd"/>
            <w:r>
              <w:t xml:space="preserve">убцовск, ул. </w:t>
            </w:r>
            <w:proofErr w:type="spellStart"/>
            <w:r>
              <w:t>Рихарда</w:t>
            </w:r>
            <w:proofErr w:type="spellEnd"/>
            <w:r>
              <w:t xml:space="preserve"> </w:t>
            </w:r>
            <w:proofErr w:type="spellStart"/>
            <w:r>
              <w:t>Зорге</w:t>
            </w:r>
            <w:proofErr w:type="spellEnd"/>
            <w:r>
              <w:t>, д.416, кв.7.</w:t>
            </w:r>
          </w:p>
        </w:tc>
      </w:tr>
    </w:tbl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 итогам рассмотрения заявок на участие в открытом аукционе документы  представлены заявителем  в полном объеме и отвечают  требованиям  документации к аукциону.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Принятое решение комиссией о допуске/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недопуске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к участию в  открытом аукционе   на право заключения договоров аренды объектов муниципальной собственности, числящихся в составе казны муниципального образования город Рубцовск Алтайского края в отношении каждого заявителя.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25" w:type="dxa"/>
        <w:tblLayout w:type="fixed"/>
        <w:tblLook w:val="01E0"/>
      </w:tblPr>
      <w:tblGrid>
        <w:gridCol w:w="1188"/>
        <w:gridCol w:w="3779"/>
        <w:gridCol w:w="2339"/>
        <w:gridCol w:w="2519"/>
      </w:tblGrid>
      <w:tr w:rsidR="00921128" w:rsidTr="008869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8" w:rsidRDefault="00921128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Регистрационный</w:t>
            </w:r>
            <w:proofErr w:type="gramEnd"/>
            <w:r>
              <w:t xml:space="preserve">        №         заявки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8" w:rsidRDefault="00921128">
            <w:pPr>
              <w:jc w:val="both"/>
              <w:rPr>
                <w:sz w:val="22"/>
                <w:szCs w:val="22"/>
              </w:rPr>
            </w:pPr>
            <w:r>
              <w:t xml:space="preserve">         Участник, подавший </w:t>
            </w:r>
          </w:p>
          <w:p w:rsidR="00921128" w:rsidRDefault="00921128">
            <w:pPr>
              <w:jc w:val="center"/>
              <w:rPr>
                <w:sz w:val="22"/>
                <w:szCs w:val="22"/>
              </w:rPr>
            </w:pPr>
            <w:r>
              <w:t>заявку на участие в  аукционе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8" w:rsidRDefault="00921128">
            <w:pPr>
              <w:jc w:val="center"/>
              <w:rPr>
                <w:sz w:val="22"/>
                <w:szCs w:val="22"/>
              </w:rPr>
            </w:pPr>
            <w:r>
              <w:t xml:space="preserve">Решение о допуске/ </w:t>
            </w:r>
            <w:proofErr w:type="spellStart"/>
            <w:r>
              <w:t>недопуске</w:t>
            </w:r>
            <w:proofErr w:type="spellEnd"/>
            <w:r>
              <w:t xml:space="preserve"> к участию в  аукционе </w:t>
            </w:r>
          </w:p>
          <w:p w:rsidR="00921128" w:rsidRDefault="00921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8" w:rsidRDefault="00921128">
            <w:pPr>
              <w:jc w:val="both"/>
              <w:rPr>
                <w:sz w:val="22"/>
                <w:szCs w:val="22"/>
              </w:rPr>
            </w:pPr>
            <w:r>
              <w:t xml:space="preserve">   Причина отказа</w:t>
            </w:r>
          </w:p>
        </w:tc>
      </w:tr>
      <w:tr w:rsidR="00921128" w:rsidTr="00886920">
        <w:trPr>
          <w:trHeight w:val="2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8" w:rsidRDefault="00921128" w:rsidP="005A125C">
            <w:pPr>
              <w:jc w:val="center"/>
              <w:rPr>
                <w:sz w:val="22"/>
                <w:szCs w:val="22"/>
              </w:rPr>
            </w:pPr>
            <w:r>
              <w:t>1</w:t>
            </w:r>
            <w:r w:rsidR="005A125C">
              <w:t>99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8" w:rsidRDefault="005A125C" w:rsidP="005A125C">
            <w:pPr>
              <w:jc w:val="both"/>
              <w:rPr>
                <w:sz w:val="22"/>
                <w:szCs w:val="22"/>
              </w:rPr>
            </w:pPr>
            <w:r w:rsidRPr="008B044E">
              <w:t xml:space="preserve">Физическое лицо </w:t>
            </w:r>
            <w:r>
              <w:t>Шполянский А.Ю.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8" w:rsidRDefault="00921128">
            <w:pPr>
              <w:jc w:val="center"/>
              <w:rPr>
                <w:sz w:val="22"/>
                <w:szCs w:val="22"/>
              </w:rPr>
            </w:pPr>
            <w:r>
              <w:t>допустить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8" w:rsidRDefault="00921128">
            <w:pPr>
              <w:jc w:val="both"/>
              <w:rPr>
                <w:sz w:val="22"/>
                <w:szCs w:val="22"/>
              </w:rPr>
            </w:pPr>
          </w:p>
        </w:tc>
      </w:tr>
      <w:tr w:rsidR="00921128" w:rsidTr="008869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8" w:rsidRDefault="005A125C" w:rsidP="005A125C">
            <w:pPr>
              <w:jc w:val="center"/>
              <w:rPr>
                <w:sz w:val="22"/>
                <w:szCs w:val="22"/>
              </w:rPr>
            </w:pPr>
            <w:r>
              <w:t>200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8" w:rsidRDefault="005A125C">
            <w:pPr>
              <w:jc w:val="both"/>
              <w:rPr>
                <w:sz w:val="22"/>
                <w:szCs w:val="22"/>
              </w:rPr>
            </w:pPr>
            <w:r w:rsidRPr="008B044E">
              <w:t xml:space="preserve">Физическое лицо </w:t>
            </w:r>
            <w:r>
              <w:t>Шполянский А.Ю.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8" w:rsidRDefault="00921128">
            <w:pPr>
              <w:jc w:val="center"/>
              <w:rPr>
                <w:sz w:val="22"/>
                <w:szCs w:val="22"/>
              </w:rPr>
            </w:pPr>
            <w:r>
              <w:t>допустить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8" w:rsidRDefault="00921128">
            <w:pPr>
              <w:jc w:val="both"/>
              <w:rPr>
                <w:sz w:val="22"/>
                <w:szCs w:val="22"/>
              </w:rPr>
            </w:pPr>
          </w:p>
        </w:tc>
      </w:tr>
    </w:tbl>
    <w:p w:rsidR="00886920" w:rsidRDefault="00886920" w:rsidP="00921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и документацией к открытому  аукциону комиссия выносит на голосование следующие предложения: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10.1. </w:t>
      </w:r>
      <w:r>
        <w:rPr>
          <w:rFonts w:ascii="Times New Roman" w:hAnsi="Times New Roman" w:cs="Times New Roman"/>
          <w:sz w:val="24"/>
          <w:szCs w:val="24"/>
        </w:rPr>
        <w:t>Допустить заявителя</w:t>
      </w:r>
      <w:r w:rsidR="005A125C">
        <w:rPr>
          <w:rFonts w:ascii="Times New Roman" w:hAnsi="Times New Roman" w:cs="Times New Roman"/>
          <w:sz w:val="24"/>
          <w:szCs w:val="24"/>
        </w:rPr>
        <w:t>: Шполянского Артура Юрьевича,</w:t>
      </w:r>
      <w:r>
        <w:rPr>
          <w:rFonts w:ascii="Times New Roman" w:hAnsi="Times New Roman" w:cs="Times New Roman"/>
          <w:sz w:val="24"/>
          <w:szCs w:val="24"/>
        </w:rPr>
        <w:t xml:space="preserve"> по лоту № 1 – борта троллейбуса ЗИУ инвентарный номер </w:t>
      </w:r>
      <w:r w:rsidR="00A7327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8  и  признать участником аукциона.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10.2.</w:t>
      </w:r>
      <w:r>
        <w:rPr>
          <w:rFonts w:ascii="Times New Roman" w:hAnsi="Times New Roman" w:cs="Times New Roman"/>
          <w:sz w:val="24"/>
          <w:szCs w:val="24"/>
        </w:rPr>
        <w:t xml:space="preserve"> Допустить заявителя: </w:t>
      </w:r>
      <w:r w:rsidR="005A125C" w:rsidRPr="005A125C">
        <w:rPr>
          <w:rFonts w:ascii="Times New Roman" w:hAnsi="Times New Roman" w:cs="Times New Roman"/>
          <w:sz w:val="24"/>
          <w:szCs w:val="24"/>
        </w:rPr>
        <w:t>Шполянского Артура Юрьевича,</w:t>
      </w:r>
      <w:r w:rsidR="005A125C">
        <w:t xml:space="preserve"> </w:t>
      </w:r>
      <w:r w:rsidR="005A1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лоту № 2 – борта троллейбуса ЗИУ инвентарный номер </w:t>
      </w:r>
      <w:r w:rsidR="00A73277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 и  признать участником аукциона.</w:t>
      </w:r>
      <w:r w:rsidR="00B42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128" w:rsidRDefault="00921128" w:rsidP="00921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Решение комиссии: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11.1.</w:t>
      </w:r>
      <w:r>
        <w:rPr>
          <w:rFonts w:ascii="Times New Roman" w:hAnsi="Times New Roman" w:cs="Times New Roman"/>
          <w:sz w:val="24"/>
          <w:szCs w:val="24"/>
        </w:rPr>
        <w:t>Учитывая, что по лоту № 1 была допущена 1 заявка,  и заявитель был признан участником аукциона, на основании п.п. 129, 135, Правил утвержденных Приказом ФАС России № 67 от 10.02.2010 «О порядке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муниципального имущества,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признать аукцион по лоту № 1 несостоявшимся. 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предусмотренными документацией об аукционе, заключить договор аренды с единственным участником аукциона  </w:t>
      </w:r>
      <w:r w:rsidR="005A125C">
        <w:rPr>
          <w:rFonts w:ascii="Times New Roman" w:hAnsi="Times New Roman" w:cs="Times New Roman"/>
          <w:sz w:val="24"/>
          <w:szCs w:val="24"/>
        </w:rPr>
        <w:t>Шполянским Артуром Юрьевичем</w:t>
      </w:r>
      <w:r>
        <w:rPr>
          <w:rFonts w:ascii="Times New Roman" w:hAnsi="Times New Roman" w:cs="Times New Roman"/>
          <w:sz w:val="24"/>
          <w:szCs w:val="24"/>
        </w:rPr>
        <w:t xml:space="preserve"> по начальной цене </w:t>
      </w:r>
      <w:r w:rsidR="00A73277">
        <w:rPr>
          <w:rFonts w:ascii="Times New Roman" w:hAnsi="Times New Roman" w:cs="Times New Roman"/>
          <w:sz w:val="24"/>
          <w:szCs w:val="24"/>
        </w:rPr>
        <w:t>1800</w:t>
      </w:r>
      <w:r>
        <w:rPr>
          <w:rFonts w:ascii="Times New Roman" w:hAnsi="Times New Roman" w:cs="Times New Roman"/>
          <w:sz w:val="24"/>
          <w:szCs w:val="24"/>
        </w:rPr>
        <w:t xml:space="preserve">,00 руб. </w:t>
      </w:r>
    </w:p>
    <w:p w:rsidR="00886920" w:rsidRDefault="00886920" w:rsidP="0088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Организатор  торгов в течение трех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аукциона передает единственному  участнику один экземпляр протокола.</w:t>
      </w:r>
    </w:p>
    <w:p w:rsidR="00886920" w:rsidRDefault="00886920" w:rsidP="0088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Организатор торгов в течение трех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аукциона предоставляет единственному участнику проект договора аренды, при условии полной оплаты стоимости права на  заключение   договора аренды  муниципального   имущества.</w:t>
      </w:r>
    </w:p>
    <w:p w:rsidR="004D5828" w:rsidRDefault="00886920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Единственный участник единовременно, в течение трех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аукциона, оплачивает организатору торгов стоимость права заключения договора аренды муниципального имущества.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11.2.</w:t>
      </w:r>
      <w:r>
        <w:rPr>
          <w:rFonts w:ascii="Times New Roman" w:hAnsi="Times New Roman" w:cs="Times New Roman"/>
          <w:sz w:val="24"/>
          <w:szCs w:val="24"/>
        </w:rPr>
        <w:t>Учитывая, что по лоту № 2 была допущена 1 заявка,  и заявитель был признан участником аукциона, на основании п.п. 129, 135, Правил утвержденных Приказом ФАС России № 67 от 10.02.2010 «О порядке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муниципального имущества,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признать аукцион по лоту № 2 несостоявшимся. 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предусмотренными документацией об аукционе, заключить договор аренды с единственным участником аукциона </w:t>
      </w:r>
      <w:r w:rsidR="005A125C">
        <w:rPr>
          <w:rFonts w:ascii="Times New Roman" w:hAnsi="Times New Roman" w:cs="Times New Roman"/>
          <w:sz w:val="24"/>
          <w:szCs w:val="24"/>
        </w:rPr>
        <w:t>Шполянским Артуром Юрьевичем</w:t>
      </w:r>
      <w:r>
        <w:rPr>
          <w:rFonts w:ascii="Times New Roman" w:hAnsi="Times New Roman" w:cs="Times New Roman"/>
          <w:sz w:val="24"/>
          <w:szCs w:val="24"/>
        </w:rPr>
        <w:t xml:space="preserve"> по начальной цене </w:t>
      </w:r>
      <w:r w:rsidR="00A73277">
        <w:rPr>
          <w:rFonts w:ascii="Times New Roman" w:hAnsi="Times New Roman" w:cs="Times New Roman"/>
          <w:sz w:val="24"/>
          <w:szCs w:val="24"/>
        </w:rPr>
        <w:t>1800</w:t>
      </w:r>
      <w:r>
        <w:rPr>
          <w:rFonts w:ascii="Times New Roman" w:hAnsi="Times New Roman" w:cs="Times New Roman"/>
          <w:sz w:val="24"/>
          <w:szCs w:val="24"/>
        </w:rPr>
        <w:t>,00 руб.</w:t>
      </w:r>
    </w:p>
    <w:p w:rsidR="00921128" w:rsidRDefault="00886920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1128">
        <w:rPr>
          <w:rFonts w:ascii="Times New Roman" w:hAnsi="Times New Roman" w:cs="Times New Roman"/>
          <w:sz w:val="24"/>
          <w:szCs w:val="24"/>
        </w:rPr>
        <w:t xml:space="preserve">Организатор  торгов в течение трех дней </w:t>
      </w:r>
      <w:proofErr w:type="gramStart"/>
      <w:r w:rsidR="00921128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921128">
        <w:rPr>
          <w:rFonts w:ascii="Times New Roman" w:hAnsi="Times New Roman" w:cs="Times New Roman"/>
          <w:sz w:val="24"/>
          <w:szCs w:val="24"/>
        </w:rPr>
        <w:t xml:space="preserve"> протокола аукциона передает единственному  участнику один экземпляр протокола.</w:t>
      </w:r>
    </w:p>
    <w:p w:rsidR="00921128" w:rsidRDefault="00886920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1128">
        <w:rPr>
          <w:rFonts w:ascii="Times New Roman" w:hAnsi="Times New Roman" w:cs="Times New Roman"/>
          <w:sz w:val="24"/>
          <w:szCs w:val="24"/>
        </w:rPr>
        <w:t xml:space="preserve"> Организатор торгов в течение трех рабочих дней </w:t>
      </w:r>
      <w:proofErr w:type="gramStart"/>
      <w:r w:rsidR="00921128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921128">
        <w:rPr>
          <w:rFonts w:ascii="Times New Roman" w:hAnsi="Times New Roman" w:cs="Times New Roman"/>
          <w:sz w:val="24"/>
          <w:szCs w:val="24"/>
        </w:rPr>
        <w:t xml:space="preserve"> протокола аукциона предоставляет единственному участнику проект договора аренды, при условии полной оплаты стоимости права на  заключение   договора аренды  муниципального   имущества.</w:t>
      </w:r>
    </w:p>
    <w:p w:rsidR="00921128" w:rsidRDefault="00886920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1128">
        <w:rPr>
          <w:rFonts w:ascii="Times New Roman" w:hAnsi="Times New Roman" w:cs="Times New Roman"/>
          <w:sz w:val="24"/>
          <w:szCs w:val="24"/>
        </w:rPr>
        <w:t xml:space="preserve"> Единственный участник единовременно, в течение трех рабочих дней </w:t>
      </w:r>
      <w:proofErr w:type="gramStart"/>
      <w:r w:rsidR="00921128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921128">
        <w:rPr>
          <w:rFonts w:ascii="Times New Roman" w:hAnsi="Times New Roman" w:cs="Times New Roman"/>
          <w:sz w:val="24"/>
          <w:szCs w:val="24"/>
        </w:rPr>
        <w:t xml:space="preserve"> протокола аукциона, оплачивает организатору торгов стоимость права заключения договора аренды муниципального имущества.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8692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88692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  аренды заключа</w:t>
      </w:r>
      <w:r w:rsidR="0088692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с единственным участник</w:t>
      </w:r>
      <w:r w:rsidR="00FB5F5E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аукциона, не  ранее   чем через десять дней  со дня   размещения  протокола о результатах аукциона на официальном сайте  торгов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 и   на официальном    сайте   Администрации города  Рубцовска Алтайского края.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Проголосовало:</w:t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    -  </w:t>
      </w:r>
      <w:r w:rsidR="00FB5F5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Против-нет</w:t>
      </w:r>
      <w:proofErr w:type="spellEnd"/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Воздержалось-нет</w:t>
      </w:r>
      <w:proofErr w:type="spellEnd"/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время окончания рассмотрения заявок  на участие в аукционе:</w:t>
      </w:r>
    </w:p>
    <w:p w:rsidR="00307CBB" w:rsidRDefault="00886920" w:rsidP="00921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 октября 2015</w:t>
      </w:r>
      <w:r w:rsidR="00921128">
        <w:rPr>
          <w:rFonts w:ascii="Times New Roman" w:hAnsi="Times New Roman" w:cs="Times New Roman"/>
          <w:b/>
          <w:sz w:val="24"/>
          <w:szCs w:val="24"/>
        </w:rPr>
        <w:t xml:space="preserve"> года   в  10 час. </w:t>
      </w:r>
      <w:r w:rsidR="00307CBB">
        <w:rPr>
          <w:rFonts w:ascii="Times New Roman" w:hAnsi="Times New Roman" w:cs="Times New Roman"/>
          <w:b/>
          <w:sz w:val="24"/>
          <w:szCs w:val="24"/>
        </w:rPr>
        <w:t>1</w:t>
      </w:r>
      <w:r w:rsidR="00FB5F5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128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FB5F5E" w:rsidRDefault="00FB5F5E" w:rsidP="00921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8692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 на участие    в открытом     аукционе    на право   заключения  договоров аренды объектов муниципальной собственности, числящихся в составе казны муниципального образования город Рубцовск Алтайского края,  подписан всеми присутствующими на заседании членами комиссии и подлежит размещению на   официальном сайте торгов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сайте администрации  города: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http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rubadm</w:t>
        </w:r>
        <w:proofErr w:type="spellEnd"/>
        <w:r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в день окончания рассмотрения заявок.</w:t>
      </w:r>
      <w:proofErr w:type="gramEnd"/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                                         </w:t>
      </w:r>
    </w:p>
    <w:p w:rsidR="00921128" w:rsidRDefault="00921128" w:rsidP="00DA1BEE">
      <w:pPr>
        <w:tabs>
          <w:tab w:val="left" w:pos="74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BEE">
        <w:rPr>
          <w:rFonts w:ascii="Times New Roman" w:hAnsi="Times New Roman" w:cs="Times New Roman"/>
          <w:sz w:val="24"/>
          <w:szCs w:val="24"/>
        </w:rPr>
        <w:tab/>
        <w:t xml:space="preserve">В.Н. </w:t>
      </w:r>
      <w:proofErr w:type="spellStart"/>
      <w:r w:rsidR="00DA1BEE">
        <w:rPr>
          <w:rFonts w:ascii="Times New Roman" w:hAnsi="Times New Roman" w:cs="Times New Roman"/>
          <w:sz w:val="24"/>
          <w:szCs w:val="24"/>
        </w:rPr>
        <w:t>Роот</w:t>
      </w:r>
      <w:proofErr w:type="spellEnd"/>
    </w:p>
    <w:p w:rsidR="00DA1BEE" w:rsidRDefault="00DA1BEE" w:rsidP="00DA1BEE">
      <w:pPr>
        <w:tabs>
          <w:tab w:val="left" w:pos="74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Т.П.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Кышова</w:t>
      </w:r>
      <w:proofErr w:type="spellEnd"/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A1BEE">
        <w:rPr>
          <w:rFonts w:ascii="Times New Roman" w:hAnsi="Times New Roman" w:cs="Times New Roman"/>
        </w:rPr>
        <w:t xml:space="preserve">А.В. </w:t>
      </w:r>
      <w:proofErr w:type="spellStart"/>
      <w:r w:rsidR="00DA1BEE">
        <w:rPr>
          <w:rFonts w:ascii="Times New Roman" w:hAnsi="Times New Roman" w:cs="Times New Roman"/>
        </w:rPr>
        <w:t>Кобыленко</w:t>
      </w:r>
      <w:proofErr w:type="spellEnd"/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921128" w:rsidRDefault="00921128" w:rsidP="00FB5F5E">
      <w:pPr>
        <w:tabs>
          <w:tab w:val="left" w:pos="2542"/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  <w:r w:rsidR="00FB5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Г.М. Левшина</w:t>
      </w:r>
    </w:p>
    <w:p w:rsidR="00921128" w:rsidRDefault="00921128" w:rsidP="00921128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28" w:rsidRDefault="00921128" w:rsidP="00921128">
      <w:pPr>
        <w:tabs>
          <w:tab w:val="left" w:pos="7530"/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Т.М.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Лечкина</w:t>
      </w:r>
      <w:proofErr w:type="spellEnd"/>
    </w:p>
    <w:p w:rsidR="00921128" w:rsidRDefault="00921128" w:rsidP="00921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921128" w:rsidRDefault="00921128" w:rsidP="00921128">
      <w:pPr>
        <w:tabs>
          <w:tab w:val="left" w:pos="7530"/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21128" w:rsidRDefault="00921128" w:rsidP="009211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1128" w:rsidRDefault="00921128" w:rsidP="00921128">
      <w:pPr>
        <w:spacing w:after="0" w:line="240" w:lineRule="auto"/>
        <w:rPr>
          <w:rFonts w:ascii="Times New Roman" w:hAnsi="Times New Roman" w:cs="Times New Roman"/>
        </w:rPr>
      </w:pPr>
    </w:p>
    <w:p w:rsidR="00921128" w:rsidRDefault="00921128" w:rsidP="00921128"/>
    <w:p w:rsidR="00595D1C" w:rsidRDefault="00595D1C"/>
    <w:sectPr w:rsidR="00595D1C" w:rsidSect="00EC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21128"/>
    <w:rsid w:val="000E6FE1"/>
    <w:rsid w:val="00230AFF"/>
    <w:rsid w:val="00241580"/>
    <w:rsid w:val="00307CBB"/>
    <w:rsid w:val="00307F8B"/>
    <w:rsid w:val="004D5828"/>
    <w:rsid w:val="00595D1C"/>
    <w:rsid w:val="005A125C"/>
    <w:rsid w:val="006A74FF"/>
    <w:rsid w:val="006D650C"/>
    <w:rsid w:val="007A53CF"/>
    <w:rsid w:val="00886920"/>
    <w:rsid w:val="008B044E"/>
    <w:rsid w:val="00921128"/>
    <w:rsid w:val="00A73277"/>
    <w:rsid w:val="00AE0D53"/>
    <w:rsid w:val="00B425E0"/>
    <w:rsid w:val="00CF5E33"/>
    <w:rsid w:val="00D718F3"/>
    <w:rsid w:val="00DA1BEE"/>
    <w:rsid w:val="00EC08ED"/>
    <w:rsid w:val="00FB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21128"/>
    <w:rPr>
      <w:color w:val="0000FF"/>
      <w:sz w:val="28"/>
      <w:u w:val="single"/>
      <w:lang w:val="en-US" w:eastAsia="en-US" w:bidi="ar-SA"/>
    </w:rPr>
  </w:style>
  <w:style w:type="table" w:styleId="a4">
    <w:name w:val="Table Grid"/>
    <w:basedOn w:val="a1"/>
    <w:rsid w:val="00921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4AAA-6CCD-49F0-B609-0BFC1909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Татьяна Михайловна Лечкина</cp:lastModifiedBy>
  <cp:revision>9</cp:revision>
  <cp:lastPrinted>2015-09-29T08:14:00Z</cp:lastPrinted>
  <dcterms:created xsi:type="dcterms:W3CDTF">2015-09-16T02:53:00Z</dcterms:created>
  <dcterms:modified xsi:type="dcterms:W3CDTF">2015-09-29T08:23:00Z</dcterms:modified>
</cp:coreProperties>
</file>