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4530E1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1">
        <w:rPr>
          <w:rFonts w:ascii="Times New Roman" w:hAnsi="Times New Roman" w:cs="Times New Roman"/>
          <w:sz w:val="28"/>
          <w:szCs w:val="28"/>
        </w:rPr>
        <w:t xml:space="preserve">Комитет по финансам, </w:t>
      </w:r>
      <w:proofErr w:type="gramStart"/>
      <w:r w:rsidRPr="004530E1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4530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294" w:rsidRPr="004530E1" w:rsidRDefault="00922294" w:rsidP="00922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0E1">
        <w:rPr>
          <w:rFonts w:ascii="Times New Roman" w:hAnsi="Times New Roman" w:cs="Times New Roman"/>
          <w:sz w:val="28"/>
          <w:szCs w:val="28"/>
        </w:rPr>
        <w:t xml:space="preserve">и кредитной политике Администрации </w:t>
      </w:r>
    </w:p>
    <w:p w:rsidR="00922294" w:rsidRPr="004530E1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E1">
        <w:rPr>
          <w:rFonts w:ascii="Times New Roman" w:hAnsi="Times New Roman" w:cs="Times New Roman"/>
          <w:sz w:val="28"/>
          <w:szCs w:val="28"/>
        </w:rPr>
        <w:t>города Рубцовска</w:t>
      </w:r>
    </w:p>
    <w:p w:rsidR="00922294" w:rsidRPr="004530E1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CF3" w:rsidRPr="004530E1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E1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6C6802" w:rsidRPr="004530E1">
        <w:rPr>
          <w:rFonts w:ascii="Times New Roman" w:hAnsi="Times New Roman" w:cs="Times New Roman"/>
          <w:b/>
          <w:sz w:val="28"/>
          <w:szCs w:val="28"/>
        </w:rPr>
        <w:t>22</w:t>
      </w:r>
      <w:r w:rsidRPr="004530E1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CF33A9" w:rsidRPr="00453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802" w:rsidRPr="004530E1">
        <w:rPr>
          <w:rFonts w:ascii="Times New Roman" w:hAnsi="Times New Roman" w:cs="Times New Roman"/>
          <w:b/>
          <w:sz w:val="28"/>
          <w:szCs w:val="28"/>
        </w:rPr>
        <w:t>25.10.2019</w:t>
      </w:r>
    </w:p>
    <w:p w:rsidR="001618BA" w:rsidRPr="004530E1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8BA" w:rsidRPr="004530E1" w:rsidRDefault="001618BA" w:rsidP="0092229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0E1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21 Бюджетного кодекса Российской Федерации </w:t>
      </w:r>
      <w:r w:rsidR="00922294" w:rsidRPr="004530E1">
        <w:rPr>
          <w:rFonts w:ascii="Times New Roman" w:hAnsi="Times New Roman" w:cs="Times New Roman"/>
          <w:sz w:val="28"/>
          <w:szCs w:val="28"/>
        </w:rPr>
        <w:t>внести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 w:rsidRPr="004530E1">
        <w:rPr>
          <w:rFonts w:ascii="Times New Roman" w:hAnsi="Times New Roman" w:cs="Times New Roman"/>
          <w:sz w:val="28"/>
          <w:szCs w:val="28"/>
        </w:rPr>
        <w:t xml:space="preserve"> 28.12.2018 </w:t>
      </w:r>
      <w:r w:rsidR="00922294" w:rsidRPr="004530E1">
        <w:rPr>
          <w:rFonts w:ascii="Times New Roman" w:hAnsi="Times New Roman" w:cs="Times New Roman"/>
          <w:sz w:val="28"/>
          <w:szCs w:val="28"/>
        </w:rPr>
        <w:t>№</w:t>
      </w:r>
      <w:r w:rsidR="006F2A98" w:rsidRPr="004530E1">
        <w:rPr>
          <w:rFonts w:ascii="Times New Roman" w:hAnsi="Times New Roman" w:cs="Times New Roman"/>
          <w:sz w:val="28"/>
          <w:szCs w:val="28"/>
        </w:rPr>
        <w:t>31</w:t>
      </w:r>
      <w:r w:rsidR="00922294" w:rsidRPr="004530E1">
        <w:rPr>
          <w:rFonts w:ascii="Times New Roman" w:hAnsi="Times New Roman" w:cs="Times New Roman"/>
          <w:sz w:val="28"/>
          <w:szCs w:val="28"/>
        </w:rPr>
        <w:t xml:space="preserve"> изменения, дополнив часть 2 строками следующего содержания:</w:t>
      </w:r>
    </w:p>
    <w:p w:rsidR="001618BA" w:rsidRPr="004530E1" w:rsidRDefault="001618BA" w:rsidP="00161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2943"/>
        <w:gridCol w:w="6521"/>
      </w:tblGrid>
      <w:tr w:rsidR="001618BA" w:rsidRPr="004530E1" w:rsidTr="004530E1">
        <w:trPr>
          <w:tblHeader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Pr="004530E1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BA" w:rsidRPr="004530E1" w:rsidRDefault="003E5C83" w:rsidP="003E5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кода целевой статьи классификации расходов бюджета</w:t>
            </w:r>
            <w:proofErr w:type="gramEnd"/>
          </w:p>
        </w:tc>
      </w:tr>
      <w:tr w:rsidR="008E413C" w:rsidRPr="004530E1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30E1">
              <w:rPr>
                <w:rFonts w:ascii="Times New Roman" w:hAnsi="Times New Roman"/>
                <w:bCs/>
                <w:sz w:val="28"/>
                <w:szCs w:val="28"/>
              </w:rPr>
              <w:t>17 6 00 S0990</w:t>
            </w:r>
            <w:r w:rsidRPr="004530E1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4530E1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4530E1"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 w:rsidRPr="004530E1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/>
                <w:bCs/>
                <w:sz w:val="28"/>
                <w:szCs w:val="28"/>
              </w:rPr>
              <w:t>Субсидия на реализацию мероприятий краевой адресной инвестиционной программы в рамках подпрограммы «Льготная ипотека для молодых учителей в Алтайском крае» государственной программы Алтайского края «Обеспечение доступным и комфортным жильем населения Алтайского края»</w:t>
            </w:r>
          </w:p>
        </w:tc>
      </w:tr>
      <w:tr w:rsidR="008E413C" w:rsidRPr="004530E1" w:rsidTr="008E413C">
        <w:trPr>
          <w:trHeight w:val="3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8E4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23 М 20 S0810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работ по благоустройству</w:t>
            </w:r>
          </w:p>
        </w:tc>
      </w:tr>
      <w:tr w:rsidR="008E413C" w:rsidRPr="004530E1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25 2 00 S0310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E413C" w:rsidRPr="004530E1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30 0 12 P6099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МО город Рубцовск на проектные работы по строительству физкультурно-оздоровительного комплекса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E413C" w:rsidRPr="004530E1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30 0 13 P6099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 МО город Рубцовск на корректировку проекта спортив</w:t>
            </w:r>
            <w:r w:rsidR="000C05F5">
              <w:rPr>
                <w:rFonts w:ascii="Times New Roman" w:hAnsi="Times New Roman" w:cs="Times New Roman"/>
                <w:sz w:val="28"/>
                <w:szCs w:val="28"/>
              </w:rPr>
              <w:t>но-оздоровительного центра для л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иц с ограниченными возможностями здоровья</w:t>
            </w:r>
          </w:p>
        </w:tc>
      </w:tr>
      <w:tr w:rsidR="008E413C" w:rsidRPr="004530E1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30 0 14 S0990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DC4C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Расходы в рамках адресной инвестиционной программы на капитальный ремонт актового зала МБОУ "Средняя общеобразовательная школа №23"</w:t>
            </w:r>
          </w:p>
        </w:tc>
      </w:tr>
      <w:tr w:rsidR="008E413C" w:rsidRPr="004530E1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094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14712</w:t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EF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решений по определению Арбитражного суда</w:t>
            </w:r>
          </w:p>
        </w:tc>
      </w:tr>
      <w:tr w:rsidR="008E413C" w:rsidRPr="004530E1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0942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F3</w:t>
            </w: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67483</w:t>
            </w:r>
            <w:r w:rsidRPr="00453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E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 w:cs="Times New Roman"/>
                <w:sz w:val="28"/>
                <w:szCs w:val="28"/>
              </w:rPr>
              <w:t>Субсидии на 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реформирования ЖКХ</w:t>
            </w:r>
          </w:p>
        </w:tc>
      </w:tr>
      <w:tr w:rsidR="008E413C" w:rsidRPr="004530E1" w:rsidTr="003A429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0942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530E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99 9 F3 67484</w:t>
            </w:r>
            <w:r w:rsidRPr="004530E1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C" w:rsidRPr="004530E1" w:rsidRDefault="008E413C" w:rsidP="00E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0E1">
              <w:rPr>
                <w:rFonts w:ascii="Times New Roman" w:hAnsi="Times New Roman"/>
                <w:bCs/>
                <w:sz w:val="28"/>
                <w:szCs w:val="28"/>
              </w:rPr>
              <w:t xml:space="preserve">Субсидии на обеспечение устойчивого сокращения непригодного для проживания жилищного фонда </w:t>
            </w:r>
          </w:p>
        </w:tc>
      </w:tr>
    </w:tbl>
    <w:p w:rsidR="001618BA" w:rsidRPr="004530E1" w:rsidRDefault="001618BA" w:rsidP="00764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F2A" w:rsidRPr="004530E1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1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6025AF" w:rsidRPr="004530E1" w:rsidRDefault="006025AF" w:rsidP="006025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0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30E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025AF" w:rsidRPr="004530E1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F" w:rsidRPr="004530E1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5AF" w:rsidRPr="004530E1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1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025AF" w:rsidRPr="004530E1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1">
        <w:rPr>
          <w:rFonts w:ascii="Times New Roman" w:hAnsi="Times New Roman" w:cs="Times New Roman"/>
          <w:sz w:val="28"/>
          <w:szCs w:val="28"/>
        </w:rPr>
        <w:t>Администрации города Рубцовска-</w:t>
      </w:r>
    </w:p>
    <w:p w:rsidR="006025AF" w:rsidRPr="004530E1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1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025AF" w:rsidRPr="004530E1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0E1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  <w:r w:rsidRPr="004530E1">
        <w:rPr>
          <w:rFonts w:ascii="Times New Roman" w:hAnsi="Times New Roman" w:cs="Times New Roman"/>
          <w:sz w:val="28"/>
          <w:szCs w:val="28"/>
        </w:rPr>
        <w:tab/>
      </w:r>
      <w:r w:rsidRPr="004530E1">
        <w:rPr>
          <w:rFonts w:ascii="Times New Roman" w:hAnsi="Times New Roman" w:cs="Times New Roman"/>
          <w:sz w:val="28"/>
          <w:szCs w:val="28"/>
        </w:rPr>
        <w:tab/>
      </w:r>
      <w:r w:rsidRPr="004530E1">
        <w:rPr>
          <w:rFonts w:ascii="Times New Roman" w:hAnsi="Times New Roman" w:cs="Times New Roman"/>
          <w:sz w:val="28"/>
          <w:szCs w:val="28"/>
        </w:rPr>
        <w:tab/>
      </w:r>
      <w:r w:rsidRPr="004530E1">
        <w:rPr>
          <w:rFonts w:ascii="Times New Roman" w:hAnsi="Times New Roman" w:cs="Times New Roman"/>
          <w:sz w:val="28"/>
          <w:szCs w:val="28"/>
        </w:rPr>
        <w:tab/>
      </w:r>
      <w:r w:rsidRPr="004530E1">
        <w:rPr>
          <w:rFonts w:ascii="Times New Roman" w:hAnsi="Times New Roman" w:cs="Times New Roman"/>
          <w:sz w:val="28"/>
          <w:szCs w:val="28"/>
        </w:rPr>
        <w:tab/>
        <w:t>В.И. Пьянков</w:t>
      </w:r>
    </w:p>
    <w:sectPr w:rsidR="006025AF" w:rsidRPr="004530E1" w:rsidSect="00DD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CC"/>
    <w:multiLevelType w:val="hybridMultilevel"/>
    <w:tmpl w:val="BF9E8268"/>
    <w:lvl w:ilvl="0" w:tplc="0B18D3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8BA"/>
    <w:rsid w:val="00012AF9"/>
    <w:rsid w:val="00016E31"/>
    <w:rsid w:val="00016F2A"/>
    <w:rsid w:val="00061294"/>
    <w:rsid w:val="000942D7"/>
    <w:rsid w:val="000C05F5"/>
    <w:rsid w:val="000F4492"/>
    <w:rsid w:val="001618BA"/>
    <w:rsid w:val="001860CC"/>
    <w:rsid w:val="00194C8E"/>
    <w:rsid w:val="001D2AD8"/>
    <w:rsid w:val="00200C3C"/>
    <w:rsid w:val="002478E2"/>
    <w:rsid w:val="002D460C"/>
    <w:rsid w:val="002D5AD7"/>
    <w:rsid w:val="00331AC1"/>
    <w:rsid w:val="00380891"/>
    <w:rsid w:val="003A429D"/>
    <w:rsid w:val="003E5C83"/>
    <w:rsid w:val="004530E1"/>
    <w:rsid w:val="004D690D"/>
    <w:rsid w:val="004E5E55"/>
    <w:rsid w:val="005D1124"/>
    <w:rsid w:val="006025AF"/>
    <w:rsid w:val="00606D4D"/>
    <w:rsid w:val="00626B25"/>
    <w:rsid w:val="0065522A"/>
    <w:rsid w:val="00657A69"/>
    <w:rsid w:val="006C6802"/>
    <w:rsid w:val="006F2A98"/>
    <w:rsid w:val="00764CE0"/>
    <w:rsid w:val="008A0C63"/>
    <w:rsid w:val="008E413C"/>
    <w:rsid w:val="00922294"/>
    <w:rsid w:val="00AB2A27"/>
    <w:rsid w:val="00AB56E7"/>
    <w:rsid w:val="00B00F41"/>
    <w:rsid w:val="00B04096"/>
    <w:rsid w:val="00BD608A"/>
    <w:rsid w:val="00C62A12"/>
    <w:rsid w:val="00CD0DCA"/>
    <w:rsid w:val="00CF33A9"/>
    <w:rsid w:val="00D274E6"/>
    <w:rsid w:val="00DD2CF3"/>
    <w:rsid w:val="00DE35E0"/>
    <w:rsid w:val="00E828D8"/>
    <w:rsid w:val="00E85C0E"/>
    <w:rsid w:val="00EF0DCF"/>
    <w:rsid w:val="00EF6ABE"/>
    <w:rsid w:val="00F81F38"/>
    <w:rsid w:val="00FA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D473-1CFA-4E87-93C6-0B592D4A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Буравлева ДА</cp:lastModifiedBy>
  <cp:revision>5</cp:revision>
  <cp:lastPrinted>2019-10-25T08:09:00Z</cp:lastPrinted>
  <dcterms:created xsi:type="dcterms:W3CDTF">2019-10-25T08:04:00Z</dcterms:created>
  <dcterms:modified xsi:type="dcterms:W3CDTF">2019-10-25T08:12:00Z</dcterms:modified>
</cp:coreProperties>
</file>