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91" w:rsidRPr="00AB1025" w:rsidRDefault="00055091" w:rsidP="00055091">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p>
    <w:p w:rsidR="00055091" w:rsidRPr="00AB1025" w:rsidRDefault="00BF011A" w:rsidP="0034203F">
      <w:pPr>
        <w:spacing w:after="0" w:line="240" w:lineRule="auto"/>
        <w:ind w:left="5812"/>
        <w:rPr>
          <w:rFonts w:ascii="Times New Roman" w:hAnsi="Times New Roman"/>
          <w:sz w:val="28"/>
          <w:szCs w:val="28"/>
        </w:rPr>
      </w:pPr>
      <w:r>
        <w:rPr>
          <w:rFonts w:ascii="Times New Roman" w:hAnsi="Times New Roman"/>
          <w:sz w:val="28"/>
          <w:szCs w:val="28"/>
        </w:rPr>
        <w:t>П</w:t>
      </w:r>
      <w:r w:rsidR="00055091" w:rsidRPr="00AB1025">
        <w:rPr>
          <w:rFonts w:ascii="Times New Roman" w:hAnsi="Times New Roman"/>
          <w:sz w:val="28"/>
          <w:szCs w:val="28"/>
        </w:rPr>
        <w:t>редседател</w:t>
      </w:r>
      <w:r>
        <w:rPr>
          <w:rFonts w:ascii="Times New Roman" w:hAnsi="Times New Roman"/>
          <w:sz w:val="28"/>
          <w:szCs w:val="28"/>
        </w:rPr>
        <w:t>ь</w:t>
      </w:r>
      <w:r w:rsidR="00055091">
        <w:rPr>
          <w:rFonts w:ascii="Times New Roman" w:hAnsi="Times New Roman"/>
          <w:sz w:val="28"/>
          <w:szCs w:val="28"/>
        </w:rPr>
        <w:t xml:space="preserve"> комитета </w:t>
      </w:r>
      <w:r w:rsidR="00055091" w:rsidRPr="00AB1025">
        <w:rPr>
          <w:rFonts w:ascii="Times New Roman" w:hAnsi="Times New Roman"/>
          <w:sz w:val="28"/>
          <w:szCs w:val="28"/>
        </w:rPr>
        <w:t>Администрации города Рубцовска</w:t>
      </w:r>
      <w:r w:rsidR="00055091">
        <w:rPr>
          <w:rFonts w:ascii="Times New Roman" w:hAnsi="Times New Roman"/>
          <w:sz w:val="28"/>
          <w:szCs w:val="28"/>
        </w:rPr>
        <w:t xml:space="preserve"> по управлению имуществом</w:t>
      </w:r>
      <w:r w:rsidR="0034203F">
        <w:rPr>
          <w:rFonts w:ascii="Times New Roman" w:hAnsi="Times New Roman"/>
          <w:sz w:val="28"/>
          <w:szCs w:val="28"/>
        </w:rPr>
        <w:t>, председатель</w:t>
      </w:r>
      <w:r w:rsidR="0034203F" w:rsidRPr="00AB1025">
        <w:rPr>
          <w:rFonts w:ascii="Times New Roman" w:hAnsi="Times New Roman"/>
          <w:sz w:val="28"/>
          <w:szCs w:val="28"/>
        </w:rPr>
        <w:t xml:space="preserve"> комиссии по приватизации</w:t>
      </w:r>
    </w:p>
    <w:p w:rsidR="00055091"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w:t>
      </w:r>
      <w:r w:rsidR="00BF011A">
        <w:rPr>
          <w:rFonts w:ascii="Times New Roman" w:hAnsi="Times New Roman"/>
          <w:sz w:val="28"/>
          <w:szCs w:val="28"/>
        </w:rPr>
        <w:t>А</w:t>
      </w:r>
      <w:r w:rsidRPr="00AB1025">
        <w:rPr>
          <w:rFonts w:ascii="Times New Roman" w:hAnsi="Times New Roman"/>
          <w:sz w:val="28"/>
          <w:szCs w:val="28"/>
        </w:rPr>
        <w:t>.</w:t>
      </w:r>
      <w:r w:rsidR="00BF011A">
        <w:rPr>
          <w:rFonts w:ascii="Times New Roman" w:hAnsi="Times New Roman"/>
          <w:sz w:val="28"/>
          <w:szCs w:val="28"/>
        </w:rPr>
        <w:t>Н</w:t>
      </w:r>
      <w:r>
        <w:rPr>
          <w:rFonts w:ascii="Times New Roman" w:hAnsi="Times New Roman"/>
          <w:sz w:val="28"/>
          <w:szCs w:val="28"/>
        </w:rPr>
        <w:t>. </w:t>
      </w:r>
      <w:r w:rsidR="00BF011A">
        <w:rPr>
          <w:rFonts w:ascii="Times New Roman" w:hAnsi="Times New Roman"/>
          <w:sz w:val="28"/>
          <w:szCs w:val="28"/>
        </w:rPr>
        <w:t>К</w:t>
      </w:r>
      <w:r>
        <w:rPr>
          <w:rFonts w:ascii="Times New Roman" w:hAnsi="Times New Roman"/>
          <w:sz w:val="28"/>
          <w:szCs w:val="28"/>
        </w:rPr>
        <w:t>о</w:t>
      </w:r>
      <w:r w:rsidR="00BF011A">
        <w:rPr>
          <w:rFonts w:ascii="Times New Roman" w:hAnsi="Times New Roman"/>
          <w:sz w:val="28"/>
          <w:szCs w:val="28"/>
        </w:rPr>
        <w:t>лупае</w:t>
      </w:r>
      <w:r w:rsidRPr="00AB1025">
        <w:rPr>
          <w:rFonts w:ascii="Times New Roman" w:hAnsi="Times New Roman"/>
          <w:sz w:val="28"/>
          <w:szCs w:val="28"/>
        </w:rPr>
        <w:t>в</w:t>
      </w:r>
    </w:p>
    <w:p w:rsidR="00055091" w:rsidRPr="00AB1025"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w:t>
      </w:r>
      <w:r w:rsidR="004A506E">
        <w:rPr>
          <w:rFonts w:ascii="Times New Roman" w:hAnsi="Times New Roman"/>
          <w:sz w:val="28"/>
          <w:szCs w:val="28"/>
        </w:rPr>
        <w:t>27</w:t>
      </w:r>
      <w:bookmarkStart w:id="0" w:name="_GoBack"/>
      <w:bookmarkEnd w:id="0"/>
      <w:r w:rsidRPr="00AB1025">
        <w:rPr>
          <w:rFonts w:ascii="Times New Roman" w:hAnsi="Times New Roman"/>
          <w:sz w:val="28"/>
          <w:szCs w:val="28"/>
        </w:rPr>
        <w:t>»</w:t>
      </w:r>
      <w:r>
        <w:rPr>
          <w:rFonts w:ascii="Times New Roman" w:hAnsi="Times New Roman"/>
          <w:sz w:val="28"/>
          <w:szCs w:val="28"/>
        </w:rPr>
        <w:t xml:space="preserve"> </w:t>
      </w:r>
      <w:r w:rsidR="00BF011A">
        <w:rPr>
          <w:rFonts w:ascii="Times New Roman" w:hAnsi="Times New Roman"/>
          <w:sz w:val="28"/>
          <w:szCs w:val="28"/>
        </w:rPr>
        <w:t>декабря</w:t>
      </w:r>
      <w:r>
        <w:rPr>
          <w:rFonts w:ascii="Times New Roman" w:hAnsi="Times New Roman"/>
          <w:sz w:val="28"/>
          <w:szCs w:val="28"/>
        </w:rPr>
        <w:t xml:space="preserve"> </w:t>
      </w:r>
      <w:r w:rsidRPr="00AB1025">
        <w:rPr>
          <w:rFonts w:ascii="Times New Roman" w:hAnsi="Times New Roman"/>
          <w:sz w:val="28"/>
          <w:szCs w:val="28"/>
        </w:rPr>
        <w:t>20</w:t>
      </w:r>
      <w:r>
        <w:rPr>
          <w:rFonts w:ascii="Times New Roman" w:hAnsi="Times New Roman"/>
          <w:sz w:val="28"/>
          <w:szCs w:val="28"/>
        </w:rPr>
        <w:t>24</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4C2052">
        <w:rPr>
          <w:rFonts w:ascii="Times New Roman" w:hAnsi="Times New Roman"/>
          <w:b/>
          <w:caps/>
          <w:sz w:val="28"/>
          <w:szCs w:val="28"/>
        </w:rPr>
        <w:t>11</w:t>
      </w:r>
      <w:r w:rsidR="00856725" w:rsidRPr="004A0CF7">
        <w:rPr>
          <w:rFonts w:ascii="Times New Roman" w:hAnsi="Times New Roman"/>
          <w:b/>
          <w:caps/>
          <w:sz w:val="28"/>
          <w:szCs w:val="28"/>
        </w:rPr>
        <w:t xml:space="preserve"> </w:t>
      </w:r>
      <w:r w:rsidR="004C2052">
        <w:rPr>
          <w:rFonts w:ascii="Times New Roman" w:hAnsi="Times New Roman"/>
          <w:b/>
          <w:caps/>
          <w:sz w:val="28"/>
          <w:szCs w:val="28"/>
        </w:rPr>
        <w:t>февраля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F011A">
        <w:rPr>
          <w:rFonts w:ascii="Times New Roman" w:hAnsi="Times New Roman"/>
          <w:b/>
          <w:caps/>
          <w:sz w:val="28"/>
          <w:szCs w:val="28"/>
        </w:rPr>
        <w:t>5</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34203F" w:rsidRDefault="003420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B43999">
        <w:rPr>
          <w:rFonts w:ascii="Times New Roman" w:hAnsi="Times New Roman"/>
          <w:sz w:val="28"/>
          <w:szCs w:val="28"/>
        </w:rPr>
        <w:t>4</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117330"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5</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117330"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1</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F011A" w:rsidRDefault="00BF011A"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w:t>
      </w:r>
      <w:r w:rsidR="00B1362D">
        <w:rPr>
          <w:rFonts w:ascii="Times New Roman" w:hAnsi="Times New Roman"/>
          <w:iCs/>
          <w:lang w:eastAsia="ar-SA"/>
        </w:rPr>
        <w:t>Московское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00A40B6A" w:rsidRPr="00B540A8">
        <w:rPr>
          <w:rFonts w:ascii="Times New Roman" w:hAnsi="Times New Roman"/>
          <w:bCs/>
        </w:rPr>
        <w:t>уполномоченный</w:t>
      </w:r>
      <w:r w:rsidR="00A40B6A" w:rsidRPr="00B540A8">
        <w:rPr>
          <w:rFonts w:ascii="Times New Roman" w:hAnsi="Times New Roman"/>
          <w:lang w:eastAsia="ar-SA"/>
        </w:rPr>
        <w:t xml:space="preserve"> представитель Продавца – </w:t>
      </w:r>
      <w:r w:rsidR="00A40B6A" w:rsidRPr="00B540A8">
        <w:rPr>
          <w:rFonts w:ascii="Times New Roman" w:hAnsi="Times New Roman"/>
        </w:rPr>
        <w:t>председател</w:t>
      </w:r>
      <w:r w:rsidR="00BF011A">
        <w:rPr>
          <w:rFonts w:ascii="Times New Roman" w:hAnsi="Times New Roman"/>
        </w:rPr>
        <w:t>ь</w:t>
      </w:r>
      <w:r w:rsidR="00A40B6A" w:rsidRPr="00B540A8">
        <w:rPr>
          <w:rFonts w:ascii="Times New Roman" w:hAnsi="Times New Roman"/>
        </w:rPr>
        <w:t xml:space="preserve"> комитета Администрации города Рубцовска по управлению имуществом </w:t>
      </w:r>
      <w:r w:rsidR="00BF011A">
        <w:rPr>
          <w:rFonts w:ascii="Times New Roman" w:hAnsi="Times New Roman"/>
          <w:bCs/>
        </w:rPr>
        <w:t>Колупаев</w:t>
      </w:r>
      <w:r w:rsidR="00A40B6A">
        <w:rPr>
          <w:rFonts w:ascii="Times New Roman" w:hAnsi="Times New Roman"/>
          <w:bCs/>
        </w:rPr>
        <w:t xml:space="preserve"> </w:t>
      </w:r>
      <w:r w:rsidR="00BF011A">
        <w:rPr>
          <w:rFonts w:ascii="Times New Roman" w:hAnsi="Times New Roman"/>
          <w:bCs/>
        </w:rPr>
        <w:t>Александр Николаевич</w:t>
      </w:r>
      <w:r w:rsidR="00A40B6A" w:rsidRPr="00B540A8">
        <w:rPr>
          <w:rFonts w:ascii="Times New Roman" w:hAnsi="Times New Roman"/>
          <w:bCs/>
        </w:rPr>
        <w:t>,</w:t>
      </w:r>
      <w:r w:rsidR="00A40B6A" w:rsidRPr="00B540A8">
        <w:rPr>
          <w:rFonts w:ascii="Times New Roman" w:hAnsi="Times New Roman"/>
          <w:b/>
          <w:bCs/>
        </w:rPr>
        <w:t xml:space="preserve"> </w:t>
      </w:r>
      <w:r w:rsidR="00A40B6A">
        <w:rPr>
          <w:rFonts w:ascii="Times New Roman" w:hAnsi="Times New Roman"/>
        </w:rPr>
        <w:t>действующ</w:t>
      </w:r>
      <w:r w:rsidR="00BF011A">
        <w:rPr>
          <w:rFonts w:ascii="Times New Roman" w:hAnsi="Times New Roman"/>
        </w:rPr>
        <w:t>ий</w:t>
      </w:r>
      <w:r w:rsidR="00A40B6A">
        <w:rPr>
          <w:rFonts w:ascii="Times New Roman" w:hAnsi="Times New Roman"/>
        </w:rPr>
        <w:t xml:space="preserve"> на основании доверенности от </w:t>
      </w:r>
      <w:r w:rsidR="00BF011A">
        <w:rPr>
          <w:rFonts w:ascii="Times New Roman" w:hAnsi="Times New Roman"/>
        </w:rPr>
        <w:t>17</w:t>
      </w:r>
      <w:r w:rsidR="00A40B6A" w:rsidRPr="00B540A8">
        <w:rPr>
          <w:rFonts w:ascii="Times New Roman" w:hAnsi="Times New Roman"/>
        </w:rPr>
        <w:t>.1</w:t>
      </w:r>
      <w:r w:rsidR="00A40B6A">
        <w:rPr>
          <w:rFonts w:ascii="Times New Roman" w:hAnsi="Times New Roman"/>
        </w:rPr>
        <w:t>2</w:t>
      </w:r>
      <w:r w:rsidR="00A40B6A" w:rsidRPr="00B540A8">
        <w:rPr>
          <w:rFonts w:ascii="Times New Roman" w:hAnsi="Times New Roman"/>
        </w:rPr>
        <w:t>.202</w:t>
      </w:r>
      <w:r w:rsidR="00BF011A">
        <w:rPr>
          <w:rFonts w:ascii="Times New Roman" w:hAnsi="Times New Roman"/>
        </w:rPr>
        <w:t>4</w:t>
      </w:r>
      <w:r w:rsidR="00A40B6A" w:rsidRPr="00B540A8">
        <w:rPr>
          <w:rFonts w:ascii="Times New Roman" w:hAnsi="Times New Roman"/>
        </w:rPr>
        <w:t xml:space="preserve"> № 266/П/</w:t>
      </w:r>
      <w:r w:rsidR="00A40B6A">
        <w:rPr>
          <w:rFonts w:ascii="Times New Roman" w:hAnsi="Times New Roman"/>
        </w:rPr>
        <w:t>10</w:t>
      </w:r>
      <w:r w:rsidR="00BF011A">
        <w:rPr>
          <w:rFonts w:ascii="Times New Roman" w:hAnsi="Times New Roman"/>
        </w:rPr>
        <w:t>902</w:t>
      </w:r>
      <w:r w:rsidR="00A40B6A" w:rsidRPr="00B540A8">
        <w:rPr>
          <w:rFonts w:ascii="Times New Roman" w:hAnsi="Times New Roman"/>
        </w:rPr>
        <w:t>, председатель комиссии по приватизации муниципального имущества, e-mail:</w:t>
      </w:r>
      <w:r w:rsidR="00A40B6A">
        <w:rPr>
          <w:rFonts w:ascii="Times New Roman" w:hAnsi="Times New Roman"/>
        </w:rPr>
        <w:t xml:space="preserve"> </w:t>
      </w:r>
      <w:r w:rsidR="001F45FA">
        <w:rPr>
          <w:rFonts w:ascii="Times New Roman" w:hAnsi="Times New Roman"/>
        </w:rPr>
        <w:t>kolupaev</w:t>
      </w:r>
      <w:r w:rsidR="00A40B6A" w:rsidRPr="00E30514">
        <w:rPr>
          <w:rFonts w:ascii="Times New Roman" w:hAnsi="Times New Roman"/>
        </w:rPr>
        <w:t>@rubtsovsk.org</w:t>
      </w:r>
      <w:r w:rsidR="00A40B6A" w:rsidRPr="00B540A8">
        <w:rPr>
          <w:rFonts w:ascii="Times New Roman" w:hAnsi="Times New Roman"/>
          <w:bCs/>
          <w:lang w:eastAsia="ar-SA"/>
        </w:rPr>
        <w:t xml:space="preserve">, </w:t>
      </w:r>
      <w:r w:rsidR="00A40B6A" w:rsidRPr="00B540A8">
        <w:rPr>
          <w:rFonts w:ascii="Times New Roman" w:hAnsi="Times New Roman"/>
        </w:rPr>
        <w:t>контактный телефон</w:t>
      </w:r>
      <w:r w:rsidR="00A40B6A" w:rsidRPr="00B540A8">
        <w:rPr>
          <w:rFonts w:ascii="Times New Roman" w:hAnsi="Times New Roman"/>
          <w:bCs/>
          <w:lang w:eastAsia="ar-SA"/>
        </w:rPr>
        <w:t xml:space="preserve"> (838557)</w:t>
      </w:r>
      <w:r w:rsidR="00A40B6A" w:rsidRPr="00B540A8">
        <w:rPr>
          <w:rFonts w:ascii="Times New Roman" w:hAnsi="Times New Roman"/>
          <w:lang w:eastAsia="ar-SA"/>
        </w:rPr>
        <w:t>9</w:t>
      </w:r>
      <w:r w:rsidR="00A40B6A">
        <w:rPr>
          <w:rFonts w:ascii="Times New Roman" w:hAnsi="Times New Roman"/>
          <w:lang w:eastAsia="ar-SA"/>
        </w:rPr>
        <w:t>-</w:t>
      </w:r>
      <w:r w:rsidR="00A40B6A" w:rsidRPr="00B540A8">
        <w:rPr>
          <w:rFonts w:ascii="Times New Roman" w:hAnsi="Times New Roman"/>
          <w:lang w:eastAsia="ar-SA"/>
        </w:rPr>
        <w:t>64</w:t>
      </w:r>
      <w:r w:rsidR="00A40B6A">
        <w:rPr>
          <w:rFonts w:ascii="Times New Roman" w:hAnsi="Times New Roman"/>
          <w:lang w:eastAsia="ar-SA"/>
        </w:rPr>
        <w:t>-</w:t>
      </w:r>
      <w:r w:rsidR="00A40B6A" w:rsidRPr="00B540A8">
        <w:rPr>
          <w:rFonts w:ascii="Times New Roman" w:hAnsi="Times New Roman"/>
          <w:lang w:eastAsia="ar-SA"/>
        </w:rPr>
        <w:t>12, доб. 39</w:t>
      </w:r>
      <w:r w:rsidR="00BF011A">
        <w:rPr>
          <w:rFonts w:ascii="Times New Roman" w:hAnsi="Times New Roman"/>
          <w:lang w:eastAsia="ar-SA"/>
        </w:rPr>
        <w:t>5</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w:t>
      </w:r>
      <w:r w:rsidRPr="00F54716">
        <w:rPr>
          <w:rFonts w:ascii="Times New Roman" w:hAnsi="Times New Roman"/>
          <w:lang w:eastAsia="ru-RU"/>
        </w:rPr>
        <w:lastRenderedPageBreak/>
        <w:t xml:space="preserve">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B03408" w:rsidRDefault="000254B9" w:rsidP="00744783">
      <w:pPr>
        <w:pStyle w:val="af3"/>
        <w:spacing w:before="120" w:after="0"/>
        <w:ind w:left="0" w:firstLine="709"/>
        <w:jc w:val="both"/>
        <w:rPr>
          <w:sz w:val="22"/>
          <w:szCs w:val="22"/>
        </w:rPr>
      </w:pPr>
      <w:r w:rsidRPr="00B03408">
        <w:rPr>
          <w:b/>
          <w:sz w:val="22"/>
          <w:szCs w:val="22"/>
          <w:u w:val="single"/>
        </w:rPr>
        <w:t>3.1. </w:t>
      </w:r>
      <w:r w:rsidRPr="00B03408">
        <w:rPr>
          <w:b/>
          <w:bCs/>
          <w:sz w:val="22"/>
          <w:szCs w:val="22"/>
          <w:u w:val="single"/>
        </w:rPr>
        <w:t>Лот 1.</w:t>
      </w:r>
      <w:r w:rsidRPr="00B03408">
        <w:rPr>
          <w:bCs/>
          <w:sz w:val="22"/>
          <w:szCs w:val="22"/>
        </w:rPr>
        <w:t> </w:t>
      </w:r>
      <w:r w:rsidR="0087700F" w:rsidRPr="00B03408">
        <w:rPr>
          <w:sz w:val="22"/>
          <w:szCs w:val="22"/>
        </w:rPr>
        <w:t>Экскаватор ЭО-3323 А, 22 АУ 6419, 1993 года выпуска, ПСМ № АА 844891</w:t>
      </w:r>
      <w:r w:rsidR="0087700F" w:rsidRPr="00B03408">
        <w:rPr>
          <w:bCs/>
          <w:sz w:val="22"/>
          <w:szCs w:val="22"/>
        </w:rPr>
        <w:t>.</w:t>
      </w:r>
    </w:p>
    <w:p w:rsidR="00B03408" w:rsidRPr="00B03408" w:rsidRDefault="00AB0B90" w:rsidP="00B03408">
      <w:pPr>
        <w:pStyle w:val="af3"/>
        <w:spacing w:after="0"/>
        <w:ind w:left="0" w:firstLine="709"/>
        <w:jc w:val="both"/>
        <w:rPr>
          <w:sz w:val="22"/>
          <w:szCs w:val="22"/>
        </w:rPr>
      </w:pPr>
      <w:r w:rsidRPr="00B03408">
        <w:rPr>
          <w:b/>
          <w:bCs/>
          <w:sz w:val="22"/>
          <w:szCs w:val="22"/>
        </w:rPr>
        <w:t>3.</w:t>
      </w:r>
      <w:r w:rsidR="00EC2955" w:rsidRPr="00B03408">
        <w:rPr>
          <w:b/>
          <w:bCs/>
          <w:sz w:val="22"/>
          <w:szCs w:val="22"/>
        </w:rPr>
        <w:t>1</w:t>
      </w:r>
      <w:r w:rsidRPr="00B03408">
        <w:rPr>
          <w:b/>
          <w:bCs/>
          <w:sz w:val="22"/>
          <w:szCs w:val="22"/>
        </w:rPr>
        <w:t>.1</w:t>
      </w:r>
      <w:r w:rsidR="00317129" w:rsidRPr="00B03408">
        <w:rPr>
          <w:b/>
          <w:sz w:val="22"/>
          <w:szCs w:val="22"/>
        </w:rPr>
        <w:t>.</w:t>
      </w:r>
      <w:r w:rsidR="00317129" w:rsidRPr="00B03408">
        <w:rPr>
          <w:bCs/>
          <w:sz w:val="22"/>
          <w:szCs w:val="22"/>
        </w:rPr>
        <w:t> </w:t>
      </w:r>
      <w:r w:rsidR="00317129" w:rsidRPr="00B03408">
        <w:rPr>
          <w:b/>
          <w:bCs/>
          <w:sz w:val="22"/>
          <w:szCs w:val="22"/>
        </w:rPr>
        <w:t xml:space="preserve">Краткая характеристика объекта. </w:t>
      </w:r>
      <w:r w:rsidR="00B03408" w:rsidRPr="00B03408">
        <w:rPr>
          <w:sz w:val="22"/>
          <w:szCs w:val="22"/>
        </w:rPr>
        <w:t>В настоящее время экскаватор находится в неработоспособном состоянии. Общее техническое состояние: бывшая в эксплуатации самоходная машина, в состоянии, пригодном для дальнейшей эксплуатации только после выполнения работ текущего ремонта агрегатов, кузова (кабины), восстановления наружной окраски. Фактический срок службы – 31 год. Физический износ составил 387,5 %. Транспорт находится в городе Рубцовске на территории здания по пер. Бульварному, 25.</w:t>
      </w:r>
    </w:p>
    <w:p w:rsidR="00AB0B90" w:rsidRPr="00B03408" w:rsidRDefault="00AB0B90" w:rsidP="00B03408">
      <w:pPr>
        <w:pStyle w:val="af3"/>
        <w:spacing w:after="0"/>
        <w:ind w:left="0" w:firstLine="709"/>
        <w:jc w:val="both"/>
        <w:rPr>
          <w:bCs/>
          <w:sz w:val="22"/>
          <w:szCs w:val="22"/>
        </w:rPr>
      </w:pPr>
      <w:r w:rsidRPr="00B03408">
        <w:rPr>
          <w:b/>
          <w:sz w:val="22"/>
          <w:szCs w:val="22"/>
        </w:rPr>
        <w:t>3.</w:t>
      </w:r>
      <w:r w:rsidR="00EC2955" w:rsidRPr="00B03408">
        <w:rPr>
          <w:b/>
          <w:sz w:val="22"/>
          <w:szCs w:val="22"/>
        </w:rPr>
        <w:t>1</w:t>
      </w:r>
      <w:r w:rsidRPr="00B03408">
        <w:rPr>
          <w:b/>
          <w:sz w:val="22"/>
          <w:szCs w:val="22"/>
        </w:rPr>
        <w:t>.2.</w:t>
      </w:r>
      <w:r w:rsidRPr="00B03408">
        <w:rPr>
          <w:bCs/>
          <w:sz w:val="22"/>
          <w:szCs w:val="22"/>
        </w:rPr>
        <w:t> </w:t>
      </w:r>
      <w:r w:rsidRPr="00B03408">
        <w:rPr>
          <w:b/>
          <w:color w:val="000000"/>
          <w:sz w:val="22"/>
          <w:szCs w:val="22"/>
        </w:rPr>
        <w:t xml:space="preserve">Начальная цена </w:t>
      </w:r>
      <w:r w:rsidR="009D1D8D" w:rsidRPr="00B03408">
        <w:rPr>
          <w:b/>
          <w:color w:val="000000"/>
          <w:sz w:val="22"/>
          <w:szCs w:val="22"/>
        </w:rPr>
        <w:t xml:space="preserve">продажи </w:t>
      </w:r>
      <w:r w:rsidRPr="00B03408">
        <w:rPr>
          <w:b/>
          <w:color w:val="000000"/>
          <w:sz w:val="22"/>
          <w:szCs w:val="22"/>
        </w:rPr>
        <w:t>объекта</w:t>
      </w:r>
      <w:r w:rsidRPr="00B03408">
        <w:rPr>
          <w:color w:val="000000"/>
          <w:sz w:val="22"/>
          <w:szCs w:val="22"/>
        </w:rPr>
        <w:t xml:space="preserve">: </w:t>
      </w:r>
      <w:r w:rsidR="00E60461" w:rsidRPr="00B03408">
        <w:rPr>
          <w:bCs/>
          <w:iCs/>
          <w:sz w:val="22"/>
          <w:szCs w:val="22"/>
        </w:rPr>
        <w:t>399</w:t>
      </w:r>
      <w:r w:rsidR="0034203F">
        <w:rPr>
          <w:bCs/>
          <w:sz w:val="22"/>
          <w:szCs w:val="22"/>
        </w:rPr>
        <w:t> </w:t>
      </w:r>
      <w:r w:rsidR="00E60461" w:rsidRPr="00B03408">
        <w:rPr>
          <w:bCs/>
          <w:sz w:val="22"/>
          <w:szCs w:val="22"/>
        </w:rPr>
        <w:t>000</w:t>
      </w:r>
      <w:r w:rsidR="0034203F">
        <w:rPr>
          <w:bCs/>
          <w:sz w:val="22"/>
          <w:szCs w:val="22"/>
        </w:rPr>
        <w:t>,00</w:t>
      </w:r>
      <w:r w:rsidR="00E60461" w:rsidRPr="00B03408">
        <w:rPr>
          <w:bCs/>
          <w:sz w:val="22"/>
          <w:szCs w:val="22"/>
        </w:rPr>
        <w:t xml:space="preserve"> </w:t>
      </w:r>
      <w:r w:rsidR="00E60461" w:rsidRPr="00B03408">
        <w:rPr>
          <w:sz w:val="22"/>
          <w:szCs w:val="22"/>
        </w:rPr>
        <w:t>рублей</w:t>
      </w:r>
      <w:r w:rsidR="00E60461" w:rsidRPr="00B03408">
        <w:rPr>
          <w:b/>
          <w:bCs/>
          <w:sz w:val="22"/>
          <w:szCs w:val="22"/>
        </w:rPr>
        <w:t xml:space="preserve"> </w:t>
      </w:r>
      <w:r w:rsidR="00E60461" w:rsidRPr="0034203F">
        <w:rPr>
          <w:bCs/>
          <w:sz w:val="22"/>
          <w:szCs w:val="22"/>
        </w:rPr>
        <w:t>(</w:t>
      </w:r>
      <w:r w:rsidR="00E60461" w:rsidRPr="00B03408">
        <w:rPr>
          <w:rStyle w:val="fontstyle01"/>
          <w:rFonts w:ascii="Times New Roman" w:hAnsi="Times New Roman"/>
          <w:b w:val="0"/>
        </w:rPr>
        <w:t>Триста девяносто девять тысяч рублей 00 копеек)</w:t>
      </w:r>
      <w:r w:rsidR="0043596A" w:rsidRPr="00B03408">
        <w:rPr>
          <w:sz w:val="22"/>
          <w:szCs w:val="22"/>
        </w:rPr>
        <w:t xml:space="preserve"> </w:t>
      </w:r>
      <w:r w:rsidRPr="00B03408">
        <w:rPr>
          <w:color w:val="000000"/>
          <w:sz w:val="22"/>
          <w:szCs w:val="22"/>
        </w:rPr>
        <w:t>с учетом НДС.</w:t>
      </w:r>
    </w:p>
    <w:p w:rsidR="0034203F" w:rsidRDefault="00AB0B90" w:rsidP="0034203F">
      <w:pPr>
        <w:pStyle w:val="a5"/>
        <w:spacing w:after="0" w:line="240" w:lineRule="auto"/>
        <w:ind w:left="0" w:firstLine="709"/>
        <w:jc w:val="both"/>
        <w:rPr>
          <w:rFonts w:ascii="Times New Roman" w:hAnsi="Times New Roman"/>
          <w:bCs/>
        </w:rPr>
      </w:pPr>
      <w:r w:rsidRPr="00B03408">
        <w:rPr>
          <w:rFonts w:ascii="Times New Roman" w:hAnsi="Times New Roman"/>
          <w:b/>
        </w:rPr>
        <w:t>3.</w:t>
      </w:r>
      <w:r w:rsidR="00EC2955" w:rsidRPr="00B03408">
        <w:rPr>
          <w:rFonts w:ascii="Times New Roman" w:hAnsi="Times New Roman"/>
          <w:b/>
        </w:rPr>
        <w:t>1.</w:t>
      </w:r>
      <w:r w:rsidRPr="00B03408">
        <w:rPr>
          <w:rFonts w:ascii="Times New Roman" w:hAnsi="Times New Roman"/>
          <w:b/>
        </w:rPr>
        <w:t>3.</w:t>
      </w:r>
      <w:r w:rsidRPr="00B03408">
        <w:rPr>
          <w:rFonts w:ascii="Times New Roman" w:hAnsi="Times New Roman"/>
          <w:bCs/>
        </w:rPr>
        <w:t> </w:t>
      </w:r>
      <w:r w:rsidR="0034203F">
        <w:rPr>
          <w:rFonts w:ascii="Times New Roman" w:hAnsi="Times New Roman"/>
          <w:b/>
        </w:rPr>
        <w:t>Размер</w:t>
      </w:r>
      <w:r w:rsidR="0034203F" w:rsidRPr="00B03408">
        <w:rPr>
          <w:rFonts w:ascii="Times New Roman" w:hAnsi="Times New Roman"/>
          <w:b/>
        </w:rPr>
        <w:t xml:space="preserve"> задатка</w:t>
      </w:r>
      <w:r w:rsidR="0034203F" w:rsidRPr="00B03408">
        <w:rPr>
          <w:rFonts w:ascii="Times New Roman" w:hAnsi="Times New Roman"/>
        </w:rPr>
        <w:t xml:space="preserve"> (10% от начальной цены продажи): </w:t>
      </w:r>
      <w:r w:rsidR="0034203F" w:rsidRPr="0034203F">
        <w:rPr>
          <w:rFonts w:ascii="Times New Roman" w:hAnsi="Times New Roman"/>
          <w:bCs/>
        </w:rPr>
        <w:t>39 900,00 рублей (Тридцать девять тысяч девятьсот</w:t>
      </w:r>
      <w:r w:rsidR="0034203F" w:rsidRPr="0034203F">
        <w:rPr>
          <w:rStyle w:val="fontstyle01"/>
          <w:rFonts w:ascii="Times New Roman" w:hAnsi="Times New Roman"/>
          <w:b w:val="0"/>
        </w:rPr>
        <w:t xml:space="preserve"> рублей 00 копеек</w:t>
      </w:r>
      <w:r w:rsidR="0034203F" w:rsidRPr="00B03408">
        <w:rPr>
          <w:rFonts w:ascii="Times New Roman" w:hAnsi="Times New Roman"/>
          <w:bCs/>
        </w:rPr>
        <w:t>)</w:t>
      </w:r>
      <w:r w:rsidR="0034203F">
        <w:rPr>
          <w:rFonts w:ascii="Times New Roman" w:hAnsi="Times New Roman"/>
          <w:bCs/>
        </w:rPr>
        <w:t>.</w:t>
      </w:r>
    </w:p>
    <w:p w:rsidR="0034203F" w:rsidRPr="00B03408" w:rsidRDefault="00AB0B90" w:rsidP="00E60461">
      <w:pPr>
        <w:pStyle w:val="a5"/>
        <w:spacing w:after="0" w:line="240" w:lineRule="auto"/>
        <w:ind w:left="0" w:firstLine="709"/>
        <w:jc w:val="both"/>
        <w:rPr>
          <w:rFonts w:ascii="Times New Roman" w:hAnsi="Times New Roman"/>
          <w:bCs/>
        </w:rPr>
      </w:pPr>
      <w:r w:rsidRPr="00B03408">
        <w:rPr>
          <w:rFonts w:ascii="Times New Roman" w:hAnsi="Times New Roman"/>
          <w:b/>
        </w:rPr>
        <w:t>3.</w:t>
      </w:r>
      <w:r w:rsidR="00EC2955" w:rsidRPr="00B03408">
        <w:rPr>
          <w:rFonts w:ascii="Times New Roman" w:hAnsi="Times New Roman"/>
          <w:b/>
        </w:rPr>
        <w:t>1</w:t>
      </w:r>
      <w:r w:rsidRPr="00B03408">
        <w:rPr>
          <w:rFonts w:ascii="Times New Roman" w:hAnsi="Times New Roman"/>
          <w:b/>
        </w:rPr>
        <w:t>.4.</w:t>
      </w:r>
      <w:r w:rsidRPr="00B03408">
        <w:rPr>
          <w:rFonts w:ascii="Times New Roman" w:hAnsi="Times New Roman"/>
        </w:rPr>
        <w:t> </w:t>
      </w:r>
      <w:r w:rsidR="0034203F" w:rsidRPr="00B03408">
        <w:rPr>
          <w:rFonts w:ascii="Times New Roman" w:hAnsi="Times New Roman"/>
          <w:b/>
        </w:rPr>
        <w:t>Величина повышения начальной цены</w:t>
      </w:r>
      <w:r w:rsidR="0034203F" w:rsidRPr="00B03408">
        <w:rPr>
          <w:rFonts w:ascii="Times New Roman" w:hAnsi="Times New Roman"/>
        </w:rPr>
        <w:t xml:space="preserve"> («шаг аукциона», 5% от начальной цены продажи): </w:t>
      </w:r>
      <w:r w:rsidR="0034203F" w:rsidRPr="00B03408">
        <w:rPr>
          <w:rFonts w:ascii="Times New Roman" w:hAnsi="Times New Roman"/>
          <w:bCs/>
        </w:rPr>
        <w:t>19</w:t>
      </w:r>
      <w:r w:rsidR="0034203F">
        <w:rPr>
          <w:rFonts w:ascii="Times New Roman" w:hAnsi="Times New Roman"/>
          <w:bCs/>
        </w:rPr>
        <w:t> </w:t>
      </w:r>
      <w:r w:rsidR="0034203F" w:rsidRPr="00B03408">
        <w:rPr>
          <w:rFonts w:ascii="Times New Roman" w:hAnsi="Times New Roman"/>
          <w:bCs/>
        </w:rPr>
        <w:t>950</w:t>
      </w:r>
      <w:r w:rsidR="0034203F">
        <w:rPr>
          <w:rFonts w:ascii="Times New Roman" w:hAnsi="Times New Roman"/>
          <w:bCs/>
        </w:rPr>
        <w:t>,00</w:t>
      </w:r>
      <w:r w:rsidR="0034203F" w:rsidRPr="00B03408">
        <w:rPr>
          <w:rFonts w:ascii="Times New Roman" w:hAnsi="Times New Roman"/>
          <w:bCs/>
        </w:rPr>
        <w:t xml:space="preserve"> рублей (Девятнадцать тысяч девятьсот пятьдесят рублей </w:t>
      </w:r>
      <w:r w:rsidR="0034203F">
        <w:rPr>
          <w:rFonts w:ascii="Times New Roman" w:hAnsi="Times New Roman"/>
          <w:bCs/>
        </w:rPr>
        <w:t>0</w:t>
      </w:r>
      <w:r w:rsidR="0034203F" w:rsidRPr="00B03408">
        <w:rPr>
          <w:rFonts w:ascii="Times New Roman" w:hAnsi="Times New Roman"/>
          <w:bCs/>
        </w:rPr>
        <w:t>0 копеек).</w:t>
      </w:r>
    </w:p>
    <w:p w:rsidR="00AB0B90" w:rsidRPr="00B03408" w:rsidRDefault="00AB0B90" w:rsidP="00E60461">
      <w:pPr>
        <w:pStyle w:val="a5"/>
        <w:spacing w:after="0" w:line="240" w:lineRule="auto"/>
        <w:ind w:left="0" w:firstLine="709"/>
        <w:jc w:val="both"/>
        <w:rPr>
          <w:rFonts w:ascii="Times New Roman" w:hAnsi="Times New Roman"/>
          <w:color w:val="000000"/>
        </w:rPr>
      </w:pPr>
      <w:r w:rsidRPr="00B03408">
        <w:rPr>
          <w:rFonts w:ascii="Times New Roman" w:hAnsi="Times New Roman"/>
          <w:b/>
        </w:rPr>
        <w:t>3.</w:t>
      </w:r>
      <w:r w:rsidR="00EC2955" w:rsidRPr="00B03408">
        <w:rPr>
          <w:rFonts w:ascii="Times New Roman" w:hAnsi="Times New Roman"/>
          <w:b/>
        </w:rPr>
        <w:t>1</w:t>
      </w:r>
      <w:r w:rsidRPr="00B03408">
        <w:rPr>
          <w:rFonts w:ascii="Times New Roman" w:hAnsi="Times New Roman"/>
          <w:b/>
        </w:rPr>
        <w:t>.5.</w:t>
      </w:r>
      <w:r w:rsidRPr="00B03408">
        <w:rPr>
          <w:rFonts w:ascii="Times New Roman" w:hAnsi="Times New Roman"/>
        </w:rPr>
        <w:t> </w:t>
      </w:r>
      <w:r w:rsidRPr="00B03408">
        <w:rPr>
          <w:rFonts w:ascii="Times New Roman" w:hAnsi="Times New Roman"/>
          <w:b/>
          <w:bCs/>
        </w:rPr>
        <w:t>Способ приватизации</w:t>
      </w:r>
      <w:r w:rsidRPr="00B03408">
        <w:rPr>
          <w:rFonts w:ascii="Times New Roman" w:hAnsi="Times New Roman"/>
        </w:rPr>
        <w:t xml:space="preserve"> </w:t>
      </w:r>
      <w:r w:rsidRPr="00B03408">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A32E67" w:rsidRDefault="00AB0B90" w:rsidP="00AB0B90">
      <w:pPr>
        <w:pStyle w:val="af3"/>
        <w:tabs>
          <w:tab w:val="left" w:pos="709"/>
        </w:tabs>
        <w:spacing w:after="0"/>
        <w:ind w:left="0" w:firstLine="709"/>
        <w:jc w:val="both"/>
        <w:rPr>
          <w:sz w:val="22"/>
          <w:szCs w:val="22"/>
        </w:rPr>
      </w:pPr>
      <w:r w:rsidRPr="00B03408">
        <w:rPr>
          <w:b/>
          <w:sz w:val="22"/>
          <w:szCs w:val="22"/>
        </w:rPr>
        <w:t>3.</w:t>
      </w:r>
      <w:r w:rsidR="00EC2955" w:rsidRPr="00B03408">
        <w:rPr>
          <w:b/>
          <w:sz w:val="22"/>
          <w:szCs w:val="22"/>
        </w:rPr>
        <w:t>1</w:t>
      </w:r>
      <w:r w:rsidRPr="00B03408">
        <w:rPr>
          <w:b/>
          <w:sz w:val="22"/>
          <w:szCs w:val="22"/>
        </w:rPr>
        <w:t>.6.</w:t>
      </w:r>
      <w:r w:rsidRPr="00B03408">
        <w:rPr>
          <w:bCs/>
          <w:sz w:val="22"/>
          <w:szCs w:val="22"/>
        </w:rPr>
        <w:t> </w:t>
      </w:r>
      <w:r w:rsidRPr="00B03408">
        <w:rPr>
          <w:b/>
          <w:sz w:val="22"/>
          <w:szCs w:val="22"/>
        </w:rPr>
        <w:t>Обременения</w:t>
      </w:r>
      <w:r w:rsidRPr="00A32E67">
        <w:rPr>
          <w:b/>
          <w:sz w:val="22"/>
          <w:szCs w:val="22"/>
        </w:rPr>
        <w:t xml:space="preserve"> </w:t>
      </w:r>
      <w:r w:rsidRPr="00A32E67">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A32E67">
        <w:rPr>
          <w:rFonts w:ascii="Times New Roman" w:hAnsi="Times New Roman"/>
          <w:bCs/>
          <w:iCs/>
        </w:rPr>
        <w:t>Выставляется впервые</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1</w:t>
      </w:r>
      <w:r w:rsidR="00A32E67">
        <w:rPr>
          <w:rFonts w:ascii="Times New Roman" w:hAnsi="Times New Roman"/>
        </w:rPr>
        <w:t>9</w:t>
      </w:r>
      <w:r w:rsidRPr="00F73104">
        <w:rPr>
          <w:rFonts w:ascii="Times New Roman" w:hAnsi="Times New Roman"/>
        </w:rPr>
        <w:t>.</w:t>
      </w:r>
      <w:r w:rsidR="00A32E67">
        <w:rPr>
          <w:rFonts w:ascii="Times New Roman" w:hAnsi="Times New Roman"/>
        </w:rPr>
        <w:t>12</w:t>
      </w:r>
      <w:r w:rsidRPr="00F73104">
        <w:rPr>
          <w:rFonts w:ascii="Times New Roman" w:hAnsi="Times New Roman"/>
        </w:rPr>
        <w:t>.202</w:t>
      </w:r>
      <w:r w:rsidR="00E838D9">
        <w:rPr>
          <w:rFonts w:ascii="Times New Roman" w:hAnsi="Times New Roman"/>
        </w:rPr>
        <w:t>4</w:t>
      </w:r>
      <w:r w:rsidRPr="00F73104">
        <w:rPr>
          <w:rFonts w:ascii="Times New Roman" w:hAnsi="Times New Roman"/>
          <w:bCs/>
        </w:rPr>
        <w:t> </w:t>
      </w:r>
      <w:r w:rsidRPr="00F73104">
        <w:rPr>
          <w:rFonts w:ascii="Times New Roman" w:hAnsi="Times New Roman"/>
        </w:rPr>
        <w:t>№</w:t>
      </w:r>
      <w:r w:rsidRPr="00F73104">
        <w:rPr>
          <w:rFonts w:ascii="Times New Roman" w:hAnsi="Times New Roman"/>
          <w:bCs/>
        </w:rPr>
        <w:t> </w:t>
      </w:r>
      <w:r w:rsidR="0034203F">
        <w:rPr>
          <w:rFonts w:ascii="Times New Roman" w:hAnsi="Times New Roman"/>
          <w:bCs/>
        </w:rPr>
        <w:t>400</w:t>
      </w:r>
      <w:r w:rsidRPr="00F73104">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lastRenderedPageBreak/>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3279F0" w:rsidRPr="00D05532" w:rsidRDefault="003279F0" w:rsidP="003279F0">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r w:rsidR="00E50F15">
        <w:rPr>
          <w:rFonts w:ascii="Times New Roman" w:hAnsi="Times New Roman"/>
          <w:b/>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3279F0" w:rsidRPr="00D05532" w:rsidRDefault="003279F0" w:rsidP="003279F0">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79F0" w:rsidRDefault="003279F0" w:rsidP="003279F0">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3279F0" w:rsidRPr="00AB1025" w:rsidRDefault="003279F0" w:rsidP="003279F0">
      <w:pPr>
        <w:pStyle w:val="af3"/>
        <w:tabs>
          <w:tab w:val="left" w:pos="709"/>
        </w:tabs>
        <w:spacing w:before="120"/>
        <w:ind w:left="0" w:firstLine="709"/>
        <w:rPr>
          <w:b/>
          <w:sz w:val="22"/>
          <w:szCs w:val="22"/>
        </w:rPr>
      </w:pPr>
      <w:r>
        <w:rPr>
          <w:b/>
          <w:sz w:val="22"/>
          <w:szCs w:val="22"/>
        </w:rPr>
        <w:t>6</w:t>
      </w:r>
      <w:r w:rsidRPr="00AB1025">
        <w:rPr>
          <w:b/>
          <w:sz w:val="22"/>
          <w:szCs w:val="22"/>
        </w:rPr>
        <w:t>. Сроки</w:t>
      </w:r>
      <w:r>
        <w:rPr>
          <w:b/>
          <w:sz w:val="22"/>
          <w:szCs w:val="22"/>
        </w:rPr>
        <w:t xml:space="preserve"> и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 xml:space="preserve">6.1. Начало регистрации заявок на электронной площадке – </w:t>
      </w:r>
      <w:r w:rsidR="00675370">
        <w:rPr>
          <w:sz w:val="22"/>
          <w:szCs w:val="22"/>
        </w:rPr>
        <w:t>28</w:t>
      </w:r>
      <w:r w:rsidR="006F78A9">
        <w:rPr>
          <w:sz w:val="22"/>
          <w:szCs w:val="22"/>
        </w:rPr>
        <w:t xml:space="preserve"> </w:t>
      </w:r>
      <w:r w:rsidR="00E50F15">
        <w:rPr>
          <w:sz w:val="22"/>
          <w:szCs w:val="22"/>
        </w:rPr>
        <w:t>декабря</w:t>
      </w:r>
      <w:r w:rsidRPr="00C965A1">
        <w:rPr>
          <w:sz w:val="22"/>
          <w:szCs w:val="22"/>
        </w:rPr>
        <w:t xml:space="preserve"> 2024</w:t>
      </w:r>
      <w:r w:rsidRPr="00C965A1">
        <w:t xml:space="preserve"> </w:t>
      </w:r>
      <w:r w:rsidRPr="00C965A1">
        <w:rPr>
          <w:sz w:val="22"/>
          <w:szCs w:val="22"/>
        </w:rPr>
        <w:t>года (</w:t>
      </w:r>
      <w:r w:rsidR="00675370">
        <w:rPr>
          <w:sz w:val="22"/>
          <w:szCs w:val="22"/>
        </w:rPr>
        <w:t>04</w:t>
      </w:r>
      <w:r w:rsidRPr="00C965A1">
        <w:rPr>
          <w:sz w:val="22"/>
          <w:szCs w:val="22"/>
        </w:rPr>
        <w:t xml:space="preserve"> час. 00 мин. (время местное), </w:t>
      </w:r>
      <w:r w:rsidR="00675370">
        <w:rPr>
          <w:sz w:val="22"/>
          <w:szCs w:val="22"/>
        </w:rPr>
        <w:t>00</w:t>
      </w:r>
      <w:r w:rsidR="004B476C">
        <w:rPr>
          <w:sz w:val="22"/>
          <w:szCs w:val="22"/>
        </w:rPr>
        <w:t xml:space="preserve"> </w:t>
      </w:r>
      <w:r w:rsidRPr="00C965A1">
        <w:rPr>
          <w:sz w:val="22"/>
          <w:szCs w:val="22"/>
        </w:rPr>
        <w:t xml:space="preserve">час. 00 мин. (время московское). </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6.2. Окончание регистрации заявок на электронной площадке – до 23 час. 00 мин. (время местное), до 19 час. 00 мин. (время московское)</w:t>
      </w:r>
      <w:r w:rsidR="002045E3">
        <w:rPr>
          <w:sz w:val="22"/>
          <w:szCs w:val="22"/>
        </w:rPr>
        <w:t xml:space="preserve"> </w:t>
      </w:r>
      <w:r w:rsidR="006F78A9">
        <w:rPr>
          <w:sz w:val="22"/>
          <w:szCs w:val="22"/>
        </w:rPr>
        <w:t>–</w:t>
      </w:r>
      <w:r w:rsidR="002045E3">
        <w:rPr>
          <w:sz w:val="22"/>
          <w:szCs w:val="22"/>
        </w:rPr>
        <w:t xml:space="preserve"> </w:t>
      </w:r>
      <w:r w:rsidR="00675370">
        <w:rPr>
          <w:sz w:val="22"/>
          <w:szCs w:val="22"/>
        </w:rPr>
        <w:t>03</w:t>
      </w:r>
      <w:r w:rsidR="006F78A9">
        <w:rPr>
          <w:sz w:val="22"/>
          <w:szCs w:val="22"/>
        </w:rPr>
        <w:t xml:space="preserve"> </w:t>
      </w:r>
      <w:r w:rsidR="00675370">
        <w:rPr>
          <w:sz w:val="22"/>
          <w:szCs w:val="22"/>
        </w:rPr>
        <w:t>февраля</w:t>
      </w:r>
      <w:r w:rsidRPr="00C965A1">
        <w:rPr>
          <w:sz w:val="22"/>
          <w:szCs w:val="22"/>
        </w:rPr>
        <w:t xml:space="preserve"> 202</w:t>
      </w:r>
      <w:r w:rsidR="00E50F15">
        <w:rPr>
          <w:sz w:val="22"/>
          <w:szCs w:val="22"/>
        </w:rPr>
        <w:t>5</w:t>
      </w:r>
      <w:r w:rsidRPr="00C965A1">
        <w:t xml:space="preserve"> </w:t>
      </w:r>
      <w:r w:rsidRPr="00C965A1">
        <w:rPr>
          <w:sz w:val="22"/>
          <w:szCs w:val="22"/>
        </w:rPr>
        <w:t>года.</w:t>
      </w:r>
    </w:p>
    <w:p w:rsidR="003279F0" w:rsidRPr="00C965A1" w:rsidRDefault="003279F0" w:rsidP="003279F0">
      <w:pPr>
        <w:pStyle w:val="af3"/>
        <w:tabs>
          <w:tab w:val="left" w:pos="0"/>
        </w:tabs>
        <w:spacing w:after="0"/>
        <w:ind w:left="0" w:firstLine="709"/>
        <w:jc w:val="both"/>
        <w:rPr>
          <w:sz w:val="22"/>
          <w:szCs w:val="22"/>
        </w:rPr>
      </w:pPr>
      <w:r w:rsidRPr="00C965A1">
        <w:rPr>
          <w:sz w:val="22"/>
          <w:szCs w:val="22"/>
        </w:rPr>
        <w:t xml:space="preserve">6.3. Дата определения участников продажи – </w:t>
      </w:r>
      <w:r w:rsidR="00675370">
        <w:rPr>
          <w:sz w:val="22"/>
          <w:szCs w:val="22"/>
        </w:rPr>
        <w:t>10 февраля</w:t>
      </w:r>
      <w:r w:rsidR="00675370" w:rsidRPr="00C965A1">
        <w:rPr>
          <w:sz w:val="22"/>
          <w:szCs w:val="22"/>
        </w:rPr>
        <w:t xml:space="preserve"> </w:t>
      </w:r>
      <w:r w:rsidR="001478DD" w:rsidRPr="00897259">
        <w:rPr>
          <w:sz w:val="22"/>
          <w:szCs w:val="22"/>
        </w:rPr>
        <w:t>202</w:t>
      </w:r>
      <w:r w:rsidR="001478DD">
        <w:rPr>
          <w:sz w:val="22"/>
          <w:szCs w:val="22"/>
        </w:rPr>
        <w:t>5</w:t>
      </w:r>
      <w:r w:rsidR="001478DD" w:rsidRPr="00897259">
        <w:rPr>
          <w:sz w:val="22"/>
          <w:szCs w:val="22"/>
        </w:rPr>
        <w:t xml:space="preserve"> года</w:t>
      </w:r>
      <w:r w:rsidRPr="00C965A1">
        <w:rPr>
          <w:sz w:val="22"/>
          <w:szCs w:val="22"/>
        </w:rPr>
        <w:t>.</w:t>
      </w:r>
    </w:p>
    <w:p w:rsidR="003279F0" w:rsidRDefault="003279F0" w:rsidP="003279F0">
      <w:pPr>
        <w:pStyle w:val="af3"/>
        <w:tabs>
          <w:tab w:val="left" w:pos="0"/>
        </w:tabs>
        <w:spacing w:after="0"/>
        <w:ind w:left="0" w:firstLine="709"/>
        <w:jc w:val="both"/>
        <w:rPr>
          <w:sz w:val="22"/>
          <w:szCs w:val="22"/>
        </w:rPr>
      </w:pPr>
      <w:r w:rsidRPr="00C965A1">
        <w:rPr>
          <w:sz w:val="22"/>
          <w:szCs w:val="22"/>
        </w:rPr>
        <w:t xml:space="preserve">6.4. Дата, время начала приема предложений по цене от участников продажи - 10 час. 00 мин. (время местное), 06 час. 00 мин. (время московское) – </w:t>
      </w:r>
      <w:r w:rsidR="00675370">
        <w:rPr>
          <w:sz w:val="22"/>
          <w:szCs w:val="22"/>
        </w:rPr>
        <w:t>11 февраля</w:t>
      </w:r>
      <w:r w:rsidR="00675370" w:rsidRPr="00C965A1">
        <w:rPr>
          <w:sz w:val="22"/>
          <w:szCs w:val="22"/>
        </w:rPr>
        <w:t xml:space="preserve"> </w:t>
      </w:r>
      <w:r w:rsidR="001478DD" w:rsidRPr="00897259">
        <w:rPr>
          <w:sz w:val="22"/>
          <w:szCs w:val="22"/>
        </w:rPr>
        <w:t>202</w:t>
      </w:r>
      <w:r w:rsidR="001478DD">
        <w:rPr>
          <w:sz w:val="22"/>
          <w:szCs w:val="22"/>
        </w:rPr>
        <w:t>5</w:t>
      </w:r>
      <w:r w:rsidR="001478DD" w:rsidRPr="00897259">
        <w:rPr>
          <w:sz w:val="22"/>
          <w:szCs w:val="22"/>
        </w:rPr>
        <w:t xml:space="preserve"> года</w:t>
      </w:r>
      <w:r w:rsidRPr="00C965A1">
        <w:rPr>
          <w:sz w:val="22"/>
          <w:szCs w:val="22"/>
        </w:rPr>
        <w:t>.</w:t>
      </w:r>
    </w:p>
    <w:p w:rsidR="003279F0" w:rsidRPr="00155D8F" w:rsidRDefault="003279F0" w:rsidP="003279F0">
      <w:pPr>
        <w:widowControl w:val="0"/>
        <w:spacing w:before="120" w:after="120" w:line="240" w:lineRule="auto"/>
        <w:ind w:firstLine="709"/>
        <w:jc w:val="both"/>
        <w:rPr>
          <w:rFonts w:ascii="Times New Roman" w:hAnsi="Times New Roman"/>
          <w:b/>
        </w:rPr>
      </w:pPr>
      <w:r>
        <w:rPr>
          <w:rFonts w:ascii="Times New Roman" w:hAnsi="Times New Roman"/>
          <w:b/>
        </w:rPr>
        <w:t>7</w:t>
      </w:r>
      <w:r w:rsidRPr="004B32BC">
        <w:rPr>
          <w:rFonts w:ascii="Times New Roman" w:hAnsi="Times New Roman"/>
          <w:b/>
        </w:rPr>
        <w:t>. Порядок</w:t>
      </w:r>
      <w:r>
        <w:rPr>
          <w:rFonts w:ascii="Times New Roman" w:hAnsi="Times New Roman"/>
          <w:b/>
        </w:rPr>
        <w:t xml:space="preserve"> и сроки внесения и возврата задатка, </w:t>
      </w:r>
      <w:r w:rsidRPr="00155D8F">
        <w:rPr>
          <w:rFonts w:ascii="Times New Roman" w:hAnsi="Times New Roman"/>
          <w:b/>
        </w:rPr>
        <w:t>отзыва заявок, внесения изменений в заявку.</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 xml:space="preserve">Для участия в аукционе Претенденты перечисляют задаток в размере </w:t>
      </w:r>
      <w:r>
        <w:rPr>
          <w:sz w:val="22"/>
          <w:szCs w:val="22"/>
        </w:rPr>
        <w:t>1</w:t>
      </w:r>
      <w:r w:rsidRPr="007B3311">
        <w:rPr>
          <w:sz w:val="22"/>
          <w:szCs w:val="22"/>
        </w:rPr>
        <w:t>0 процентов начальной цены продажи имущества</w:t>
      </w:r>
      <w:r>
        <w:rPr>
          <w:sz w:val="22"/>
          <w:szCs w:val="22"/>
        </w:rPr>
        <w:t xml:space="preserve"> в срок </w:t>
      </w:r>
      <w:r w:rsidRPr="00897259">
        <w:rPr>
          <w:sz w:val="22"/>
          <w:szCs w:val="22"/>
        </w:rPr>
        <w:t xml:space="preserve">до </w:t>
      </w:r>
      <w:r>
        <w:rPr>
          <w:sz w:val="22"/>
          <w:szCs w:val="22"/>
        </w:rPr>
        <w:t>23</w:t>
      </w:r>
      <w:r w:rsidRPr="00897259">
        <w:rPr>
          <w:sz w:val="22"/>
          <w:szCs w:val="22"/>
        </w:rPr>
        <w:t xml:space="preserve"> час. 00 мин. (время местное), до </w:t>
      </w:r>
      <w:r>
        <w:rPr>
          <w:sz w:val="22"/>
          <w:szCs w:val="22"/>
        </w:rPr>
        <w:t>19</w:t>
      </w:r>
      <w:r w:rsidRPr="00897259">
        <w:rPr>
          <w:sz w:val="22"/>
          <w:szCs w:val="22"/>
        </w:rPr>
        <w:t xml:space="preserve"> час. 00 мин. (время московское</w:t>
      </w:r>
      <w:r w:rsidR="00675370">
        <w:rPr>
          <w:sz w:val="22"/>
          <w:szCs w:val="22"/>
        </w:rPr>
        <w:t>) 03 февраля</w:t>
      </w:r>
      <w:r w:rsidR="00675370" w:rsidRPr="00C965A1">
        <w:rPr>
          <w:sz w:val="22"/>
          <w:szCs w:val="22"/>
        </w:rPr>
        <w:t xml:space="preserve"> </w:t>
      </w:r>
      <w:r w:rsidR="001478DD" w:rsidRPr="00897259">
        <w:rPr>
          <w:sz w:val="22"/>
          <w:szCs w:val="22"/>
        </w:rPr>
        <w:t>202</w:t>
      </w:r>
      <w:r w:rsidR="001478DD">
        <w:rPr>
          <w:sz w:val="22"/>
          <w:szCs w:val="22"/>
        </w:rPr>
        <w:t>5</w:t>
      </w:r>
      <w:r w:rsidR="001478DD" w:rsidRPr="00897259">
        <w:rPr>
          <w:sz w:val="22"/>
          <w:szCs w:val="22"/>
        </w:rPr>
        <w:t xml:space="preserve"> года</w:t>
      </w:r>
      <w:r w:rsidR="001478DD">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3279F0" w:rsidRPr="000C1E13" w:rsidRDefault="003279F0" w:rsidP="003279F0">
      <w:pPr>
        <w:pStyle w:val="31"/>
        <w:tabs>
          <w:tab w:val="left" w:pos="540"/>
        </w:tabs>
        <w:ind w:firstLine="709"/>
        <w:outlineLvl w:val="0"/>
        <w:rPr>
          <w:szCs w:val="26"/>
        </w:rPr>
      </w:pPr>
      <w:r>
        <w:rPr>
          <w:sz w:val="22"/>
          <w:szCs w:val="22"/>
        </w:rPr>
        <w:lastRenderedPageBreak/>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w:t>
      </w:r>
      <w:r w:rsidR="001478DD">
        <w:rPr>
          <w:b/>
          <w:szCs w:val="26"/>
          <w:u w:val="single"/>
        </w:rPr>
        <w:t>и</w:t>
      </w:r>
      <w:r w:rsidRPr="000C1E13">
        <w:rPr>
          <w:b/>
          <w:szCs w:val="26"/>
          <w:u w:val="single"/>
        </w:rPr>
        <w:t>ть аналитический счет не позднее предпоследнего рабочего дня до окончания времени приема заявок</w:t>
      </w:r>
      <w:r w:rsidRPr="000C1E13">
        <w:rPr>
          <w:szCs w:val="26"/>
        </w:rPr>
        <w:t>.</w:t>
      </w:r>
    </w:p>
    <w:p w:rsidR="003279F0" w:rsidRDefault="003279F0" w:rsidP="003279F0">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 xml:space="preserve">номер своего </w:t>
      </w:r>
      <w:r w:rsidRPr="004B476C">
        <w:rPr>
          <w:b/>
          <w:szCs w:val="26"/>
          <w:u w:val="single"/>
        </w:rPr>
        <w:t>аналитического счета</w:t>
      </w:r>
      <w:r w:rsidR="004B476C">
        <w:rPr>
          <w:b/>
          <w:szCs w:val="26"/>
          <w:u w:val="single"/>
        </w:rPr>
        <w:t xml:space="preserve">, </w:t>
      </w:r>
      <w:r w:rsidR="004B476C">
        <w:rPr>
          <w:b/>
          <w:sz w:val="22"/>
          <w:szCs w:val="22"/>
          <w:u w:val="single"/>
        </w:rPr>
        <w:t>присвоенного</w:t>
      </w:r>
      <w:r w:rsidRPr="00C64AFF">
        <w:rPr>
          <w:b/>
          <w:sz w:val="22"/>
          <w:szCs w:val="22"/>
          <w:u w:val="single"/>
        </w:rPr>
        <w:t xml:space="preserve"> </w:t>
      </w:r>
      <w:r>
        <w:rPr>
          <w:b/>
          <w:sz w:val="22"/>
          <w:szCs w:val="22"/>
          <w:u w:val="single"/>
        </w:rPr>
        <w:t>Оператор</w:t>
      </w:r>
      <w:r w:rsidR="004B476C">
        <w:rPr>
          <w:b/>
          <w:sz w:val="22"/>
          <w:szCs w:val="22"/>
          <w:u w:val="single"/>
        </w:rPr>
        <w:t xml:space="preserve">ом </w:t>
      </w:r>
      <w:r w:rsidR="004B476C" w:rsidRPr="00C64AFF">
        <w:rPr>
          <w:b/>
          <w:sz w:val="22"/>
          <w:szCs w:val="22"/>
          <w:u w:val="single"/>
        </w:rPr>
        <w:t xml:space="preserve">на </w:t>
      </w:r>
      <w:r w:rsidR="004B476C">
        <w:rPr>
          <w:b/>
          <w:sz w:val="22"/>
          <w:szCs w:val="22"/>
          <w:u w:val="single"/>
        </w:rPr>
        <w:t xml:space="preserve">электронной </w:t>
      </w:r>
      <w:r w:rsidR="004B476C" w:rsidRPr="00C64AFF">
        <w:rPr>
          <w:b/>
          <w:sz w:val="22"/>
          <w:szCs w:val="22"/>
          <w:u w:val="single"/>
        </w:rPr>
        <w:t>площадке</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3279F0" w:rsidRDefault="003279F0" w:rsidP="003279F0">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3279F0" w:rsidRPr="00B33FD8" w:rsidRDefault="003279F0" w:rsidP="003279F0">
      <w:pPr>
        <w:pStyle w:val="31"/>
        <w:tabs>
          <w:tab w:val="left" w:pos="540"/>
        </w:tabs>
        <w:ind w:firstLine="709"/>
        <w:outlineLvl w:val="0"/>
        <w:rPr>
          <w:sz w:val="22"/>
          <w:szCs w:val="22"/>
        </w:rPr>
      </w:pPr>
      <w:r>
        <w:rPr>
          <w:sz w:val="22"/>
          <w:szCs w:val="22"/>
        </w:rPr>
        <w:t>7.5. </w:t>
      </w: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3279F0" w:rsidRPr="00AB1025" w:rsidRDefault="003279F0" w:rsidP="003279F0">
      <w:pPr>
        <w:pStyle w:val="TextBoldCenter"/>
        <w:spacing w:before="0"/>
        <w:ind w:firstLine="709"/>
        <w:jc w:val="both"/>
        <w:outlineLvl w:val="0"/>
        <w:rPr>
          <w:b w:val="0"/>
          <w:sz w:val="22"/>
          <w:szCs w:val="22"/>
        </w:rPr>
      </w:pPr>
      <w:r>
        <w:rPr>
          <w:b w:val="0"/>
          <w:sz w:val="22"/>
          <w:szCs w:val="22"/>
        </w:rPr>
        <w:t>7.6. 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Pr>
          <w:b w:val="0"/>
          <w:sz w:val="22"/>
          <w:szCs w:val="22"/>
        </w:rPr>
        <w:t> </w:t>
      </w:r>
      <w:r w:rsidRPr="00AB1025">
        <w:rPr>
          <w:b w:val="0"/>
          <w:sz w:val="22"/>
          <w:szCs w:val="22"/>
        </w:rPr>
        <w:t>437 ГК</w:t>
      </w:r>
      <w:r>
        <w:rPr>
          <w:b w:val="0"/>
          <w:sz w:val="22"/>
          <w:szCs w:val="22"/>
        </w:rPr>
        <w:t> </w:t>
      </w:r>
      <w:r w:rsidRPr="00AB1025">
        <w:rPr>
          <w:b w:val="0"/>
          <w:sz w:val="22"/>
          <w:szCs w:val="22"/>
        </w:rPr>
        <w:t xml:space="preserve">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7.7</w:t>
      </w:r>
      <w:r w:rsidRPr="00AB1025">
        <w:rPr>
          <w:b w:val="0"/>
          <w:sz w:val="22"/>
          <w:szCs w:val="22"/>
        </w:rPr>
        <w:t>. </w:t>
      </w:r>
      <w:r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Pr="008D71C6">
        <w:rPr>
          <w:rFonts w:eastAsiaTheme="minorHAnsi"/>
          <w:b w:val="0"/>
          <w:sz w:val="22"/>
          <w:szCs w:val="22"/>
        </w:rPr>
        <w:t>участникам</w:t>
      </w:r>
      <w:r w:rsidRPr="004E31F6">
        <w:rPr>
          <w:rFonts w:eastAsiaTheme="minorHAnsi"/>
          <w:b w:val="0"/>
          <w:sz w:val="22"/>
          <w:szCs w:val="22"/>
        </w:rPr>
        <w:t xml:space="preserve"> </w:t>
      </w:r>
      <w:r w:rsidRPr="008D71C6">
        <w:rPr>
          <w:rFonts w:eastAsiaTheme="minorHAnsi"/>
          <w:b w:val="0"/>
          <w:sz w:val="22"/>
          <w:szCs w:val="22"/>
        </w:rPr>
        <w:t>аукциона</w:t>
      </w:r>
      <w:r>
        <w:rPr>
          <w:rFonts w:eastAsiaTheme="minorHAnsi"/>
          <w:b w:val="0"/>
          <w:sz w:val="22"/>
          <w:szCs w:val="22"/>
        </w:rPr>
        <w:t xml:space="preserve"> (</w:t>
      </w:r>
      <w:r w:rsidRPr="008D71C6">
        <w:rPr>
          <w:rFonts w:eastAsiaTheme="minorHAnsi"/>
          <w:b w:val="0"/>
          <w:sz w:val="22"/>
          <w:szCs w:val="22"/>
        </w:rPr>
        <w:t xml:space="preserve">за исключением </w:t>
      </w:r>
      <w:r>
        <w:rPr>
          <w:rFonts w:eastAsiaTheme="minorHAnsi"/>
          <w:b w:val="0"/>
          <w:sz w:val="22"/>
          <w:szCs w:val="22"/>
        </w:rPr>
        <w:t>П</w:t>
      </w:r>
      <w:r w:rsidRPr="008D71C6">
        <w:rPr>
          <w:rFonts w:eastAsiaTheme="minorHAnsi"/>
          <w:b w:val="0"/>
          <w:sz w:val="22"/>
          <w:szCs w:val="22"/>
        </w:rPr>
        <w:t>обедителя или лица, признанного единственным участником</w:t>
      </w:r>
      <w:r>
        <w:rPr>
          <w:rFonts w:eastAsiaTheme="minorHAnsi"/>
          <w:b w:val="0"/>
          <w:sz w:val="22"/>
          <w:szCs w:val="22"/>
        </w:rPr>
        <w:t>)</w:t>
      </w:r>
      <w:r w:rsidRPr="008D71C6">
        <w:rPr>
          <w:rFonts w:eastAsiaTheme="minorHAnsi"/>
          <w:b w:val="0"/>
          <w:sz w:val="22"/>
          <w:szCs w:val="22"/>
        </w:rPr>
        <w:t xml:space="preserve"> - </w:t>
      </w:r>
      <w:r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Pr="00184608">
        <w:rPr>
          <w:rFonts w:ascii="Times New Roman" w:hAnsi="Times New Roman"/>
        </w:rPr>
        <w:t>.</w:t>
      </w:r>
      <w:r>
        <w:rPr>
          <w:rFonts w:ascii="Times New Roman" w:hAnsi="Times New Roman"/>
        </w:rPr>
        <w:t>8</w:t>
      </w:r>
      <w:r w:rsidRPr="00184608">
        <w:rPr>
          <w:rFonts w:ascii="Times New Roman" w:hAnsi="Times New Roman"/>
        </w:rPr>
        <w:t>.</w:t>
      </w:r>
      <w:r w:rsidRPr="00AB1025">
        <w:rPr>
          <w:b/>
        </w:rPr>
        <w:t> </w:t>
      </w:r>
      <w:r>
        <w:rPr>
          <w:rFonts w:ascii="Times New Roman" w:eastAsiaTheme="minorHAnsi" w:hAnsi="Times New Roman"/>
        </w:rPr>
        <w:t>Документом, подтверждающим поступление задатка Претендента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7.8.1. Для Продавца подтверждением поступления задатка является информация Оператора о блокировке суммы оплаченного задатка в «личном кабинете» Продавца.</w:t>
      </w:r>
    </w:p>
    <w:p w:rsidR="003279F0" w:rsidRPr="00AB1025" w:rsidRDefault="003279F0" w:rsidP="003279F0">
      <w:pPr>
        <w:pStyle w:val="31"/>
        <w:tabs>
          <w:tab w:val="left" w:pos="540"/>
        </w:tabs>
        <w:ind w:firstLine="709"/>
        <w:outlineLvl w:val="0"/>
        <w:rPr>
          <w:sz w:val="22"/>
          <w:szCs w:val="22"/>
        </w:rPr>
      </w:pPr>
      <w:r>
        <w:rPr>
          <w:rFonts w:eastAsiaTheme="minorHAnsi"/>
          <w:sz w:val="22"/>
          <w:szCs w:val="22"/>
        </w:rPr>
        <w:t>7</w:t>
      </w:r>
      <w:r w:rsidRPr="00A37A85">
        <w:rPr>
          <w:rFonts w:eastAsiaTheme="minorHAnsi"/>
          <w:sz w:val="22"/>
          <w:szCs w:val="22"/>
        </w:rPr>
        <w:t>.</w:t>
      </w:r>
      <w:r>
        <w:rPr>
          <w:rFonts w:eastAsiaTheme="minorHAnsi"/>
          <w:sz w:val="22"/>
          <w:szCs w:val="22"/>
        </w:rPr>
        <w:t>9</w:t>
      </w:r>
      <w:r w:rsidRPr="00A37A85">
        <w:rPr>
          <w:rFonts w:eastAsiaTheme="minorHAnsi"/>
          <w:sz w:val="22"/>
          <w:szCs w:val="22"/>
        </w:rPr>
        <w:t>.</w:t>
      </w:r>
      <w:r w:rsidRPr="00AB1025">
        <w:t> </w:t>
      </w:r>
      <w:r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3279F0" w:rsidRPr="003F1223" w:rsidRDefault="003279F0" w:rsidP="003279F0">
      <w:pPr>
        <w:pStyle w:val="31"/>
        <w:tabs>
          <w:tab w:val="left" w:pos="426"/>
          <w:tab w:val="left" w:pos="540"/>
        </w:tabs>
        <w:ind w:firstLine="709"/>
        <w:outlineLvl w:val="0"/>
        <w:rPr>
          <w:sz w:val="22"/>
          <w:szCs w:val="22"/>
        </w:rPr>
      </w:pPr>
      <w:r>
        <w:rPr>
          <w:sz w:val="22"/>
          <w:szCs w:val="22"/>
        </w:rPr>
        <w:t>7</w:t>
      </w:r>
      <w:r w:rsidRPr="00AB1025">
        <w:rPr>
          <w:sz w:val="22"/>
          <w:szCs w:val="22"/>
        </w:rPr>
        <w:t>.</w:t>
      </w:r>
      <w:r>
        <w:rPr>
          <w:sz w:val="22"/>
          <w:szCs w:val="22"/>
        </w:rPr>
        <w:t>9.1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w:t>
      </w:r>
      <w:r>
        <w:rPr>
          <w:sz w:val="22"/>
          <w:szCs w:val="22"/>
        </w:rPr>
        <w:t>9.2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Pr="008237B1">
        <w:rPr>
          <w:rFonts w:ascii="Times New Roman" w:eastAsiaTheme="minorHAnsi" w:hAnsi="Times New Roman"/>
        </w:rPr>
        <w:t>.</w:t>
      </w:r>
      <w:r>
        <w:rPr>
          <w:rFonts w:ascii="Times New Roman" w:eastAsiaTheme="minorHAnsi" w:hAnsi="Times New Roman"/>
        </w:rPr>
        <w:t>3.</w:t>
      </w:r>
      <w:r w:rsidRPr="00AB1025">
        <w:t> </w:t>
      </w:r>
      <w:r>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.4.</w:t>
      </w:r>
      <w:r w:rsidRPr="00AB1025">
        <w:t> </w:t>
      </w:r>
      <w:r>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.5. Одно лицо имеет право подать только одну заявку.</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7.10.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7.11.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7.12.</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7.13</w:t>
      </w:r>
      <w:r w:rsidRPr="00AB1025">
        <w:rPr>
          <w:b w:val="0"/>
          <w:sz w:val="22"/>
          <w:szCs w:val="22"/>
        </w:rPr>
        <w:t xml:space="preserve">. 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0A1AD4" w:rsidRDefault="000A1AD4" w:rsidP="003279F0">
      <w:pPr>
        <w:pStyle w:val="a3"/>
        <w:spacing w:before="120" w:after="60"/>
        <w:ind w:firstLine="709"/>
        <w:jc w:val="both"/>
        <w:rPr>
          <w:rFonts w:ascii="Times New Roman" w:hAnsi="Times New Roman"/>
          <w:b/>
          <w:noProof/>
          <w:lang w:eastAsia="zh-CN"/>
        </w:rPr>
      </w:pPr>
    </w:p>
    <w:p w:rsidR="000A1AD4" w:rsidRDefault="000A1AD4" w:rsidP="003279F0">
      <w:pPr>
        <w:pStyle w:val="a3"/>
        <w:spacing w:before="120" w:after="60"/>
        <w:ind w:firstLine="709"/>
        <w:jc w:val="both"/>
        <w:rPr>
          <w:rFonts w:ascii="Times New Roman" w:hAnsi="Times New Roman"/>
          <w:b/>
          <w:noProof/>
          <w:lang w:eastAsia="zh-CN"/>
        </w:rPr>
      </w:pPr>
    </w:p>
    <w:p w:rsidR="003279F0" w:rsidRPr="00AB1025" w:rsidRDefault="003279F0" w:rsidP="003279F0">
      <w:pPr>
        <w:pStyle w:val="a3"/>
        <w:spacing w:before="120" w:after="60"/>
        <w:ind w:firstLine="709"/>
        <w:jc w:val="both"/>
        <w:rPr>
          <w:rFonts w:ascii="Times New Roman" w:hAnsi="Times New Roman"/>
          <w:b/>
          <w:noProof/>
          <w:lang w:eastAsia="zh-CN"/>
        </w:rPr>
      </w:pPr>
      <w:r>
        <w:rPr>
          <w:rFonts w:ascii="Times New Roman" w:hAnsi="Times New Roman"/>
          <w:b/>
          <w:noProof/>
          <w:lang w:eastAsia="zh-CN"/>
        </w:rPr>
        <w:lastRenderedPageBreak/>
        <w:t>8</w:t>
      </w:r>
      <w:r w:rsidRPr="00AB1025">
        <w:rPr>
          <w:rFonts w:ascii="Times New Roman" w:hAnsi="Times New Roman"/>
          <w:b/>
          <w:noProof/>
          <w:lang w:eastAsia="zh-CN"/>
        </w:rPr>
        <w:t>. </w:t>
      </w:r>
      <w:r>
        <w:rPr>
          <w:rFonts w:ascii="Times New Roman" w:hAnsi="Times New Roman"/>
          <w:b/>
          <w:noProof/>
          <w:lang w:eastAsia="zh-CN"/>
        </w:rPr>
        <w:t xml:space="preserve">Порядок подачи заявок на участие в аукционе. </w:t>
      </w:r>
    </w:p>
    <w:p w:rsidR="003279F0" w:rsidRPr="009D6EB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Pr="009D6EB1">
        <w:rPr>
          <w:rFonts w:ascii="Times New Roman" w:hAnsi="Times New Roman"/>
          <w:noProof/>
          <w:lang w:eastAsia="zh-CN"/>
        </w:rPr>
        <w:t>.1. </w:t>
      </w:r>
      <w:r w:rsidRPr="009D6EB1">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9D6EB1">
        <w:rPr>
          <w:rFonts w:ascii="Times New Roman" w:eastAsiaTheme="minorHAnsi" w:hAnsi="Times New Roman"/>
        </w:rPr>
        <w:t xml:space="preserve">кроме случаев, предусмотренных </w:t>
      </w:r>
      <w:hyperlink r:id="rId14" w:history="1">
        <w:r w:rsidRPr="009D6EB1">
          <w:rPr>
            <w:rFonts w:ascii="Times New Roman" w:eastAsiaTheme="minorHAnsi" w:hAnsi="Times New Roman"/>
            <w:color w:val="000000" w:themeColor="text1"/>
          </w:rPr>
          <w:t>статьей 25</w:t>
        </w:r>
      </w:hyperlink>
      <w:r w:rsidRPr="009D6EB1">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иных случаев ограничения участия лиц, предусмотренных статьей 5 </w:t>
      </w:r>
      <w:r w:rsidRPr="009D6EB1">
        <w:rPr>
          <w:rFonts w:ascii="Times New Roman" w:eastAsiaTheme="minorHAnsi" w:hAnsi="Times New Roman"/>
        </w:rPr>
        <w:t>Федерального закона № 178-ФЗ</w:t>
      </w:r>
      <w:r w:rsidRPr="009D6EB1">
        <w:rPr>
          <w:rFonts w:ascii="Times New Roman" w:hAnsi="Times New Roman"/>
          <w:i/>
        </w:rPr>
        <w:t>.</w:t>
      </w:r>
    </w:p>
    <w:p w:rsidR="003279F0" w:rsidRPr="005B682F" w:rsidRDefault="003279F0" w:rsidP="003279F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279F0" w:rsidRDefault="003279F0" w:rsidP="003279F0">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279F0" w:rsidRPr="005B682F" w:rsidRDefault="003279F0" w:rsidP="003279F0">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279F0" w:rsidRPr="005B682F" w:rsidRDefault="003279F0" w:rsidP="003279F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 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279F0" w:rsidRPr="005B682F"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.2.</w:t>
      </w:r>
      <w:r>
        <w:rPr>
          <w:rFonts w:ascii="Times New Roman" w:hAnsi="Times New Roman"/>
        </w:rPr>
        <w:t>1.</w:t>
      </w:r>
      <w:r w:rsidRPr="00AB1025">
        <w:rPr>
          <w:rFonts w:ascii="Times New Roman" w:hAnsi="Times New Roman"/>
        </w:rPr>
        <w:t> </w:t>
      </w: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279F0" w:rsidRPr="00E24FF1"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279F0" w:rsidRPr="00D44D3D"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3279F0" w:rsidRDefault="003279F0" w:rsidP="003279F0">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Pr="005B682F"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279F0"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w:t>
      </w:r>
      <w:r w:rsidRPr="001F39D4">
        <w:rPr>
          <w:rFonts w:ascii="Times New Roman" w:hAnsi="Times New Roman"/>
          <w:b/>
          <w:sz w:val="26"/>
          <w:szCs w:val="26"/>
          <w:u w:val="single"/>
        </w:rPr>
        <w:t xml:space="preserve">одним файлом все листы, </w:t>
      </w:r>
      <w:r w:rsidRPr="001F39D4">
        <w:rPr>
          <w:rFonts w:ascii="Times New Roman" w:hAnsi="Times New Roman"/>
          <w:b/>
          <w:bCs/>
          <w:sz w:val="26"/>
          <w:szCs w:val="26"/>
          <w:u w:val="single"/>
        </w:rPr>
        <w:t>начиная с самой первой страницы</w:t>
      </w:r>
      <w:r w:rsidRPr="007B108B">
        <w:rPr>
          <w:rFonts w:ascii="Times New Roman" w:hAnsi="Times New Roman"/>
        </w:rPr>
        <w:t>)</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Pr>
          <w:rFonts w:ascii="Times New Roman" w:hAnsi="Times New Roman"/>
        </w:rPr>
        <w:t>ИНН, СНИЛС (по желанию)</w:t>
      </w:r>
      <w:r w:rsidRPr="005B682F">
        <w:rPr>
          <w:rFonts w:ascii="Times New Roman" w:hAnsi="Times New Roman"/>
        </w:rPr>
        <w:t>.</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8</w:t>
      </w:r>
      <w:r w:rsidRPr="002758F1">
        <w:rPr>
          <w:rFonts w:ascii="Times New Roman" w:hAnsi="Times New Roman"/>
        </w:rPr>
        <w:t>.</w:t>
      </w:r>
      <w:r>
        <w:rPr>
          <w:rFonts w:ascii="Times New Roman" w:hAnsi="Times New Roman"/>
        </w:rPr>
        <w:t>8</w:t>
      </w:r>
      <w:r w:rsidRPr="002758F1">
        <w:rPr>
          <w:rFonts w:ascii="Times New Roman" w:hAnsi="Times New Roman"/>
        </w:rPr>
        <w:t xml:space="preserve">.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39D4">
        <w:rPr>
          <w:rFonts w:ascii="Times New Roman" w:hAnsi="Times New Roman"/>
          <w:b/>
          <w:u w:val="single"/>
        </w:rPr>
        <w:t>Е</w:t>
      </w:r>
      <w:r w:rsidR="001F39D4" w:rsidRPr="00FC4420">
        <w:rPr>
          <w:rFonts w:ascii="Times New Roman" w:hAnsi="Times New Roman"/>
          <w:b/>
          <w:u w:val="single"/>
        </w:rPr>
        <w:t>Д</w:t>
      </w:r>
      <w:r w:rsidR="001F39D4">
        <w:rPr>
          <w:rFonts w:ascii="Times New Roman" w:hAnsi="Times New Roman"/>
          <w:b/>
          <w:u w:val="single"/>
        </w:rPr>
        <w:t>И</w:t>
      </w:r>
      <w:r w:rsidR="001F39D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p>
    <w:p w:rsidR="003279F0" w:rsidRDefault="003279F0" w:rsidP="003279F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Pr="00F93F57">
        <w:rPr>
          <w:b w:val="0"/>
          <w:szCs w:val="22"/>
          <w:lang w:val="ru-RU"/>
        </w:rPr>
        <w:t>.</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3279F0" w:rsidRPr="005B682F" w:rsidRDefault="003279F0" w:rsidP="003279F0">
      <w:pPr>
        <w:pStyle w:val="31"/>
        <w:tabs>
          <w:tab w:val="left" w:pos="540"/>
        </w:tabs>
        <w:ind w:firstLine="709"/>
        <w:outlineLvl w:val="0"/>
        <w:rPr>
          <w:sz w:val="22"/>
          <w:szCs w:val="22"/>
        </w:rPr>
      </w:pPr>
      <w:r>
        <w:rPr>
          <w:sz w:val="22"/>
          <w:szCs w:val="22"/>
        </w:rPr>
        <w:t>8</w:t>
      </w:r>
      <w:r w:rsidRPr="00F93F57">
        <w:rPr>
          <w:sz w:val="22"/>
          <w:szCs w:val="22"/>
        </w:rPr>
        <w:t>.</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3279F0" w:rsidRDefault="003279F0" w:rsidP="003279F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1.</w:t>
      </w:r>
      <w:r w:rsidRPr="00340A91">
        <w:rPr>
          <w:rFonts w:ascii="Times New Roman" w:hAnsi="Times New Roman"/>
        </w:rPr>
        <w:t> </w:t>
      </w: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2.</w:t>
      </w:r>
      <w:r w:rsidRPr="00340A91">
        <w:rPr>
          <w:rFonts w:ascii="Times New Roman" w:hAnsi="Times New Roman"/>
        </w:rPr>
        <w:t> </w:t>
      </w: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3279F0"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3.</w:t>
      </w:r>
      <w:r w:rsidRPr="00340A91">
        <w:rPr>
          <w:rFonts w:ascii="Times New Roman" w:hAnsi="Times New Roman"/>
        </w:rPr>
        <w:t> </w:t>
      </w: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6C45EB" w:rsidRPr="00285F55" w:rsidRDefault="006C45EB" w:rsidP="006C45EB">
      <w:pPr>
        <w:pStyle w:val="a3"/>
        <w:spacing w:before="120" w:after="60"/>
        <w:ind w:firstLine="709"/>
        <w:jc w:val="both"/>
        <w:rPr>
          <w:rFonts w:ascii="Times New Roman" w:hAnsi="Times New Roman"/>
          <w:b/>
        </w:rPr>
      </w:pPr>
      <w:r>
        <w:rPr>
          <w:b/>
        </w:rPr>
        <w:t>9</w:t>
      </w:r>
      <w:r w:rsidRPr="004B32BC">
        <w:rPr>
          <w:b/>
        </w:rPr>
        <w:t>.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r>
        <w:rPr>
          <w:rFonts w:ascii="Times New Roman" w:hAnsi="Times New Roman"/>
          <w:b/>
          <w:noProof/>
          <w:lang w:eastAsia="zh-CN"/>
        </w:rPr>
        <w:t xml:space="preserve">. </w:t>
      </w:r>
      <w:r w:rsidRPr="00285F55">
        <w:rPr>
          <w:rFonts w:ascii="Times New Roman" w:hAnsi="Times New Roman"/>
          <w:b/>
        </w:rPr>
        <w:t>Рассмотрение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9.1.</w:t>
      </w:r>
      <w:r w:rsidRPr="00AB1025">
        <w:rPr>
          <w:sz w:val="22"/>
          <w:szCs w:val="22"/>
        </w:rPr>
        <w:t> </w:t>
      </w:r>
      <w:r w:rsidRPr="007B3311">
        <w:rPr>
          <w:sz w:val="22"/>
          <w:szCs w:val="22"/>
        </w:rPr>
        <w:t xml:space="preserve">Для участия </w:t>
      </w:r>
      <w:r>
        <w:rPr>
          <w:rFonts w:eastAsiaTheme="minorHAnsi"/>
        </w:rPr>
        <w:t xml:space="preserve">в продаже имущества на аукционе </w:t>
      </w:r>
      <w:r w:rsidRPr="007B3311">
        <w:rPr>
          <w:sz w:val="22"/>
          <w:szCs w:val="22"/>
        </w:rPr>
        <w:t xml:space="preserve">Претенденты перечисляют задаток в размере </w:t>
      </w:r>
      <w:r>
        <w:rPr>
          <w:sz w:val="22"/>
          <w:szCs w:val="22"/>
        </w:rPr>
        <w:t>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6C45EB" w:rsidRDefault="006C45EB" w:rsidP="006C45EB">
      <w:pPr>
        <w:pStyle w:val="western"/>
        <w:spacing w:before="0" w:beforeAutospacing="0" w:after="0" w:afterAutospacing="0"/>
        <w:ind w:firstLine="709"/>
        <w:jc w:val="both"/>
        <w:rPr>
          <w:sz w:val="22"/>
          <w:szCs w:val="22"/>
        </w:rPr>
      </w:pPr>
      <w:r>
        <w:rPr>
          <w:sz w:val="22"/>
          <w:szCs w:val="22"/>
        </w:rPr>
        <w:t>9.2.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w:t>
      </w:r>
      <w:r>
        <w:rPr>
          <w:sz w:val="22"/>
          <w:szCs w:val="22"/>
        </w:rPr>
        <w:t>пе</w:t>
      </w:r>
      <w:r w:rsidRPr="005B682F">
        <w:rPr>
          <w:sz w:val="22"/>
          <w:szCs w:val="22"/>
        </w:rPr>
        <w:t>ратор</w:t>
      </w:r>
      <w:r w:rsidRPr="007B3311">
        <w:rPr>
          <w:sz w:val="22"/>
          <w:szCs w:val="22"/>
        </w:rPr>
        <w:t xml:space="preserve"> </w:t>
      </w:r>
      <w:r>
        <w:rPr>
          <w:sz w:val="22"/>
          <w:szCs w:val="22"/>
        </w:rPr>
        <w:t xml:space="preserve">через «личный кабинет» </w:t>
      </w:r>
      <w:r w:rsidRPr="007B3311">
        <w:rPr>
          <w:sz w:val="22"/>
          <w:szCs w:val="22"/>
        </w:rPr>
        <w:t>обеспечивает доступ Продавца к поданным Претендентами заявкам и документам, а также к журналу приема заявок.</w:t>
      </w:r>
      <w:r>
        <w:rPr>
          <w:sz w:val="22"/>
          <w:szCs w:val="22"/>
        </w:rPr>
        <w:t xml:space="preserve"> </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9.2.1.</w:t>
      </w:r>
      <w:r w:rsidRPr="00AB1025">
        <w:rPr>
          <w:sz w:val="22"/>
          <w:szCs w:val="22"/>
        </w:rPr>
        <w:t> </w:t>
      </w:r>
      <w:r>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w:t>
      </w:r>
      <w:r>
        <w:rPr>
          <w:sz w:val="22"/>
          <w:szCs w:val="22"/>
        </w:rPr>
        <w:t xml:space="preserve"> аукциона</w:t>
      </w:r>
      <w:r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w:t>
      </w:r>
      <w:r w:rsidRPr="0068198B">
        <w:rPr>
          <w:sz w:val="22"/>
          <w:szCs w:val="22"/>
        </w:rPr>
        <w:t xml:space="preserve"> </w:t>
      </w:r>
      <w:r>
        <w:rPr>
          <w:sz w:val="22"/>
          <w:szCs w:val="22"/>
        </w:rPr>
        <w:t>аукциона</w:t>
      </w:r>
      <w:r w:rsidRPr="007B3311">
        <w:rPr>
          <w:sz w:val="22"/>
          <w:szCs w:val="22"/>
        </w:rPr>
        <w:t>,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6C45EB" w:rsidRDefault="006C45EB" w:rsidP="006C45EB">
      <w:pPr>
        <w:pStyle w:val="western"/>
        <w:spacing w:before="0" w:beforeAutospacing="0" w:after="0" w:afterAutospacing="0"/>
        <w:ind w:firstLine="709"/>
        <w:jc w:val="both"/>
        <w:rPr>
          <w:sz w:val="22"/>
          <w:szCs w:val="22"/>
        </w:rPr>
      </w:pPr>
      <w:r>
        <w:rPr>
          <w:sz w:val="22"/>
          <w:szCs w:val="22"/>
        </w:rPr>
        <w:t>9.4.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частниками аукциона или об отказе в признании участниками аукцион</w:t>
      </w:r>
      <w:r>
        <w:rPr>
          <w:sz w:val="22"/>
          <w:szCs w:val="22"/>
        </w:rPr>
        <w:t>а с указанием оснований отказа.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аукционе,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AB1025" w:rsidRDefault="006C45EB" w:rsidP="006C45EB">
      <w:pPr>
        <w:pStyle w:val="western"/>
        <w:spacing w:before="0" w:beforeAutospacing="0" w:after="0" w:afterAutospacing="0"/>
        <w:ind w:firstLine="709"/>
        <w:jc w:val="both"/>
      </w:pPr>
      <w:r>
        <w:rPr>
          <w:sz w:val="22"/>
          <w:szCs w:val="22"/>
        </w:rPr>
        <w:t>9.5.</w:t>
      </w:r>
      <w:r w:rsidRPr="00AB1025">
        <w:rPr>
          <w:sz w:val="22"/>
          <w:szCs w:val="22"/>
        </w:rPr>
        <w:t> </w:t>
      </w:r>
      <w:r w:rsidRPr="005745E2">
        <w:rPr>
          <w:bCs/>
          <w:sz w:val="22"/>
          <w:szCs w:val="22"/>
        </w:rPr>
        <w:t>Претендент не допускается к участию в аукционе по следующим основаниям:</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6C45EB" w:rsidRPr="00D05532"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D05532">
        <w:rPr>
          <w:rFonts w:ascii="Times New Roman" w:hAnsi="Times New Roman" w:cs="Times New Roman"/>
          <w:sz w:val="22"/>
          <w:szCs w:val="22"/>
        </w:rPr>
        <w:t>.5.3.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Pr="00D05532">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.4. </w:t>
      </w:r>
      <w:r w:rsidRPr="00D05532">
        <w:rPr>
          <w:rFonts w:ascii="Times New Roman" w:hAnsi="Times New Roman" w:cs="Times New Roman"/>
          <w:sz w:val="22"/>
          <w:szCs w:val="22"/>
        </w:rPr>
        <w:t xml:space="preserve">не подтверждено поступление в установленный срок задатка на </w:t>
      </w:r>
      <w:r w:rsidRPr="00523F83">
        <w:rPr>
          <w:rFonts w:ascii="Times New Roman" w:eastAsiaTheme="minorHAnsi" w:hAnsi="Times New Roman"/>
          <w:bCs/>
          <w:sz w:val="22"/>
          <w:szCs w:val="22"/>
        </w:rPr>
        <w:t>счет, указанны</w:t>
      </w:r>
      <w:r>
        <w:rPr>
          <w:rFonts w:ascii="Times New Roman" w:eastAsiaTheme="minorHAnsi" w:hAnsi="Times New Roman"/>
          <w:bCs/>
          <w:sz w:val="22"/>
          <w:szCs w:val="22"/>
        </w:rPr>
        <w:t>й</w:t>
      </w:r>
      <w:r w:rsidRPr="00523F83">
        <w:rPr>
          <w:rFonts w:ascii="Times New Roman" w:eastAsiaTheme="minorHAnsi" w:hAnsi="Times New Roman"/>
          <w:bCs/>
          <w:sz w:val="22"/>
          <w:szCs w:val="22"/>
        </w:rPr>
        <w:t xml:space="preserve"> в информационном сообщении</w:t>
      </w:r>
      <w:r w:rsidRPr="00AB1025">
        <w:rPr>
          <w:rFonts w:ascii="Times New Roman" w:hAnsi="Times New Roman" w:cs="Times New Roman"/>
          <w:sz w:val="22"/>
          <w:szCs w:val="22"/>
        </w:rPr>
        <w:t>.</w:t>
      </w:r>
    </w:p>
    <w:p w:rsidR="006C45EB"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F56E27">
        <w:rPr>
          <w:rFonts w:ascii="Times New Roman" w:hAnsi="Times New Roman" w:cs="Times New Roman"/>
          <w:sz w:val="22"/>
          <w:szCs w:val="22"/>
        </w:rPr>
        <w:t>6</w:t>
      </w:r>
      <w:r w:rsidRPr="00340A91">
        <w:rPr>
          <w:rFonts w:ascii="Times New Roman" w:hAnsi="Times New Roman" w:cs="Times New Roman"/>
          <w:sz w:val="22"/>
          <w:szCs w:val="22"/>
        </w:rPr>
        <w:t>.</w:t>
      </w:r>
      <w:r w:rsidRPr="00AB1025">
        <w:rPr>
          <w:sz w:val="22"/>
          <w:szCs w:val="22"/>
        </w:rPr>
        <w:t> </w:t>
      </w: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1F39D4" w:rsidRPr="00AB1025" w:rsidRDefault="001F39D4" w:rsidP="00CC2BD6">
      <w:pPr>
        <w:pStyle w:val="31"/>
        <w:ind w:firstLine="709"/>
        <w:outlineLvl w:val="0"/>
        <w:rPr>
          <w:sz w:val="22"/>
          <w:szCs w:val="22"/>
        </w:rPr>
      </w:pPr>
      <w:r>
        <w:rPr>
          <w:sz w:val="22"/>
          <w:szCs w:val="22"/>
        </w:rPr>
        <w:lastRenderedPageBreak/>
        <w:t>9</w:t>
      </w:r>
      <w:r w:rsidRPr="00D05532">
        <w:rPr>
          <w:sz w:val="22"/>
          <w:szCs w:val="22"/>
        </w:rPr>
        <w:t>.6.</w:t>
      </w:r>
      <w:r>
        <w:rPr>
          <w:sz w:val="22"/>
          <w:szCs w:val="22"/>
        </w:rPr>
        <w:t>1.</w:t>
      </w:r>
      <w:r w:rsidRPr="00D05532">
        <w:rPr>
          <w:sz w:val="22"/>
          <w:szCs w:val="22"/>
        </w:rPr>
        <w:t xml:space="preserve"> Информация об отказе в допуске к участию в </w:t>
      </w:r>
      <w:r>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7B3311" w:rsidRDefault="006C45EB" w:rsidP="006C45EB">
      <w:pPr>
        <w:pStyle w:val="31"/>
        <w:spacing w:before="60" w:after="60"/>
        <w:ind w:firstLine="709"/>
        <w:outlineLvl w:val="0"/>
        <w:rPr>
          <w:b/>
          <w:sz w:val="22"/>
          <w:szCs w:val="22"/>
        </w:rPr>
      </w:pPr>
      <w:r w:rsidRPr="007B3311">
        <w:rPr>
          <w:b/>
          <w:sz w:val="22"/>
          <w:szCs w:val="22"/>
        </w:rPr>
        <w:t>1</w:t>
      </w:r>
      <w:r>
        <w:rPr>
          <w:b/>
          <w:sz w:val="22"/>
          <w:szCs w:val="22"/>
        </w:rPr>
        <w:t>0</w:t>
      </w:r>
      <w:r w:rsidRPr="007B3311">
        <w:rPr>
          <w:b/>
          <w:sz w:val="22"/>
          <w:szCs w:val="22"/>
        </w:rPr>
        <w:t xml:space="preserve">. Порядок проведения </w:t>
      </w:r>
      <w:r>
        <w:rPr>
          <w:b/>
          <w:sz w:val="22"/>
          <w:szCs w:val="22"/>
        </w:rPr>
        <w:t>продажи имущества на аукционе</w:t>
      </w:r>
      <w:r w:rsidRPr="007B3311">
        <w:rPr>
          <w:b/>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1B6CE6">
        <w:rPr>
          <w:rFonts w:eastAsiaTheme="minorHAnsi"/>
          <w:sz w:val="22"/>
          <w:szCs w:val="22"/>
        </w:rPr>
        <w:t xml:space="preserve">Продажа </w:t>
      </w:r>
      <w:r>
        <w:rPr>
          <w:rFonts w:eastAsiaTheme="minorHAnsi"/>
          <w:sz w:val="22"/>
          <w:szCs w:val="22"/>
        </w:rPr>
        <w:t>имущества на аукционе</w:t>
      </w:r>
      <w:r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C2BD6" w:rsidRPr="00D05532" w:rsidRDefault="00CC2BD6" w:rsidP="00CC2BD6">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Pr="00D05532">
        <w:rPr>
          <w:sz w:val="22"/>
          <w:szCs w:val="22"/>
        </w:rPr>
        <w:t xml:space="preserve">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Pr>
          <w:sz w:val="22"/>
          <w:szCs w:val="22"/>
        </w:rPr>
        <w:t>продажи</w:t>
      </w:r>
      <w:r w:rsidRPr="00D05532">
        <w:rPr>
          <w:sz w:val="22"/>
          <w:szCs w:val="22"/>
        </w:rPr>
        <w:t xml:space="preserve"> в соответстви</w:t>
      </w:r>
      <w:r>
        <w:rPr>
          <w:sz w:val="22"/>
          <w:szCs w:val="22"/>
        </w:rPr>
        <w:t>и с Федеральным законом № </w:t>
      </w:r>
      <w:r w:rsidRPr="00D05532">
        <w:rPr>
          <w:sz w:val="22"/>
          <w:szCs w:val="22"/>
        </w:rPr>
        <w:t>178-ФЗ.</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w:t>
      </w:r>
      <w:r w:rsidR="00CC2BD6">
        <w:rPr>
          <w:sz w:val="22"/>
          <w:szCs w:val="22"/>
        </w:rPr>
        <w:t>2</w:t>
      </w:r>
      <w:r>
        <w:rPr>
          <w:sz w:val="22"/>
          <w:szCs w:val="22"/>
        </w:rPr>
        <w:t>.</w:t>
      </w:r>
      <w:r w:rsidRPr="00AB1025">
        <w:rPr>
          <w:sz w:val="22"/>
          <w:szCs w:val="22"/>
        </w:rPr>
        <w:t> </w:t>
      </w:r>
      <w:r w:rsidRPr="007B3311">
        <w:rPr>
          <w:sz w:val="22"/>
          <w:szCs w:val="22"/>
        </w:rPr>
        <w:t xml:space="preserve">Проведение процедуры аукциона </w:t>
      </w:r>
      <w:r w:rsidR="00CC2BD6" w:rsidRPr="00D05532">
        <w:rPr>
          <w:sz w:val="22"/>
          <w:szCs w:val="22"/>
        </w:rPr>
        <w:t>проводится в указанные в извещении день и время и</w:t>
      </w:r>
      <w:r w:rsidR="00CC2BD6" w:rsidRPr="007B3311">
        <w:rPr>
          <w:sz w:val="22"/>
          <w:szCs w:val="22"/>
        </w:rPr>
        <w:t xml:space="preserve"> </w:t>
      </w:r>
      <w:r w:rsidRPr="007B3311">
        <w:rPr>
          <w:sz w:val="22"/>
          <w:szCs w:val="22"/>
        </w:rPr>
        <w:t xml:space="preserve">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r w:rsidR="00CC2BD6">
        <w:rPr>
          <w:sz w:val="22"/>
          <w:szCs w:val="22"/>
        </w:rPr>
        <w:t xml:space="preserve">, </w:t>
      </w:r>
      <w:r w:rsidRPr="007B3311">
        <w:rPr>
          <w:sz w:val="22"/>
          <w:szCs w:val="22"/>
        </w:rPr>
        <w:t xml:space="preserve">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10.1.3.</w:t>
      </w:r>
      <w:r w:rsidRPr="007B3311">
        <w:rPr>
          <w:sz w:val="22"/>
          <w:szCs w:val="22"/>
        </w:rPr>
        <w:t xml:space="preserve">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45EB" w:rsidRPr="00407738" w:rsidRDefault="006C45EB" w:rsidP="006C45EB">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Во время проведения процедуры аукциона </w:t>
      </w:r>
      <w:r w:rsidRPr="005B682F">
        <w:rPr>
          <w:sz w:val="22"/>
          <w:szCs w:val="22"/>
        </w:rPr>
        <w:t>О</w:t>
      </w:r>
      <w:r>
        <w:rPr>
          <w:sz w:val="22"/>
          <w:szCs w:val="22"/>
        </w:rPr>
        <w:t>пе</w:t>
      </w:r>
      <w:r w:rsidRPr="005B682F">
        <w:rPr>
          <w:sz w:val="22"/>
          <w:szCs w:val="22"/>
        </w:rPr>
        <w:t>ратор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 xml:space="preserve">частников к </w:t>
      </w:r>
      <w:r w:rsidRPr="00407738">
        <w:rPr>
          <w:sz w:val="22"/>
          <w:szCs w:val="22"/>
        </w:rPr>
        <w:t>закрытой части электронной площадки и возможность представления ими предложений о цене имущества.</w:t>
      </w:r>
    </w:p>
    <w:p w:rsidR="006C45EB" w:rsidRPr="00407738"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C45EB" w:rsidRPr="007B3311"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.3. Со времени начала проведения процедуры аукциона</w:t>
      </w:r>
      <w:r w:rsidRPr="007B3311">
        <w:rPr>
          <w:sz w:val="22"/>
          <w:szCs w:val="22"/>
        </w:rPr>
        <w:t xml:space="preserve"> </w:t>
      </w:r>
      <w:r w:rsidRPr="005B682F">
        <w:rPr>
          <w:sz w:val="22"/>
          <w:szCs w:val="22"/>
        </w:rPr>
        <w:t>О</w:t>
      </w:r>
      <w:r>
        <w:rPr>
          <w:sz w:val="22"/>
          <w:szCs w:val="22"/>
        </w:rPr>
        <w:t>пе</w:t>
      </w:r>
      <w:r w:rsidRPr="005B682F">
        <w:rPr>
          <w:sz w:val="22"/>
          <w:szCs w:val="22"/>
        </w:rPr>
        <w:t>ратор</w:t>
      </w:r>
      <w:r>
        <w:rPr>
          <w:sz w:val="22"/>
          <w:szCs w:val="22"/>
        </w:rPr>
        <w:t>ом</w:t>
      </w:r>
      <w:r w:rsidRPr="007B3311">
        <w:rPr>
          <w:sz w:val="22"/>
          <w:szCs w:val="22"/>
        </w:rPr>
        <w:t xml:space="preserve"> размещается: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Pr>
          <w:sz w:val="22"/>
          <w:szCs w:val="22"/>
        </w:rPr>
        <w:t>«</w:t>
      </w:r>
      <w:r w:rsidRPr="007B3311">
        <w:rPr>
          <w:sz w:val="22"/>
          <w:szCs w:val="22"/>
        </w:rPr>
        <w:t>шага аукциона</w:t>
      </w:r>
      <w:r>
        <w:rPr>
          <w:sz w:val="22"/>
          <w:szCs w:val="22"/>
        </w:rPr>
        <w:t>»</w:t>
      </w:r>
      <w:r w:rsidRPr="007B3311">
        <w:rPr>
          <w:sz w:val="22"/>
          <w:szCs w:val="22"/>
        </w:rPr>
        <w:t>;</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sz w:val="22"/>
          <w:szCs w:val="22"/>
        </w:rPr>
        <w:t>«</w:t>
      </w:r>
      <w:r w:rsidRPr="007B3311">
        <w:rPr>
          <w:sz w:val="22"/>
          <w:szCs w:val="22"/>
        </w:rPr>
        <w:t>шаг аукциона</w:t>
      </w:r>
      <w:r>
        <w:rPr>
          <w:sz w:val="22"/>
          <w:szCs w:val="22"/>
        </w:rPr>
        <w:t>»</w:t>
      </w:r>
      <w:r w:rsidRPr="007B3311">
        <w:rPr>
          <w:sz w:val="22"/>
          <w:szCs w:val="22"/>
        </w:rPr>
        <w:t>), время, оставшееся до окончания приема предложений о цене имущества.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10.4.1.</w:t>
      </w:r>
      <w:r w:rsidRPr="00AB1025">
        <w:rPr>
          <w:sz w:val="22"/>
          <w:szCs w:val="22"/>
        </w:rPr>
        <w:t> </w:t>
      </w:r>
      <w:r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Pr>
          <w:sz w:val="22"/>
          <w:szCs w:val="22"/>
        </w:rPr>
        <w:t>«</w:t>
      </w:r>
      <w:r w:rsidRPr="007B3311">
        <w:rPr>
          <w:sz w:val="22"/>
          <w:szCs w:val="22"/>
        </w:rPr>
        <w:t>шаг аукциона</w:t>
      </w:r>
      <w:r>
        <w:rPr>
          <w:sz w:val="22"/>
          <w:szCs w:val="22"/>
        </w:rPr>
        <w:t>»</w:t>
      </w:r>
      <w:r w:rsidRPr="007B3311">
        <w:rPr>
          <w:sz w:val="22"/>
          <w:szCs w:val="22"/>
        </w:rPr>
        <w:t xml:space="preserve">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10.4.2.</w:t>
      </w:r>
      <w:r w:rsidRPr="00AB1025">
        <w:rPr>
          <w:sz w:val="22"/>
          <w:szCs w:val="22"/>
        </w:rPr>
        <w:t> </w:t>
      </w: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w:t>
      </w:r>
      <w:r w:rsidRPr="00AB1025">
        <w:rPr>
          <w:sz w:val="22"/>
          <w:szCs w:val="22"/>
        </w:rPr>
        <w:t> </w:t>
      </w:r>
      <w:r w:rsidRPr="007B3311">
        <w:rPr>
          <w:sz w:val="22"/>
          <w:szCs w:val="22"/>
        </w:rPr>
        <w:t>Во время проведения процедуры аукциона программными средствами электронной площадки обеспечивается: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10.5.1. </w:t>
      </w:r>
      <w:r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2"/>
          <w:szCs w:val="22"/>
        </w:rPr>
        <w:t>«</w:t>
      </w:r>
      <w:r w:rsidRPr="007B3311">
        <w:rPr>
          <w:sz w:val="22"/>
          <w:szCs w:val="22"/>
        </w:rPr>
        <w:t>шага аукциона</w:t>
      </w:r>
      <w:r>
        <w:rPr>
          <w:sz w:val="22"/>
          <w:szCs w:val="22"/>
        </w:rPr>
        <w:t>»</w:t>
      </w:r>
      <w:r w:rsidRPr="007B3311">
        <w:rPr>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w:t>
      </w:r>
      <w:r>
        <w:rPr>
          <w:sz w:val="22"/>
          <w:szCs w:val="22"/>
        </w:rPr>
        <w:t>пера</w:t>
      </w:r>
      <w:r w:rsidRPr="005B682F">
        <w:rPr>
          <w:sz w:val="22"/>
          <w:szCs w:val="22"/>
        </w:rPr>
        <w:t>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Pr>
          <w:rFonts w:ascii="Times New Roman" w:hAnsi="Times New Roman"/>
        </w:rPr>
        <w:t>0</w:t>
      </w:r>
      <w:r w:rsidRPr="002901B0">
        <w:rPr>
          <w:rFonts w:ascii="Times New Roman" w:hAnsi="Times New Roman"/>
        </w:rPr>
        <w:t>.7. </w:t>
      </w:r>
      <w:r>
        <w:rPr>
          <w:rFonts w:ascii="Times New Roman" w:eastAsiaTheme="minorHAnsi" w:hAnsi="Times New Roman"/>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w:t>
      </w:r>
      <w:r>
        <w:rPr>
          <w:rFonts w:ascii="Times New Roman" w:eastAsiaTheme="minorHAnsi" w:hAnsi="Times New Roman"/>
        </w:rPr>
        <w:lastRenderedPageBreak/>
        <w:t>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45EB" w:rsidRDefault="006C45EB" w:rsidP="006C45EB">
      <w:pPr>
        <w:pStyle w:val="western"/>
        <w:spacing w:before="0" w:beforeAutospacing="0" w:after="0" w:afterAutospacing="0"/>
        <w:ind w:firstLine="709"/>
        <w:jc w:val="both"/>
        <w:rPr>
          <w:sz w:val="22"/>
          <w:szCs w:val="22"/>
        </w:rPr>
      </w:pPr>
      <w:r>
        <w:rPr>
          <w:sz w:val="22"/>
          <w:szCs w:val="22"/>
        </w:rPr>
        <w:t>10.8.</w:t>
      </w:r>
      <w:r w:rsidRPr="00AB1025">
        <w:rPr>
          <w:sz w:val="22"/>
          <w:szCs w:val="22"/>
        </w:rPr>
        <w:t> </w:t>
      </w:r>
      <w:r w:rsidRPr="007B3311">
        <w:rPr>
          <w:sz w:val="22"/>
          <w:szCs w:val="22"/>
        </w:rPr>
        <w:t>Процедура аукциона считается завершенной с момента подписания Продавцо</w:t>
      </w:r>
      <w:r>
        <w:rPr>
          <w:sz w:val="22"/>
          <w:szCs w:val="22"/>
        </w:rPr>
        <w:t>м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10.8.1. 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Pr="005768B4">
        <w:rPr>
          <w:rFonts w:ascii="Times New Roman" w:eastAsiaTheme="minorHAnsi" w:hAnsi="Times New Roman"/>
        </w:rPr>
        <w:t xml:space="preserve"> </w:t>
      </w:r>
      <w:r>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Pr>
          <w:rFonts w:ascii="Times New Roman" w:eastAsiaTheme="minorHAnsi" w:hAnsi="Times New Roman"/>
        </w:rPr>
        <w:t xml:space="preserve"> купли-продажи</w:t>
      </w:r>
      <w:r w:rsidRPr="00407738">
        <w:rPr>
          <w:rFonts w:ascii="Times New Roman" w:eastAsiaTheme="minorHAnsi" w:hAnsi="Times New Roman"/>
        </w:rPr>
        <w:t>.</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w:t>
      </w:r>
      <w:r w:rsidRPr="00AB1025">
        <w:rPr>
          <w:sz w:val="22"/>
          <w:szCs w:val="22"/>
        </w:rPr>
        <w:t> </w:t>
      </w:r>
      <w:r w:rsidRPr="007B3311">
        <w:rPr>
          <w:sz w:val="22"/>
          <w:szCs w:val="22"/>
        </w:rPr>
        <w:t>Аукцион признается несостоявшимся в следующих случаях:</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6C45EB" w:rsidRDefault="006C45EB" w:rsidP="006C45EB">
      <w:pPr>
        <w:pStyle w:val="western"/>
        <w:spacing w:before="0" w:beforeAutospacing="0" w:after="0" w:afterAutospacing="0"/>
        <w:ind w:firstLine="709"/>
        <w:jc w:val="both"/>
        <w:rPr>
          <w:sz w:val="22"/>
          <w:szCs w:val="22"/>
        </w:rPr>
      </w:pPr>
      <w:r>
        <w:rPr>
          <w:sz w:val="22"/>
          <w:szCs w:val="22"/>
        </w:rPr>
        <w:t>10.9.2.</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C45EB" w:rsidRDefault="006C45EB" w:rsidP="006C45EB">
      <w:pPr>
        <w:pStyle w:val="western"/>
        <w:spacing w:before="0" w:beforeAutospacing="0" w:after="0" w:afterAutospacing="0"/>
        <w:ind w:firstLine="709"/>
        <w:jc w:val="both"/>
        <w:rPr>
          <w:sz w:val="22"/>
          <w:szCs w:val="22"/>
        </w:rPr>
      </w:pPr>
      <w:r>
        <w:rPr>
          <w:sz w:val="22"/>
          <w:szCs w:val="22"/>
        </w:rPr>
        <w:t>10.10.2.</w:t>
      </w:r>
      <w:r w:rsidRPr="00AB1025">
        <w:rPr>
          <w:sz w:val="22"/>
          <w:szCs w:val="22"/>
        </w:rPr>
        <w:t> </w:t>
      </w:r>
      <w:r w:rsidRPr="007B3311">
        <w:rPr>
          <w:sz w:val="22"/>
          <w:szCs w:val="22"/>
        </w:rPr>
        <w:t>Решение о признании аукциона несостоявшимся оформляется протоколом.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10.11.</w:t>
      </w:r>
      <w:r w:rsidRPr="00AB1025">
        <w:rPr>
          <w:sz w:val="22"/>
          <w:szCs w:val="22"/>
        </w:rPr>
        <w:t> </w:t>
      </w:r>
      <w:r w:rsidRPr="007B3311">
        <w:rPr>
          <w:sz w:val="22"/>
          <w:szCs w:val="22"/>
        </w:rPr>
        <w:t>В течение одного часа с м</w:t>
      </w:r>
      <w:r>
        <w:rPr>
          <w:sz w:val="22"/>
          <w:szCs w:val="22"/>
        </w:rPr>
        <w:t>ом</w:t>
      </w:r>
      <w:r w:rsidRPr="007B3311">
        <w:rPr>
          <w:sz w:val="22"/>
          <w:szCs w:val="22"/>
        </w:rPr>
        <w:t>ен</w:t>
      </w:r>
      <w:r>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Pr>
          <w:sz w:val="22"/>
          <w:szCs w:val="22"/>
        </w:rPr>
        <w:t xml:space="preserve"> или </w:t>
      </w:r>
      <w:r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цена сделки;</w:t>
      </w:r>
    </w:p>
    <w:p w:rsidR="006C45EB" w:rsidRPr="00120010"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 xml:space="preserve">фамилия, имя, отчество физического лица или наименование юридического лица – Победителя </w:t>
      </w:r>
      <w:r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1</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проведения аукциона</w:t>
      </w:r>
      <w:r w:rsidRPr="004B32BC">
        <w:rPr>
          <w:b/>
          <w:sz w:val="22"/>
          <w:szCs w:val="22"/>
        </w:rPr>
        <w:t>.</w:t>
      </w:r>
    </w:p>
    <w:p w:rsidR="006C45EB"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Pr="003A133B">
        <w:rPr>
          <w:b w:val="0"/>
          <w:szCs w:val="22"/>
          <w:lang w:val="ru-RU"/>
        </w:rPr>
        <w:t>О</w:t>
      </w:r>
      <w:r>
        <w:rPr>
          <w:b w:val="0"/>
          <w:szCs w:val="22"/>
          <w:lang w:val="ru-RU"/>
        </w:rPr>
        <w:t>пе</w:t>
      </w:r>
      <w:r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6C45EB" w:rsidRDefault="006C45EB" w:rsidP="006C45EB">
      <w:pPr>
        <w:pStyle w:val="a3"/>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C45EB" w:rsidRPr="00FA40C6" w:rsidRDefault="006C45EB" w:rsidP="006C45EB">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C45EB" w:rsidRDefault="006C45EB" w:rsidP="006C45EB">
      <w:pPr>
        <w:pStyle w:val="31"/>
        <w:spacing w:before="6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6C45EB" w:rsidRDefault="006C45EB" w:rsidP="006C45EB">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.1.</w:t>
      </w:r>
      <w:r>
        <w:rPr>
          <w:rFonts w:ascii="Times New Roman" w:hAnsi="Times New Roman"/>
        </w:rPr>
        <w:t>1.</w:t>
      </w:r>
      <w:r w:rsidRPr="00AB1025">
        <w:t> </w:t>
      </w:r>
      <w:r>
        <w:rPr>
          <w:rFonts w:ascii="Times New Roman" w:hAnsi="Times New Roman"/>
          <w:bCs/>
        </w:rPr>
        <w:t xml:space="preserve">В </w:t>
      </w:r>
      <w:r w:rsidRPr="00AB1025">
        <w:rPr>
          <w:rFonts w:ascii="Times New Roman" w:hAnsi="Times New Roman"/>
          <w:bCs/>
        </w:rPr>
        <w:t xml:space="preserve">течение </w:t>
      </w:r>
      <w:r>
        <w:rPr>
          <w:rFonts w:ascii="Times New Roman" w:hAnsi="Times New Roman"/>
          <w:bCs/>
        </w:rPr>
        <w:t>5</w:t>
      </w:r>
      <w:r w:rsidRPr="00AB1025">
        <w:rPr>
          <w:rFonts w:ascii="Times New Roman" w:hAnsi="Times New Roman"/>
          <w:bCs/>
        </w:rPr>
        <w:t xml:space="preserve"> рабочих дней с</w:t>
      </w:r>
      <w:r>
        <w:rPr>
          <w:rFonts w:ascii="Times New Roman" w:hAnsi="Times New Roman"/>
          <w:bCs/>
        </w:rPr>
        <w:t>о</w:t>
      </w:r>
      <w:r w:rsidRPr="00AB1025">
        <w:rPr>
          <w:rFonts w:ascii="Times New Roman" w:hAnsi="Times New Roman"/>
          <w:bCs/>
        </w:rPr>
        <w:t xml:space="preserve"> д</w:t>
      </w:r>
      <w:r>
        <w:rPr>
          <w:rFonts w:ascii="Times New Roman" w:hAnsi="Times New Roman"/>
          <w:bCs/>
        </w:rPr>
        <w:t>ня</w:t>
      </w:r>
      <w:r w:rsidRPr="00AB1025">
        <w:rPr>
          <w:rFonts w:ascii="Times New Roman" w:hAnsi="Times New Roman"/>
          <w:bCs/>
        </w:rPr>
        <w:t xml:space="preserve"> подведения итогов аукциона</w:t>
      </w:r>
      <w:r>
        <w:rPr>
          <w:rFonts w:ascii="Times New Roman" w:hAnsi="Times New Roman"/>
          <w:bCs/>
        </w:rPr>
        <w:t xml:space="preserve"> </w:t>
      </w:r>
      <w:r>
        <w:rPr>
          <w:rFonts w:ascii="Times New Roman" w:hAnsi="Times New Roman"/>
        </w:rPr>
        <w:t>с</w:t>
      </w:r>
      <w:r w:rsidRPr="00AB1025">
        <w:rPr>
          <w:rFonts w:ascii="Times New Roman" w:hAnsi="Times New Roman"/>
        </w:rPr>
        <w:t xml:space="preserve"> </w:t>
      </w:r>
      <w:r>
        <w:rPr>
          <w:rFonts w:ascii="Times New Roman" w:hAnsi="Times New Roman"/>
        </w:rPr>
        <w:t>П</w:t>
      </w:r>
      <w:r w:rsidRPr="00AB1025">
        <w:rPr>
          <w:rFonts w:ascii="Times New Roman" w:hAnsi="Times New Roman"/>
        </w:rPr>
        <w:t>обедителем</w:t>
      </w:r>
      <w:r>
        <w:rPr>
          <w:rFonts w:ascii="Times New Roman" w:hAnsi="Times New Roman"/>
          <w:bCs/>
        </w:rPr>
        <w:t xml:space="preserve"> </w:t>
      </w:r>
      <w:r>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12.1.2.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либо </w:t>
      </w:r>
      <w:r w:rsidRPr="00EF2ABE">
        <w:rPr>
          <w:rFonts w:ascii="Times New Roman" w:hAnsi="Times New Roman"/>
        </w:rPr>
        <w:t>от исполнения Покупателем обязательств по оплате по договору купли-продажи</w:t>
      </w:r>
      <w:r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C45EB" w:rsidRPr="00B22A1D" w:rsidRDefault="006C45EB" w:rsidP="006C45EB">
      <w:pPr>
        <w:pStyle w:val="TextBasTxt"/>
        <w:ind w:firstLine="709"/>
        <w:rPr>
          <w:sz w:val="22"/>
          <w:szCs w:val="22"/>
        </w:rPr>
      </w:pPr>
      <w:r w:rsidRPr="00FA40C6">
        <w:rPr>
          <w:sz w:val="22"/>
          <w:szCs w:val="22"/>
        </w:rPr>
        <w:t>1</w:t>
      </w:r>
      <w:r>
        <w:rPr>
          <w:sz w:val="22"/>
          <w:szCs w:val="22"/>
        </w:rPr>
        <w:t>2</w:t>
      </w:r>
      <w:r w:rsidRPr="00FA40C6">
        <w:rPr>
          <w:sz w:val="22"/>
          <w:szCs w:val="22"/>
        </w:rPr>
        <w:t>.</w:t>
      </w:r>
      <w:r>
        <w:rPr>
          <w:sz w:val="22"/>
          <w:szCs w:val="22"/>
        </w:rPr>
        <w:t>1</w:t>
      </w:r>
      <w:r w:rsidRPr="00FA40C6">
        <w:rPr>
          <w:sz w:val="22"/>
          <w:szCs w:val="22"/>
        </w:rPr>
        <w:t>.</w:t>
      </w:r>
      <w:r>
        <w:rPr>
          <w:sz w:val="22"/>
          <w:szCs w:val="22"/>
        </w:rPr>
        <w:t>3.</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6C45EB" w:rsidRPr="00AB1025"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2</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2</w:t>
      </w:r>
      <w:r w:rsidR="00A65448">
        <w:rPr>
          <w:rFonts w:ascii="Times New Roman" w:hAnsi="Times New Roman"/>
        </w:rPr>
        <w:t>-х</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w:t>
      </w:r>
      <w:r>
        <w:rPr>
          <w:rFonts w:ascii="Times New Roman" w:hAnsi="Times New Roman"/>
        </w:rPr>
        <w:t>(</w:t>
      </w:r>
      <w:r w:rsidRPr="006561C0">
        <w:rPr>
          <w:rFonts w:ascii="Times New Roman" w:hAnsi="Times New Roman"/>
          <w:bCs/>
          <w:szCs w:val="28"/>
          <w:lang w:eastAsia="ru-RU"/>
        </w:rPr>
        <w:t>за вычетом ранее внесенного задатка</w:t>
      </w:r>
      <w:r>
        <w:rPr>
          <w:rFonts w:ascii="Times New Roman" w:hAnsi="Times New Roman"/>
          <w:bCs/>
          <w:szCs w:val="28"/>
          <w:lang w:eastAsia="ru-RU"/>
        </w:rPr>
        <w:t>)</w:t>
      </w:r>
      <w:r w:rsidRPr="00AB1025">
        <w:rPr>
          <w:rFonts w:ascii="Times New Roman" w:hAnsi="Times New Roman"/>
        </w:rPr>
        <w:t xml:space="preserve"> на</w:t>
      </w:r>
      <w:r>
        <w:rPr>
          <w:rFonts w:ascii="Times New Roman" w:hAnsi="Times New Roman"/>
        </w:rPr>
        <w:t xml:space="preserve"> </w:t>
      </w:r>
      <w:r w:rsidRPr="00AB1025">
        <w:rPr>
          <w:rFonts w:ascii="Times New Roman" w:hAnsi="Times New Roman"/>
        </w:rPr>
        <w:t>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6C45EB" w:rsidRPr="00D05532" w:rsidRDefault="006C45EB" w:rsidP="006C45EB">
      <w:pPr>
        <w:spacing w:after="0" w:line="240" w:lineRule="auto"/>
        <w:ind w:firstLine="709"/>
        <w:jc w:val="both"/>
        <w:rPr>
          <w:rFonts w:ascii="Times New Roman" w:hAnsi="Times New Roman"/>
        </w:rPr>
      </w:pPr>
      <w:r>
        <w:rPr>
          <w:rFonts w:ascii="Times New Roman" w:hAnsi="Times New Roman"/>
        </w:rPr>
        <w:t>12.2.1. </w:t>
      </w: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6C45EB" w:rsidRDefault="006C45EB" w:rsidP="006C45EB">
      <w:pPr>
        <w:pStyle w:val="TextBasTxt"/>
        <w:ind w:firstLine="709"/>
        <w:rPr>
          <w:rFonts w:eastAsia="Times New Roman"/>
          <w:sz w:val="22"/>
          <w:szCs w:val="22"/>
          <w:lang w:eastAsia="en-US"/>
        </w:rPr>
      </w:pPr>
      <w:r>
        <w:rPr>
          <w:sz w:val="22"/>
          <w:szCs w:val="22"/>
        </w:rPr>
        <w:t>12</w:t>
      </w:r>
      <w:r w:rsidRPr="00FA40C6">
        <w:rPr>
          <w:sz w:val="22"/>
          <w:szCs w:val="22"/>
        </w:rPr>
        <w:t>.</w:t>
      </w:r>
      <w:r>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Pr>
          <w:rFonts w:eastAsiaTheme="minorHAnsi"/>
        </w:rPr>
        <w:t>, задаток ему не возвращается</w:t>
      </w:r>
      <w:r w:rsidRPr="00AB1025">
        <w:rPr>
          <w:rFonts w:eastAsia="Times New Roman"/>
          <w:sz w:val="22"/>
          <w:szCs w:val="22"/>
          <w:lang w:eastAsia="en-US"/>
        </w:rPr>
        <w:t>.</w:t>
      </w:r>
    </w:p>
    <w:p w:rsidR="006C45EB" w:rsidRDefault="006C45EB" w:rsidP="006C45EB">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6C45EB" w:rsidRDefault="006C45EB" w:rsidP="006C45EB">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3.1. </w:t>
      </w:r>
      <w:r w:rsidRPr="00526FE6">
        <w:rPr>
          <w:rFonts w:ascii="Times New Roman" w:hAnsi="Times New Roman"/>
        </w:rPr>
        <w:t xml:space="preserve">Право собственности на </w:t>
      </w:r>
      <w:r>
        <w:rPr>
          <w:rFonts w:ascii="Times New Roman" w:hAnsi="Times New Roman"/>
        </w:rPr>
        <w:t>приобретаемое недвижим</w:t>
      </w:r>
      <w:r w:rsidRPr="00526FE6">
        <w:rPr>
          <w:rFonts w:ascii="Times New Roman" w:hAnsi="Times New Roman"/>
        </w:rPr>
        <w:t xml:space="preserve">ое имущество переходит к Покупателю </w:t>
      </w:r>
      <w:r>
        <w:rPr>
          <w:rFonts w:ascii="Times New Roman" w:eastAsiaTheme="minorHAnsi" w:hAnsi="Times New Roman"/>
        </w:rPr>
        <w:t xml:space="preserve">в установленном порядке после полной оплаты за него </w:t>
      </w:r>
      <w:r w:rsidRPr="00526FE6">
        <w:rPr>
          <w:rFonts w:ascii="Times New Roman" w:hAnsi="Times New Roman"/>
        </w:rPr>
        <w:t>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6C45EB" w:rsidRPr="0006425F" w:rsidRDefault="006C45EB" w:rsidP="006C45EB">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6C45EB"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AB1025">
        <w:rPr>
          <w:rFonts w:ascii="Times New Roman" w:hAnsi="Times New Roman"/>
        </w:rPr>
        <w:t>Расходы, связанные с проведением регистрации перехода права собственности на объект</w:t>
      </w:r>
      <w:r>
        <w:rPr>
          <w:rFonts w:ascii="Times New Roman" w:hAnsi="Times New Roman"/>
        </w:rPr>
        <w:t>ы</w:t>
      </w:r>
      <w:r w:rsidRPr="001C4D39">
        <w:rPr>
          <w:rFonts w:ascii="Times New Roman" w:hAnsi="Times New Roman"/>
        </w:rPr>
        <w:t xml:space="preserve"> </w:t>
      </w:r>
      <w:r>
        <w:rPr>
          <w:rFonts w:ascii="Times New Roman" w:hAnsi="Times New Roman"/>
        </w:rPr>
        <w:t>недвижимого имущества</w:t>
      </w:r>
      <w:r w:rsidRPr="00AB1025">
        <w:rPr>
          <w:rFonts w:ascii="Times New Roman" w:hAnsi="Times New Roman"/>
        </w:rPr>
        <w:t>, возлагаются на Покупателя.</w:t>
      </w:r>
    </w:p>
    <w:p w:rsidR="00EF2ABE" w:rsidRPr="00D05532" w:rsidRDefault="006C45EB" w:rsidP="00EF2ABE">
      <w:pPr>
        <w:pStyle w:val="af3"/>
        <w:spacing w:after="0"/>
        <w:ind w:left="0" w:firstLine="709"/>
        <w:jc w:val="both"/>
        <w:rPr>
          <w:sz w:val="22"/>
          <w:szCs w:val="22"/>
        </w:rPr>
      </w:pPr>
      <w:r>
        <w:rPr>
          <w:sz w:val="22"/>
          <w:szCs w:val="22"/>
        </w:rPr>
        <w:t>12.5. </w:t>
      </w:r>
      <w:r w:rsidRPr="00D05532">
        <w:rPr>
          <w:sz w:val="22"/>
          <w:szCs w:val="22"/>
        </w:rPr>
        <w:t xml:space="preserve">Передача Покупателю приобретенного имущества осуществляется по акту приема-передачи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6C45EB" w:rsidRDefault="006C45EB" w:rsidP="006C45EB">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w:t>
      </w:r>
      <w:r w:rsidR="00287DFB">
        <w:rPr>
          <w:rFonts w:ascii="Times New Roman" w:hAnsi="Times New Roman"/>
        </w:rPr>
        <w:t xml:space="preserve"> (в том числе и данное примечание)</w:t>
      </w:r>
      <w:r>
        <w:rPr>
          <w:rFonts w:ascii="Times New Roman" w:hAnsi="Times New Roman"/>
        </w:rPr>
        <w:t>.</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6731F3" w:rsidRPr="006731F3" w:rsidRDefault="00486B5C" w:rsidP="006731F3">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006731F3" w:rsidRPr="006731F3">
        <w:rPr>
          <w:rFonts w:ascii="Times New Roman" w:hAnsi="Times New Roman" w:cs="Times New Roman"/>
          <w:b/>
          <w:sz w:val="22"/>
          <w:szCs w:val="22"/>
        </w:rPr>
        <w:t>документов для участия в торгах в электронной форме</w:t>
      </w:r>
    </w:p>
    <w:p w:rsidR="006731F3" w:rsidRPr="006731F3" w:rsidRDefault="006731F3" w:rsidP="006731F3">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6731F3" w:rsidRPr="006731F3" w:rsidRDefault="006731F3" w:rsidP="006731F3">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5" w:history="1">
        <w:r w:rsidRPr="006731F3">
          <w:rPr>
            <w:rStyle w:val="a9"/>
            <w:rFonts w:ascii="Times New Roman" w:hAnsi="Times New Roman"/>
            <w:b/>
            <w:bCs/>
            <w:color w:val="auto"/>
            <w:sz w:val="22"/>
            <w:szCs w:val="22"/>
          </w:rPr>
          <w:t>№ 21</w:t>
        </w:r>
      </w:hyperlink>
      <w:r w:rsidRPr="006731F3">
        <w:rPr>
          <w:rStyle w:val="a9"/>
          <w:rFonts w:ascii="Times New Roman" w:hAnsi="Times New Roman"/>
          <w:b/>
          <w:bCs/>
          <w:color w:val="auto"/>
          <w:sz w:val="22"/>
          <w:szCs w:val="22"/>
        </w:rPr>
        <w:t>0000164500000001</w:t>
      </w:r>
      <w:r w:rsidR="00287DFB">
        <w:rPr>
          <w:rStyle w:val="a9"/>
          <w:rFonts w:ascii="Times New Roman" w:hAnsi="Times New Roman"/>
          <w:b/>
          <w:bCs/>
          <w:color w:val="auto"/>
          <w:sz w:val="22"/>
          <w:szCs w:val="22"/>
        </w:rPr>
        <w:t>_</w:t>
      </w:r>
      <w:r w:rsidRPr="006731F3">
        <w:rPr>
          <w:rStyle w:val="a9"/>
          <w:rFonts w:ascii="Times New Roman" w:hAnsi="Times New Roman"/>
          <w:b/>
          <w:bCs/>
          <w:color w:val="auto"/>
          <w:sz w:val="22"/>
          <w:szCs w:val="22"/>
        </w:rPr>
        <w:t>__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6731F3">
        <w:rPr>
          <w:rFonts w:ascii="Times New Roman" w:hAnsi="Times New Roman"/>
          <w:bCs/>
        </w:rPr>
        <w:t xml:space="preserve">одним файлом </w:t>
      </w:r>
      <w:r w:rsidRPr="00587B0D">
        <w:rPr>
          <w:rFonts w:ascii="Times New Roman" w:hAnsi="Times New Roman"/>
          <w:bCs/>
        </w:rPr>
        <w:t>отсканированные</w:t>
      </w:r>
      <w:r w:rsidR="006731F3" w:rsidRPr="006731F3">
        <w:rPr>
          <w:rFonts w:ascii="Times New Roman" w:hAnsi="Times New Roman"/>
          <w:bCs/>
        </w:rPr>
        <w:t xml:space="preserve"> </w:t>
      </w:r>
      <w:r w:rsidR="006731F3" w:rsidRPr="00587B0D">
        <w:rPr>
          <w:rFonts w:ascii="Times New Roman" w:hAnsi="Times New Roman"/>
          <w:bCs/>
        </w:rPr>
        <w:t>все листы,</w:t>
      </w:r>
      <w:r w:rsidRPr="00587B0D">
        <w:rPr>
          <w:rFonts w:ascii="Times New Roman" w:hAnsi="Times New Roman"/>
          <w:bCs/>
        </w:rPr>
        <w:t xml:space="preserve">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6731F3" w:rsidRPr="00587B0D"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6731F3"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Pr="006731F3">
        <w:rPr>
          <w:rFonts w:ascii="Times New Roman" w:hAnsi="Times New Roman" w:cs="Times New Roman"/>
          <w:b/>
          <w:sz w:val="22"/>
          <w:szCs w:val="22"/>
        </w:rPr>
        <w:t>документов для участия в торгах в электронной форме</w:t>
      </w:r>
    </w:p>
    <w:p w:rsidR="00486B5C" w:rsidRPr="006731F3" w:rsidRDefault="00486B5C" w:rsidP="00486B5C">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486B5C" w:rsidRPr="006731F3" w:rsidRDefault="00486B5C" w:rsidP="00486B5C">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6" w:history="1">
        <w:r w:rsidR="006731F3" w:rsidRPr="006731F3">
          <w:rPr>
            <w:rStyle w:val="a9"/>
            <w:rFonts w:ascii="Times New Roman" w:hAnsi="Times New Roman"/>
            <w:b/>
            <w:bCs/>
            <w:color w:val="auto"/>
            <w:sz w:val="22"/>
            <w:szCs w:val="22"/>
          </w:rPr>
          <w:t>№ 21</w:t>
        </w:r>
      </w:hyperlink>
      <w:r w:rsidR="006731F3" w:rsidRPr="006731F3">
        <w:rPr>
          <w:rStyle w:val="a9"/>
          <w:rFonts w:ascii="Times New Roman" w:hAnsi="Times New Roman"/>
          <w:b/>
          <w:bCs/>
          <w:color w:val="auto"/>
          <w:sz w:val="22"/>
          <w:szCs w:val="22"/>
        </w:rPr>
        <w:t>0000164500000001</w:t>
      </w:r>
      <w:r w:rsidR="00287DFB">
        <w:rPr>
          <w:rStyle w:val="a9"/>
          <w:rFonts w:ascii="Times New Roman" w:hAnsi="Times New Roman"/>
          <w:b/>
          <w:bCs/>
          <w:color w:val="auto"/>
          <w:sz w:val="22"/>
          <w:szCs w:val="22"/>
        </w:rPr>
        <w:t>_</w:t>
      </w:r>
      <w:r w:rsidR="006731F3" w:rsidRPr="006731F3">
        <w:rPr>
          <w:rStyle w:val="a9"/>
          <w:rFonts w:ascii="Times New Roman" w:hAnsi="Times New Roman"/>
          <w:b/>
          <w:bCs/>
          <w:color w:val="auto"/>
          <w:sz w:val="22"/>
          <w:szCs w:val="22"/>
        </w:rPr>
        <w:t>__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6731F3" w:rsidP="006731F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C4" w:rsidRDefault="000227C4" w:rsidP="00B70277">
      <w:pPr>
        <w:spacing w:after="0" w:line="240" w:lineRule="auto"/>
      </w:pPr>
      <w:r>
        <w:separator/>
      </w:r>
    </w:p>
  </w:endnote>
  <w:endnote w:type="continuationSeparator" w:id="0">
    <w:p w:rsidR="000227C4" w:rsidRDefault="000227C4"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4A506E">
          <w:rPr>
            <w:noProof/>
          </w:rPr>
          <w:t>2</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C4" w:rsidRDefault="000227C4" w:rsidP="00B70277">
      <w:pPr>
        <w:spacing w:after="0" w:line="240" w:lineRule="auto"/>
      </w:pPr>
      <w:r>
        <w:separator/>
      </w:r>
    </w:p>
  </w:footnote>
  <w:footnote w:type="continuationSeparator" w:id="0">
    <w:p w:rsidR="000227C4" w:rsidRDefault="000227C4"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7C4"/>
    <w:rsid w:val="00022A3D"/>
    <w:rsid w:val="00022EA9"/>
    <w:rsid w:val="000233B6"/>
    <w:rsid w:val="00024549"/>
    <w:rsid w:val="00024E63"/>
    <w:rsid w:val="000254B9"/>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091"/>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1AD4"/>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4C2E"/>
    <w:rsid w:val="00115106"/>
    <w:rsid w:val="0011524C"/>
    <w:rsid w:val="0011559D"/>
    <w:rsid w:val="0011579A"/>
    <w:rsid w:val="00115CB5"/>
    <w:rsid w:val="001163A0"/>
    <w:rsid w:val="0011733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8DD"/>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9D4"/>
    <w:rsid w:val="001F45FA"/>
    <w:rsid w:val="001F4D70"/>
    <w:rsid w:val="001F5713"/>
    <w:rsid w:val="001F574B"/>
    <w:rsid w:val="001F6084"/>
    <w:rsid w:val="001F6C3B"/>
    <w:rsid w:val="001F6D0B"/>
    <w:rsid w:val="001F7080"/>
    <w:rsid w:val="00200571"/>
    <w:rsid w:val="00200D06"/>
    <w:rsid w:val="0020100C"/>
    <w:rsid w:val="00201A4B"/>
    <w:rsid w:val="0020212F"/>
    <w:rsid w:val="00202658"/>
    <w:rsid w:val="0020293C"/>
    <w:rsid w:val="002039B9"/>
    <w:rsid w:val="00203A4A"/>
    <w:rsid w:val="00204193"/>
    <w:rsid w:val="002045E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35"/>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87DFB"/>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9F0"/>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03F"/>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6A"/>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CF7"/>
    <w:rsid w:val="004A0F66"/>
    <w:rsid w:val="004A10BF"/>
    <w:rsid w:val="004A151D"/>
    <w:rsid w:val="004A2297"/>
    <w:rsid w:val="004A3E56"/>
    <w:rsid w:val="004A48D1"/>
    <w:rsid w:val="004A506E"/>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76C"/>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052"/>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1F3"/>
    <w:rsid w:val="00673780"/>
    <w:rsid w:val="00673FD9"/>
    <w:rsid w:val="00674B17"/>
    <w:rsid w:val="00675370"/>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444D"/>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5EB"/>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8A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7D4"/>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7700F"/>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1346"/>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2E67"/>
    <w:rsid w:val="00A3381C"/>
    <w:rsid w:val="00A33F32"/>
    <w:rsid w:val="00A33F35"/>
    <w:rsid w:val="00A3493C"/>
    <w:rsid w:val="00A35B55"/>
    <w:rsid w:val="00A362CB"/>
    <w:rsid w:val="00A376FC"/>
    <w:rsid w:val="00A37999"/>
    <w:rsid w:val="00A37A85"/>
    <w:rsid w:val="00A4007E"/>
    <w:rsid w:val="00A402F8"/>
    <w:rsid w:val="00A40778"/>
    <w:rsid w:val="00A4082F"/>
    <w:rsid w:val="00A40B6A"/>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448"/>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557E"/>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408"/>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3999"/>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49B"/>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11A"/>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298"/>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BD6"/>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65C7"/>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0F15"/>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461"/>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8D9"/>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30C"/>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3DC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0617"/>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6E27"/>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9FF"/>
    <w:rsid w:val="00F76DAA"/>
    <w:rsid w:val="00F7709E"/>
    <w:rsid w:val="00F778FF"/>
    <w:rsid w:val="00F77918"/>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72DC1"/>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gi.gov.ru/new/private/notice/view/620b49167f9a2806e27347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s://torgi.gov.ru/new/private/notice/view/620b49167f9a2806e2734794" TargetMode="External"/><Relationship Id="rId10" Type="http://schemas.openxmlformats.org/officeDocument/2006/relationships/hyperlink" Target="mailto:gontareva@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E44BA-F67B-425B-A3A9-9D3177DD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6126</TotalTime>
  <Pages>14</Pages>
  <Words>6871</Words>
  <Characters>39167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431</cp:revision>
  <cp:lastPrinted>2024-12-27T03:18:00Z</cp:lastPrinted>
  <dcterms:created xsi:type="dcterms:W3CDTF">2019-06-13T03:11:00Z</dcterms:created>
  <dcterms:modified xsi:type="dcterms:W3CDTF">2024-12-27T08:17:00Z</dcterms:modified>
</cp:coreProperties>
</file>