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F67A88" w:rsidRPr="00AB1025">
        <w:rPr>
          <w:rFonts w:ascii="Times New Roman" w:hAnsi="Times New Roman"/>
          <w:sz w:val="28"/>
          <w:szCs w:val="28"/>
        </w:rPr>
        <w:t>А</w:t>
      </w:r>
      <w:r w:rsidR="00F6238C" w:rsidRPr="00AB1025">
        <w:rPr>
          <w:rFonts w:ascii="Times New Roman" w:hAnsi="Times New Roman"/>
          <w:sz w:val="28"/>
          <w:szCs w:val="28"/>
        </w:rPr>
        <w:t>.</w:t>
      </w:r>
      <w:r w:rsidR="00F67A88" w:rsidRPr="00AB1025">
        <w:rPr>
          <w:rFonts w:ascii="Times New Roman" w:hAnsi="Times New Roman"/>
          <w:sz w:val="28"/>
          <w:szCs w:val="28"/>
        </w:rPr>
        <w:t>Н</w:t>
      </w:r>
      <w:r w:rsidR="00F6238C" w:rsidRPr="00AB1025">
        <w:rPr>
          <w:rFonts w:ascii="Times New Roman" w:hAnsi="Times New Roman"/>
          <w:sz w:val="28"/>
          <w:szCs w:val="28"/>
        </w:rPr>
        <w:t xml:space="preserve">. </w:t>
      </w:r>
      <w:r w:rsidR="00F67A88" w:rsidRPr="00AB1025">
        <w:rPr>
          <w:rFonts w:ascii="Times New Roman" w:hAnsi="Times New Roman"/>
          <w:sz w:val="28"/>
          <w:szCs w:val="28"/>
        </w:rPr>
        <w:t>Ко</w:t>
      </w:r>
      <w:r w:rsidR="00F6238C" w:rsidRPr="00AB1025">
        <w:rPr>
          <w:rFonts w:ascii="Times New Roman" w:hAnsi="Times New Roman"/>
          <w:sz w:val="28"/>
          <w:szCs w:val="28"/>
        </w:rPr>
        <w:t>л</w:t>
      </w:r>
      <w:r w:rsidR="00F67A88" w:rsidRPr="00AB1025">
        <w:rPr>
          <w:rFonts w:ascii="Times New Roman" w:hAnsi="Times New Roman"/>
          <w:sz w:val="28"/>
          <w:szCs w:val="28"/>
        </w:rPr>
        <w:t>упаев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187EB0">
        <w:rPr>
          <w:rFonts w:ascii="Times New Roman" w:hAnsi="Times New Roman"/>
          <w:sz w:val="28"/>
          <w:szCs w:val="28"/>
        </w:rPr>
        <w:t>06</w:t>
      </w:r>
      <w:r w:rsidRPr="00AB1025">
        <w:rPr>
          <w:rFonts w:ascii="Times New Roman" w:hAnsi="Times New Roman"/>
          <w:sz w:val="28"/>
          <w:szCs w:val="28"/>
        </w:rPr>
        <w:t xml:space="preserve">» </w:t>
      </w:r>
      <w:r w:rsidR="004D0DBE">
        <w:rPr>
          <w:rFonts w:ascii="Times New Roman" w:hAnsi="Times New Roman"/>
          <w:sz w:val="28"/>
          <w:szCs w:val="28"/>
        </w:rPr>
        <w:t>сентября</w:t>
      </w:r>
      <w:r w:rsidR="00EC61BE">
        <w:rPr>
          <w:rFonts w:ascii="Times New Roman" w:hAnsi="Times New Roman"/>
          <w:sz w:val="28"/>
          <w:szCs w:val="28"/>
        </w:rPr>
        <w:t xml:space="preserve"> </w:t>
      </w:r>
      <w:r w:rsidRPr="00AB1025">
        <w:rPr>
          <w:rFonts w:ascii="Times New Roman" w:hAnsi="Times New Roman"/>
          <w:sz w:val="28"/>
          <w:szCs w:val="28"/>
        </w:rPr>
        <w:t>201</w:t>
      </w:r>
      <w:r w:rsidR="00C84562" w:rsidRPr="00AB1025">
        <w:rPr>
          <w:rFonts w:ascii="Times New Roman" w:hAnsi="Times New Roman"/>
          <w:sz w:val="28"/>
          <w:szCs w:val="28"/>
        </w:rPr>
        <w:t>9</w:t>
      </w:r>
      <w:r w:rsidRPr="00AB1025">
        <w:rPr>
          <w:rFonts w:ascii="Times New Roman" w:hAnsi="Times New Roman"/>
          <w:sz w:val="28"/>
          <w:szCs w:val="28"/>
        </w:rPr>
        <w:t xml:space="preserve"> года</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4D0DBE">
        <w:rPr>
          <w:rFonts w:ascii="Times New Roman" w:hAnsi="Times New Roman"/>
          <w:b/>
          <w:caps/>
          <w:sz w:val="28"/>
          <w:szCs w:val="28"/>
        </w:rPr>
        <w:t>10</w:t>
      </w:r>
      <w:r w:rsidR="0046529E">
        <w:rPr>
          <w:rFonts w:ascii="Times New Roman" w:hAnsi="Times New Roman"/>
          <w:b/>
          <w:caps/>
          <w:sz w:val="28"/>
          <w:szCs w:val="28"/>
        </w:rPr>
        <w:t xml:space="preserve"> </w:t>
      </w:r>
      <w:r w:rsidR="002F5B0F">
        <w:rPr>
          <w:rFonts w:ascii="Times New Roman" w:hAnsi="Times New Roman"/>
          <w:b/>
          <w:sz w:val="28"/>
          <w:szCs w:val="28"/>
        </w:rPr>
        <w:t xml:space="preserve">октября </w:t>
      </w:r>
      <w:r w:rsidRPr="00AB1025">
        <w:rPr>
          <w:rFonts w:ascii="Times New Roman" w:hAnsi="Times New Roman"/>
          <w:b/>
          <w:caps/>
          <w:sz w:val="28"/>
          <w:szCs w:val="28"/>
        </w:rPr>
        <w:t xml:space="preserve">2019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2019</w:t>
      </w:r>
    </w:p>
    <w:p w:rsidR="003520A1" w:rsidRPr="00835145" w:rsidRDefault="003520A1" w:rsidP="0083514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4D0DB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2F5B0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2F5B0F" w:rsidRDefault="002F5B0F" w:rsidP="002F5B0F">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2F5B0F" w:rsidRPr="00AB1025" w:rsidRDefault="002F5B0F" w:rsidP="002F5B0F">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2F5B0F" w:rsidRDefault="004D0DB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2F5B0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2F5B0F" w:rsidRDefault="002F5B0F" w:rsidP="00B77947">
            <w:pPr>
              <w:autoSpaceDE w:val="0"/>
              <w:autoSpaceDN w:val="0"/>
              <w:adjustRightInd w:val="0"/>
              <w:spacing w:after="0" w:line="240" w:lineRule="auto"/>
              <w:jc w:val="center"/>
              <w:rPr>
                <w:rFonts w:ascii="Times New Roman" w:hAnsi="Times New Roman"/>
                <w:bCs/>
              </w:rPr>
            </w:pPr>
            <w:r>
              <w:rPr>
                <w:rFonts w:ascii="Times New Roman" w:hAnsi="Times New Roman"/>
                <w:bCs/>
              </w:rPr>
              <w:t>3.4.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2F5B0F" w:rsidRPr="00AB1025" w:rsidRDefault="002F5B0F" w:rsidP="00B77947">
            <w:pPr>
              <w:autoSpaceDE w:val="0"/>
              <w:autoSpaceDN w:val="0"/>
              <w:adjustRightInd w:val="0"/>
              <w:spacing w:after="0" w:line="240" w:lineRule="auto"/>
              <w:jc w:val="both"/>
              <w:rPr>
                <w:rFonts w:ascii="Times New Roman" w:hAnsi="Times New Roman"/>
              </w:rPr>
            </w:pPr>
            <w:r>
              <w:rPr>
                <w:rFonts w:ascii="Times New Roman" w:hAnsi="Times New Roman"/>
              </w:rPr>
              <w:t>Лот 4</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2F5B0F" w:rsidRDefault="004D0DB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E765A" w:rsidRPr="00AB1025" w:rsidTr="00E43E83">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4D0DB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4D0DB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4D0DBE"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4D0DB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4D0DB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4D0DB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4D0DB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4D0DB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4D0DBE"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4D0DB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4D0DBE"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w:t>
            </w:r>
            <w:r w:rsidR="005C6797">
              <w:rPr>
                <w:rFonts w:ascii="Times New Roman" w:hAnsi="Times New Roman"/>
              </w:rPr>
              <w:t>-</w:t>
            </w:r>
            <w:r w:rsidR="005C6797" w:rsidRPr="005C6797">
              <w:rPr>
                <w:rFonts w:ascii="Times New Roman" w:hAnsi="Times New Roman"/>
              </w:rPr>
              <w:t>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4D0DBE"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B1162F">
            <w:pPr>
              <w:spacing w:after="0" w:line="240" w:lineRule="auto"/>
              <w:jc w:val="both"/>
              <w:rPr>
                <w:rFonts w:ascii="Times New Roman" w:hAnsi="Times New Roman"/>
                <w:bCs/>
              </w:rPr>
            </w:pPr>
            <w:r w:rsidRPr="00D91866">
              <w:rPr>
                <w:rFonts w:ascii="Times New Roman" w:hAnsi="Times New Roman"/>
                <w:bCs/>
              </w:rPr>
              <w:t>Приложение № 3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4D0DBE"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B1162F" w:rsidP="00B1162F">
            <w:pPr>
              <w:spacing w:after="0" w:line="240" w:lineRule="auto"/>
            </w:pPr>
            <w:r w:rsidRPr="00D91866">
              <w:rPr>
                <w:rFonts w:ascii="Times New Roman" w:hAnsi="Times New Roman"/>
                <w:bCs/>
              </w:rPr>
              <w:t>Приложение № 4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4D0DBE"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18</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 xml:space="preserve">действующий на основании доверенности от 12.01.2018 № 267/П/148, председатель комиссии по приватизации муниципального имущества, e-mail: </w:t>
      </w:r>
      <w:hyperlink r:id="rId10" w:history="1">
        <w:r w:rsidRPr="00AB1025">
          <w:rPr>
            <w:rStyle w:val="a9"/>
            <w:rFonts w:ascii="Times New Roman" w:hAnsi="Times New Roman"/>
            <w:bCs/>
            <w:color w:val="000000" w:themeColor="text1"/>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w:t>
      </w:r>
      <w:r w:rsidRPr="00AB1025">
        <w:rPr>
          <w:rFonts w:ascii="Times New Roman" w:hAnsi="Times New Roman"/>
          <w:lang w:eastAsia="ar-SA"/>
        </w:rPr>
        <w:t>96-412, доб. 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AB1025">
          <w:rPr>
            <w:rStyle w:val="a9"/>
            <w:rFonts w:ascii="Times New Roman" w:hAnsi="Times New Roman"/>
            <w:bCs/>
            <w:color w:val="000000" w:themeColor="text1"/>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9</w:t>
      </w:r>
      <w:r w:rsidRPr="00AB1025">
        <w:rPr>
          <w:rFonts w:ascii="Times New Roman" w:hAnsi="Times New Roman"/>
          <w:lang w:eastAsia="ar-SA"/>
        </w:rPr>
        <w:t xml:space="preserve">6-428, доб. 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 25, каб. 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Pr="00AB1025">
        <w:rPr>
          <w:rFonts w:ascii="Times New Roman" w:hAnsi="Times New Roman"/>
        </w:rPr>
        <w:t>в информационно-телекоммуникационной сети «Интернет»</w:t>
      </w:r>
      <w:r w:rsidR="007B5A06">
        <w:rPr>
          <w:rFonts w:ascii="Times New Roman" w:hAnsi="Times New Roman"/>
        </w:rPr>
        <w:t xml:space="preserve"> (</w:t>
      </w:r>
      <w:r w:rsidR="007B5A06" w:rsidRPr="004C0674">
        <w:rPr>
          <w:rFonts w:ascii="Times New Roman" w:hAnsi="Times New Roman"/>
        </w:rPr>
        <w:t>http://rubtsovsk.org</w:t>
      </w:r>
      <w:r w:rsidR="007B5A06">
        <w:rPr>
          <w:rFonts w:ascii="Times New Roman" w:hAnsi="Times New Roman"/>
        </w:rPr>
        <w:t>.</w:t>
      </w:r>
      <w:r w:rsidR="007B5A06" w:rsidRPr="004C0674">
        <w:rPr>
          <w:rFonts w:ascii="Times New Roman" w:hAnsi="Times New Roman"/>
        </w:rPr>
        <w:t>/gorod/privatizatsiya</w:t>
      </w:r>
      <w:r w:rsidR="007B5A06">
        <w:rPr>
          <w:rFonts w:ascii="Times New Roman" w:hAnsi="Times New Roman"/>
        </w:rPr>
        <w:t>)</w:t>
      </w:r>
      <w:r w:rsidRPr="00AB1025">
        <w:rPr>
          <w:rFonts w:ascii="Times New Roman" w:hAnsi="Times New Roman"/>
        </w:rPr>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B4070D"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 </w:t>
      </w:r>
      <w:r w:rsidR="00CB554E" w:rsidRPr="00AB1025">
        <w:rPr>
          <w:rFonts w:ascii="Times New Roman" w:hAnsi="Times New Roman"/>
          <w:b/>
          <w:lang w:eastAsia="ru-RU"/>
        </w:rPr>
        <w:t xml:space="preserve">«Шаг аукциона» </w:t>
      </w:r>
      <w:r w:rsidR="00CB554E"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00CB554E"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объектах продажи.</w:t>
      </w:r>
    </w:p>
    <w:p w:rsidR="001F6C3B" w:rsidRDefault="001F6C3B" w:rsidP="001F6C3B">
      <w:pPr>
        <w:pStyle w:val="af3"/>
        <w:tabs>
          <w:tab w:val="left" w:pos="709"/>
        </w:tabs>
        <w:spacing w:before="60" w:after="60"/>
        <w:ind w:left="709"/>
        <w:rPr>
          <w:b/>
          <w:bCs/>
          <w:sz w:val="22"/>
          <w:szCs w:val="22"/>
        </w:rPr>
      </w:pPr>
      <w:r>
        <w:rPr>
          <w:b/>
        </w:rPr>
        <w:t>3</w:t>
      </w:r>
      <w:r w:rsidRPr="00AB1025">
        <w:rPr>
          <w:b/>
        </w:rPr>
        <w:t>.</w:t>
      </w:r>
      <w:r>
        <w:rPr>
          <w:b/>
        </w:rPr>
        <w:t>1.</w:t>
      </w:r>
      <w:r w:rsidRPr="00AB1025">
        <w:rPr>
          <w:b/>
          <w:sz w:val="22"/>
          <w:szCs w:val="22"/>
        </w:rPr>
        <w:t> </w:t>
      </w:r>
      <w:r w:rsidRPr="00AB1025">
        <w:rPr>
          <w:b/>
          <w:bCs/>
          <w:sz w:val="22"/>
          <w:szCs w:val="22"/>
        </w:rPr>
        <w:t xml:space="preserve">Лот </w:t>
      </w:r>
      <w:r>
        <w:rPr>
          <w:b/>
          <w:bCs/>
          <w:sz w:val="22"/>
          <w:szCs w:val="22"/>
        </w:rPr>
        <w:t>1</w:t>
      </w:r>
      <w:r w:rsidRPr="00AB1025">
        <w:rPr>
          <w:b/>
          <w:bCs/>
          <w:sz w:val="22"/>
          <w:szCs w:val="22"/>
        </w:rPr>
        <w:t>.</w:t>
      </w:r>
    </w:p>
    <w:p w:rsidR="00484652" w:rsidRPr="00484652" w:rsidRDefault="0037457F" w:rsidP="00484652">
      <w:pPr>
        <w:spacing w:after="0" w:line="240" w:lineRule="auto"/>
        <w:ind w:firstLine="709"/>
        <w:jc w:val="both"/>
        <w:rPr>
          <w:rFonts w:ascii="Times New Roman" w:hAnsi="Times New Roman"/>
          <w:bCs/>
        </w:rPr>
      </w:pPr>
      <w:r w:rsidRPr="0037457F">
        <w:rPr>
          <w:rFonts w:ascii="Times New Roman" w:hAnsi="Times New Roman"/>
          <w:b/>
        </w:rPr>
        <w:t>3.1.1.</w:t>
      </w:r>
      <w:r w:rsidRPr="0037457F">
        <w:rPr>
          <w:rFonts w:ascii="Times New Roman" w:hAnsi="Times New Roman"/>
          <w:bCs/>
        </w:rPr>
        <w:t> </w:t>
      </w:r>
      <w:r w:rsidR="00484652" w:rsidRPr="00484652">
        <w:rPr>
          <w:rFonts w:ascii="Times New Roman" w:hAnsi="Times New Roman"/>
          <w:bCs/>
        </w:rPr>
        <w:t>Нежилое помещение</w:t>
      </w:r>
      <w:r w:rsidR="00484652" w:rsidRPr="00484652">
        <w:rPr>
          <w:rFonts w:ascii="Times New Roman" w:hAnsi="Times New Roman"/>
        </w:rPr>
        <w:t>, гараж общей площадью 21,1</w:t>
      </w:r>
      <w:r w:rsidR="00484652" w:rsidRPr="00484652">
        <w:rPr>
          <w:rFonts w:ascii="Times New Roman" w:hAnsi="Times New Roman"/>
          <w:bCs/>
          <w:iCs/>
        </w:rPr>
        <w:t> </w:t>
      </w:r>
      <w:r w:rsidR="00484652" w:rsidRPr="00484652">
        <w:rPr>
          <w:rFonts w:ascii="Times New Roman" w:hAnsi="Times New Roman"/>
        </w:rPr>
        <w:t>кв.м, расположенный по адресу: Россия, Алтайский край, город Рубцовск, улица Громова, 19б, гаражный бокс</w:t>
      </w:r>
      <w:r w:rsidR="00484652" w:rsidRPr="00484652">
        <w:rPr>
          <w:rFonts w:ascii="Times New Roman" w:hAnsi="Times New Roman"/>
          <w:bCs/>
          <w:iCs/>
        </w:rPr>
        <w:t> </w:t>
      </w:r>
      <w:r w:rsidR="00484652" w:rsidRPr="00484652">
        <w:rPr>
          <w:rFonts w:ascii="Times New Roman" w:hAnsi="Times New Roman"/>
        </w:rPr>
        <w:t xml:space="preserve">4, </w:t>
      </w:r>
      <w:r w:rsidR="00484652" w:rsidRPr="00484652">
        <w:rPr>
          <w:rFonts w:ascii="Times New Roman" w:hAnsi="Times New Roman"/>
          <w:bCs/>
        </w:rPr>
        <w:t xml:space="preserve">находится в центральной части города Рубцовска, между улицами Краснознаменской и Громова. </w:t>
      </w:r>
    </w:p>
    <w:p w:rsidR="00484652" w:rsidRPr="00484652" w:rsidRDefault="00484652" w:rsidP="00484652">
      <w:pPr>
        <w:spacing w:after="0" w:line="240" w:lineRule="auto"/>
        <w:ind w:firstLine="709"/>
        <w:jc w:val="both"/>
        <w:rPr>
          <w:rFonts w:ascii="Times New Roman" w:hAnsi="Times New Roman"/>
          <w:bCs/>
        </w:rPr>
      </w:pPr>
      <w:r w:rsidRPr="00484652">
        <w:rPr>
          <w:rFonts w:ascii="Times New Roman" w:hAnsi="Times New Roman"/>
          <w:bCs/>
        </w:rPr>
        <w:t xml:space="preserve">Здание, состоящее из 9 отдельных помещений гаражных боксов, представляет собой отдельно стоящее кирпичное одноэтажное здание с железобетонным перекрытием, вход с запада, со стороны улицы Громова, с момента строительства эксплуатировалось по своему проектному назначению – в качестве гаражей для легковых автомобилей. Год ввода в эксплуатацию 1980. </w:t>
      </w:r>
      <w:r w:rsidRPr="00484652">
        <w:rPr>
          <w:rFonts w:ascii="Times New Roman" w:hAnsi="Times New Roman"/>
        </w:rPr>
        <w:t>Высота здания снаружи – 2,8</w:t>
      </w:r>
      <w:r w:rsidRPr="00484652">
        <w:rPr>
          <w:rFonts w:ascii="Times New Roman" w:hAnsi="Times New Roman"/>
          <w:bCs/>
          <w:iCs/>
        </w:rPr>
        <w:t> </w:t>
      </w:r>
      <w:r w:rsidRPr="00484652">
        <w:rPr>
          <w:rFonts w:ascii="Times New Roman" w:hAnsi="Times New Roman"/>
        </w:rPr>
        <w:t xml:space="preserve">м. </w:t>
      </w:r>
      <w:r w:rsidRPr="00484652">
        <w:rPr>
          <w:rFonts w:ascii="Times New Roman" w:hAnsi="Times New Roman"/>
          <w:bCs/>
        </w:rPr>
        <w:t xml:space="preserve">В здании имеются коммуникации – централизованное теплоснабжение и электроснабжение. </w:t>
      </w:r>
    </w:p>
    <w:p w:rsidR="00484652" w:rsidRPr="00484652" w:rsidRDefault="00484652" w:rsidP="00484652">
      <w:pPr>
        <w:spacing w:after="0" w:line="240" w:lineRule="auto"/>
        <w:ind w:firstLine="709"/>
        <w:jc w:val="both"/>
        <w:rPr>
          <w:rFonts w:ascii="Times New Roman" w:hAnsi="Times New Roman"/>
          <w:bCs/>
        </w:rPr>
      </w:pPr>
      <w:r w:rsidRPr="00484652">
        <w:rPr>
          <w:rFonts w:ascii="Times New Roman" w:hAnsi="Times New Roman"/>
          <w:bCs/>
        </w:rPr>
        <w:t xml:space="preserve">В помещении гаражного бокса 4 коммуникации временно отключены, нужна ревизия, окна отсутствуют, пол бетонный, туалет отсутствует. </w:t>
      </w:r>
      <w:r w:rsidRPr="00484652">
        <w:rPr>
          <w:rFonts w:ascii="Times New Roman" w:hAnsi="Times New Roman"/>
        </w:rPr>
        <w:t>Высота гаража до низа перекрытия - 2,6</w:t>
      </w:r>
      <w:r w:rsidRPr="00484652">
        <w:rPr>
          <w:rFonts w:ascii="Times New Roman" w:hAnsi="Times New Roman"/>
          <w:bCs/>
          <w:iCs/>
        </w:rPr>
        <w:t> </w:t>
      </w:r>
      <w:r w:rsidRPr="00484652">
        <w:rPr>
          <w:rFonts w:ascii="Times New Roman" w:hAnsi="Times New Roman"/>
        </w:rPr>
        <w:t xml:space="preserve">м. </w:t>
      </w:r>
      <w:r w:rsidRPr="00484652">
        <w:rPr>
          <w:rFonts w:ascii="Times New Roman" w:hAnsi="Times New Roman"/>
          <w:bCs/>
        </w:rPr>
        <w:t>Помещение гаража находится в удовлетворительном состоянии, требуется мелкий косметический ремонт.</w:t>
      </w:r>
    </w:p>
    <w:p w:rsidR="00484652" w:rsidRPr="00484652" w:rsidRDefault="00484652" w:rsidP="00484652">
      <w:pPr>
        <w:spacing w:after="0" w:line="240" w:lineRule="auto"/>
        <w:ind w:firstLine="709"/>
        <w:jc w:val="both"/>
        <w:rPr>
          <w:rFonts w:ascii="Times New Roman" w:hAnsi="Times New Roman"/>
          <w:bCs/>
        </w:rPr>
      </w:pPr>
      <w:r w:rsidRPr="00484652">
        <w:rPr>
          <w:rFonts w:ascii="Times New Roman" w:hAnsi="Times New Roman"/>
          <w:bCs/>
        </w:rPr>
        <w:t>Кадастровый номер нежилого здания 22:70:021004:1403.</w:t>
      </w:r>
    </w:p>
    <w:p w:rsidR="00484652" w:rsidRPr="00484652" w:rsidRDefault="00484652" w:rsidP="00484652">
      <w:pPr>
        <w:spacing w:after="0" w:line="240" w:lineRule="auto"/>
        <w:ind w:firstLine="709"/>
        <w:jc w:val="both"/>
        <w:rPr>
          <w:rFonts w:ascii="Times New Roman" w:hAnsi="Times New Roman"/>
          <w:bCs/>
        </w:rPr>
      </w:pPr>
      <w:r w:rsidRPr="00484652">
        <w:rPr>
          <w:rFonts w:ascii="Times New Roman" w:hAnsi="Times New Roman"/>
          <w:bCs/>
        </w:rPr>
        <w:t>Земельный участок площадью 32,9</w:t>
      </w:r>
      <w:r w:rsidRPr="00484652">
        <w:rPr>
          <w:rFonts w:ascii="Times New Roman" w:hAnsi="Times New Roman"/>
          <w:bCs/>
          <w:iCs/>
        </w:rPr>
        <w:t> </w:t>
      </w:r>
      <w:r w:rsidRPr="00484652">
        <w:rPr>
          <w:rFonts w:ascii="Times New Roman" w:hAnsi="Times New Roman"/>
          <w:bCs/>
        </w:rPr>
        <w:t xml:space="preserve">кв.м - </w:t>
      </w:r>
      <w:r w:rsidRPr="00484652">
        <w:rPr>
          <w:rFonts w:ascii="Times New Roman" w:hAnsi="Times New Roman"/>
        </w:rPr>
        <w:t>1/10</w:t>
      </w:r>
      <w:r w:rsidRPr="00484652">
        <w:rPr>
          <w:rFonts w:ascii="Times New Roman" w:hAnsi="Times New Roman"/>
          <w:bCs/>
          <w:iCs/>
        </w:rPr>
        <w:t> </w:t>
      </w:r>
      <w:r w:rsidRPr="00484652">
        <w:rPr>
          <w:rFonts w:ascii="Times New Roman" w:hAnsi="Times New Roman"/>
        </w:rPr>
        <w:t>доли в праве общей долевой собственности на земельный участок 329</w:t>
      </w:r>
      <w:r w:rsidRPr="00484652">
        <w:rPr>
          <w:rFonts w:ascii="Times New Roman" w:hAnsi="Times New Roman"/>
          <w:bCs/>
          <w:iCs/>
        </w:rPr>
        <w:t> </w:t>
      </w:r>
      <w:r w:rsidRPr="00484652">
        <w:rPr>
          <w:rFonts w:ascii="Times New Roman" w:hAnsi="Times New Roman"/>
        </w:rPr>
        <w:t>кв.м, расположенный по адресу: Россия, Алтайский край, город Рубцовск, улица Громова, участок 19б,</w:t>
      </w:r>
      <w:r w:rsidRPr="00484652">
        <w:rPr>
          <w:rFonts w:ascii="Times New Roman" w:hAnsi="Times New Roman"/>
          <w:bCs/>
        </w:rPr>
        <w:t xml:space="preserve"> кадастровый номер 22:70:021004:33, выставляется на продажу одновременно с нежилым помещением – гаражным боксом</w:t>
      </w:r>
      <w:r w:rsidRPr="00484652">
        <w:rPr>
          <w:rFonts w:ascii="Times New Roman" w:hAnsi="Times New Roman"/>
          <w:bCs/>
          <w:iCs/>
        </w:rPr>
        <w:t> </w:t>
      </w:r>
      <w:r w:rsidRPr="00484652">
        <w:rPr>
          <w:rFonts w:ascii="Times New Roman" w:hAnsi="Times New Roman"/>
          <w:bCs/>
        </w:rPr>
        <w:t>4</w:t>
      </w:r>
      <w:r w:rsidRPr="00484652">
        <w:rPr>
          <w:rFonts w:ascii="Times New Roman" w:hAnsi="Times New Roman"/>
        </w:rPr>
        <w:t xml:space="preserve"> </w:t>
      </w:r>
      <w:r w:rsidRPr="00484652">
        <w:rPr>
          <w:rFonts w:ascii="Times New Roman" w:hAnsi="Times New Roman"/>
          <w:bCs/>
        </w:rPr>
        <w:t xml:space="preserve">и </w:t>
      </w:r>
      <w:r w:rsidRPr="00484652">
        <w:rPr>
          <w:rFonts w:ascii="Times New Roman" w:hAnsi="Times New Roman"/>
        </w:rPr>
        <w:t>подлежит отчуждению лицу, приобретающему указанный объект.</w:t>
      </w:r>
    </w:p>
    <w:p w:rsidR="001F6C3B" w:rsidRPr="00AB1025" w:rsidRDefault="001F6C3B" w:rsidP="001F6C3B">
      <w:pPr>
        <w:pStyle w:val="af3"/>
        <w:tabs>
          <w:tab w:val="left" w:pos="709"/>
        </w:tabs>
        <w:spacing w:after="0"/>
        <w:ind w:left="0" w:firstLine="709"/>
        <w:jc w:val="both"/>
        <w:rPr>
          <w:b/>
          <w:sz w:val="22"/>
          <w:szCs w:val="22"/>
        </w:rPr>
      </w:pPr>
      <w:r w:rsidRPr="001E30A2">
        <w:rPr>
          <w:b/>
          <w:sz w:val="22"/>
          <w:szCs w:val="22"/>
        </w:rPr>
        <w:t>3.</w:t>
      </w:r>
      <w:r>
        <w:rPr>
          <w:b/>
          <w:sz w:val="22"/>
          <w:szCs w:val="22"/>
        </w:rPr>
        <w:t>1</w:t>
      </w:r>
      <w:r w:rsidRPr="001E30A2">
        <w:rPr>
          <w:b/>
          <w:sz w:val="22"/>
          <w:szCs w:val="22"/>
        </w:rPr>
        <w:t>.</w:t>
      </w:r>
      <w:r w:rsidRPr="00AB1025">
        <w:rPr>
          <w:b/>
          <w:sz w:val="22"/>
          <w:szCs w:val="22"/>
        </w:rPr>
        <w:t>2.</w:t>
      </w:r>
      <w:r w:rsidR="0037457F" w:rsidRPr="00AB1025">
        <w:rPr>
          <w:bCs/>
        </w:rPr>
        <w:t> </w:t>
      </w:r>
      <w:r w:rsidRPr="00AB1025">
        <w:rPr>
          <w:b/>
          <w:color w:val="000000"/>
          <w:sz w:val="22"/>
          <w:szCs w:val="22"/>
        </w:rPr>
        <w:t>Начальная цена объекта</w:t>
      </w:r>
      <w:r w:rsidRPr="00AB1025">
        <w:rPr>
          <w:color w:val="000000"/>
          <w:sz w:val="22"/>
          <w:szCs w:val="22"/>
        </w:rPr>
        <w:t xml:space="preserve">: </w:t>
      </w:r>
      <w:r w:rsidR="008F5703" w:rsidRPr="00484652">
        <w:rPr>
          <w:bCs/>
          <w:iCs/>
          <w:sz w:val="22"/>
          <w:szCs w:val="22"/>
        </w:rPr>
        <w:t>82 000 </w:t>
      </w:r>
      <w:r w:rsidRPr="00AB1025">
        <w:rPr>
          <w:color w:val="000000"/>
          <w:sz w:val="22"/>
          <w:szCs w:val="22"/>
        </w:rPr>
        <w:t>(</w:t>
      </w:r>
      <w:r w:rsidR="008F5703" w:rsidRPr="00484652">
        <w:rPr>
          <w:bCs/>
          <w:sz w:val="22"/>
          <w:szCs w:val="22"/>
        </w:rPr>
        <w:t>восемьдесят две тысячи</w:t>
      </w:r>
      <w:r w:rsidRPr="00AB1025">
        <w:rPr>
          <w:color w:val="000000"/>
          <w:sz w:val="22"/>
          <w:szCs w:val="22"/>
        </w:rPr>
        <w:t>) руб. 00 коп. с учетом НДС.</w:t>
      </w:r>
    </w:p>
    <w:p w:rsidR="001F6C3B" w:rsidRPr="00AB1025" w:rsidRDefault="001F6C3B" w:rsidP="001F6C3B">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Pr>
          <w:rFonts w:ascii="Times New Roman" w:hAnsi="Times New Roman"/>
          <w:b/>
        </w:rPr>
        <w:t>1</w:t>
      </w:r>
      <w:r w:rsidRPr="001E30A2">
        <w:rPr>
          <w:rFonts w:ascii="Times New Roman" w:hAnsi="Times New Roman"/>
          <w:b/>
        </w:rPr>
        <w:t>.</w:t>
      </w:r>
      <w:r w:rsidRPr="00AB1025">
        <w:rPr>
          <w:rFonts w:ascii="Times New Roman" w:hAnsi="Times New Roman"/>
          <w:b/>
        </w:rPr>
        <w:t>3.</w:t>
      </w:r>
      <w:r w:rsidR="0037457F" w:rsidRPr="00AB1025">
        <w:rPr>
          <w:rFonts w:ascii="Times New Roman" w:hAnsi="Times New Roman"/>
          <w:bCs/>
        </w:rPr>
        <w:t> </w:t>
      </w:r>
      <w:r w:rsidRPr="00AB1025">
        <w:rPr>
          <w:rFonts w:ascii="Times New Roman" w:hAnsi="Times New Roman"/>
          <w:b/>
        </w:rPr>
        <w:t>Величина повышения начальной цены</w:t>
      </w:r>
      <w:r w:rsidRPr="00AB1025">
        <w:rPr>
          <w:rFonts w:ascii="Times New Roman" w:hAnsi="Times New Roman"/>
        </w:rPr>
        <w:t xml:space="preserve"> («шаг аукциона», 5% от начальной цены продажи)</w:t>
      </w:r>
      <w:r w:rsidR="00944F14">
        <w:rPr>
          <w:rFonts w:ascii="Times New Roman" w:hAnsi="Times New Roman"/>
        </w:rPr>
        <w:t>:</w:t>
      </w:r>
      <w:r w:rsidRPr="00AB1025">
        <w:rPr>
          <w:rFonts w:ascii="Times New Roman" w:hAnsi="Times New Roman"/>
        </w:rPr>
        <w:t xml:space="preserve"> </w:t>
      </w:r>
      <w:r w:rsidR="008F5703" w:rsidRPr="00484652">
        <w:rPr>
          <w:rFonts w:ascii="Times New Roman" w:hAnsi="Times New Roman"/>
          <w:bCs/>
        </w:rPr>
        <w:t>4</w:t>
      </w:r>
      <w:r w:rsidR="008F5703" w:rsidRPr="00484652">
        <w:rPr>
          <w:rFonts w:ascii="Times New Roman" w:hAnsi="Times New Roman"/>
          <w:bCs/>
          <w:iCs/>
        </w:rPr>
        <w:t> </w:t>
      </w:r>
      <w:r w:rsidR="008F5703" w:rsidRPr="00484652">
        <w:rPr>
          <w:rFonts w:ascii="Times New Roman" w:hAnsi="Times New Roman"/>
          <w:bCs/>
        </w:rPr>
        <w:t>100</w:t>
      </w:r>
      <w:r w:rsidR="008F5703" w:rsidRPr="00484652">
        <w:rPr>
          <w:rFonts w:ascii="Times New Roman" w:hAnsi="Times New Roman"/>
          <w:bCs/>
          <w:iCs/>
        </w:rPr>
        <w:t> </w:t>
      </w:r>
      <w:r w:rsidR="008F5703" w:rsidRPr="00484652">
        <w:rPr>
          <w:rFonts w:ascii="Times New Roman" w:hAnsi="Times New Roman"/>
          <w:bCs/>
        </w:rPr>
        <w:t>(четыре тысячи сто)</w:t>
      </w:r>
      <w:r w:rsidRPr="00AB1025">
        <w:rPr>
          <w:rFonts w:ascii="Times New Roman" w:hAnsi="Times New Roman"/>
          <w:color w:val="000000"/>
        </w:rPr>
        <w:t xml:space="preserve"> руб. 00 коп. </w:t>
      </w:r>
    </w:p>
    <w:p w:rsidR="001F6C3B" w:rsidRPr="00AB1025" w:rsidRDefault="001F6C3B" w:rsidP="001F6C3B">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Pr>
          <w:rFonts w:ascii="Times New Roman" w:hAnsi="Times New Roman"/>
          <w:b/>
        </w:rPr>
        <w:t>1</w:t>
      </w:r>
      <w:r w:rsidRPr="001E30A2">
        <w:rPr>
          <w:rFonts w:ascii="Times New Roman" w:hAnsi="Times New Roman"/>
          <w:b/>
        </w:rPr>
        <w:t>.</w:t>
      </w:r>
      <w:r w:rsidRPr="00AB1025">
        <w:rPr>
          <w:rFonts w:ascii="Times New Roman" w:hAnsi="Times New Roman"/>
          <w:b/>
        </w:rPr>
        <w:t>4.</w:t>
      </w:r>
      <w:r w:rsidRPr="00AB1025">
        <w:rPr>
          <w:rFonts w:ascii="Times New Roman" w:hAnsi="Times New Roman"/>
        </w:rPr>
        <w:t> </w:t>
      </w:r>
      <w:r w:rsidRPr="00AB1025">
        <w:rPr>
          <w:rFonts w:ascii="Times New Roman" w:hAnsi="Times New Roman"/>
          <w:b/>
        </w:rPr>
        <w:t>Сумма задатка</w:t>
      </w:r>
      <w:r w:rsidRPr="00AB1025">
        <w:rPr>
          <w:rFonts w:ascii="Times New Roman" w:hAnsi="Times New Roman"/>
        </w:rPr>
        <w:t xml:space="preserve"> (20% от начальной цены продажи)</w:t>
      </w:r>
      <w:r w:rsidR="00944F14">
        <w:rPr>
          <w:rFonts w:ascii="Times New Roman" w:hAnsi="Times New Roman"/>
        </w:rPr>
        <w:t>:</w:t>
      </w:r>
      <w:r w:rsidRPr="00AB1025">
        <w:rPr>
          <w:rFonts w:ascii="Times New Roman" w:hAnsi="Times New Roman"/>
        </w:rPr>
        <w:t xml:space="preserve"> </w:t>
      </w:r>
      <w:r w:rsidR="008F5703" w:rsidRPr="00484652">
        <w:rPr>
          <w:rFonts w:ascii="Times New Roman" w:hAnsi="Times New Roman"/>
          <w:bCs/>
        </w:rPr>
        <w:t>16 400</w:t>
      </w:r>
      <w:r w:rsidR="008F5703" w:rsidRPr="00484652">
        <w:rPr>
          <w:rFonts w:ascii="Times New Roman" w:hAnsi="Times New Roman"/>
          <w:bCs/>
          <w:iCs/>
        </w:rPr>
        <w:t> </w:t>
      </w:r>
      <w:r w:rsidR="008F5703" w:rsidRPr="00484652">
        <w:rPr>
          <w:rFonts w:ascii="Times New Roman" w:hAnsi="Times New Roman"/>
          <w:bCs/>
        </w:rPr>
        <w:t>(шестнадцать тысяч четыреста</w:t>
      </w:r>
      <w:r w:rsidRPr="00AB1025">
        <w:rPr>
          <w:rFonts w:ascii="Times New Roman" w:hAnsi="Times New Roman"/>
          <w:color w:val="000000"/>
        </w:rPr>
        <w:t>) руб. 00 коп.</w:t>
      </w:r>
    </w:p>
    <w:p w:rsidR="001F6C3B" w:rsidRPr="00AB1025" w:rsidRDefault="001F6C3B" w:rsidP="001F6C3B">
      <w:pPr>
        <w:pStyle w:val="af3"/>
        <w:tabs>
          <w:tab w:val="left" w:pos="709"/>
        </w:tabs>
        <w:spacing w:after="0"/>
        <w:ind w:left="0" w:firstLine="709"/>
        <w:jc w:val="both"/>
        <w:rPr>
          <w:sz w:val="22"/>
          <w:szCs w:val="22"/>
        </w:rPr>
      </w:pPr>
      <w:r w:rsidRPr="001E30A2">
        <w:rPr>
          <w:b/>
          <w:sz w:val="22"/>
          <w:szCs w:val="22"/>
        </w:rPr>
        <w:t>3.</w:t>
      </w:r>
      <w:r>
        <w:rPr>
          <w:b/>
          <w:sz w:val="22"/>
          <w:szCs w:val="22"/>
        </w:rPr>
        <w:t>1</w:t>
      </w:r>
      <w:r w:rsidRPr="001E30A2">
        <w:rPr>
          <w:b/>
          <w:sz w:val="22"/>
          <w:szCs w:val="22"/>
        </w:rPr>
        <w:t>.</w:t>
      </w:r>
      <w:r w:rsidRPr="00AB1025">
        <w:rPr>
          <w:b/>
          <w:sz w:val="22"/>
          <w:szCs w:val="22"/>
        </w:rPr>
        <w:t>5.</w:t>
      </w:r>
      <w:r w:rsidR="0037457F" w:rsidRPr="00AB1025">
        <w:rPr>
          <w:bCs/>
        </w:rPr>
        <w:t> </w:t>
      </w:r>
      <w:r w:rsidRPr="00AB1025">
        <w:rPr>
          <w:b/>
          <w:sz w:val="22"/>
          <w:szCs w:val="22"/>
        </w:rPr>
        <w:t>Обременения</w:t>
      </w:r>
      <w:r w:rsidR="00944F14">
        <w:rPr>
          <w:b/>
          <w:sz w:val="22"/>
          <w:szCs w:val="22"/>
        </w:rPr>
        <w:t>:</w:t>
      </w:r>
      <w:r w:rsidRPr="00AB1025">
        <w:rPr>
          <w:sz w:val="22"/>
          <w:szCs w:val="22"/>
        </w:rPr>
        <w:t xml:space="preserve"> отсутствуют.</w:t>
      </w:r>
    </w:p>
    <w:p w:rsidR="001F6C3B" w:rsidRPr="00AB1025" w:rsidRDefault="001F6C3B" w:rsidP="001F6C3B">
      <w:pPr>
        <w:pStyle w:val="af3"/>
        <w:tabs>
          <w:tab w:val="left" w:pos="0"/>
        </w:tabs>
        <w:spacing w:after="0"/>
        <w:ind w:left="0" w:firstLine="709"/>
        <w:jc w:val="both"/>
        <w:rPr>
          <w:sz w:val="22"/>
          <w:szCs w:val="22"/>
        </w:rPr>
      </w:pPr>
      <w:r w:rsidRPr="001E30A2">
        <w:rPr>
          <w:b/>
          <w:sz w:val="22"/>
          <w:szCs w:val="22"/>
        </w:rPr>
        <w:t>3.</w:t>
      </w:r>
      <w:r>
        <w:rPr>
          <w:b/>
          <w:sz w:val="22"/>
          <w:szCs w:val="22"/>
        </w:rPr>
        <w:t>1</w:t>
      </w:r>
      <w:r w:rsidRPr="001E30A2">
        <w:rPr>
          <w:b/>
          <w:sz w:val="22"/>
          <w:szCs w:val="22"/>
        </w:rPr>
        <w:t>.</w:t>
      </w:r>
      <w:r w:rsidRPr="00AB1025">
        <w:rPr>
          <w:b/>
          <w:sz w:val="22"/>
          <w:szCs w:val="22"/>
        </w:rPr>
        <w:t>6.</w:t>
      </w:r>
      <w:r w:rsidR="0037457F" w:rsidRPr="00AB1025">
        <w:rPr>
          <w:bCs/>
        </w:rPr>
        <w:t> </w:t>
      </w:r>
      <w:r w:rsidRPr="00AB1025">
        <w:rPr>
          <w:b/>
          <w:sz w:val="22"/>
          <w:szCs w:val="22"/>
        </w:rPr>
        <w:t>Сведения о предыдущих торгах</w:t>
      </w:r>
      <w:r w:rsidR="00944F14">
        <w:rPr>
          <w:b/>
          <w:sz w:val="22"/>
          <w:szCs w:val="22"/>
        </w:rPr>
        <w:t>:</w:t>
      </w:r>
      <w:r w:rsidRPr="00944F14">
        <w:rPr>
          <w:sz w:val="22"/>
          <w:szCs w:val="22"/>
        </w:rPr>
        <w:t xml:space="preserve"> </w:t>
      </w:r>
      <w:r w:rsidRPr="00AB1025">
        <w:rPr>
          <w:sz w:val="22"/>
          <w:szCs w:val="22"/>
        </w:rPr>
        <w:t>выставляется впервые.</w:t>
      </w:r>
    </w:p>
    <w:p w:rsidR="001F6C3B" w:rsidRPr="00AB1025" w:rsidRDefault="001F6C3B" w:rsidP="001F6C3B">
      <w:pPr>
        <w:spacing w:after="0" w:line="240" w:lineRule="auto"/>
        <w:ind w:firstLine="709"/>
        <w:jc w:val="both"/>
        <w:rPr>
          <w:rFonts w:ascii="Times New Roman" w:hAnsi="Times New Roman"/>
        </w:rPr>
      </w:pPr>
      <w:r w:rsidRPr="001E30A2">
        <w:rPr>
          <w:rFonts w:ascii="Times New Roman" w:hAnsi="Times New Roman"/>
          <w:b/>
        </w:rPr>
        <w:t>3.</w:t>
      </w:r>
      <w:r>
        <w:rPr>
          <w:rFonts w:ascii="Times New Roman" w:hAnsi="Times New Roman"/>
          <w:b/>
        </w:rPr>
        <w:t>1</w:t>
      </w:r>
      <w:r w:rsidRPr="001E30A2">
        <w:rPr>
          <w:rFonts w:ascii="Times New Roman" w:hAnsi="Times New Roman"/>
          <w:b/>
        </w:rPr>
        <w:t>.</w:t>
      </w:r>
      <w:r w:rsidRPr="00AB1025">
        <w:rPr>
          <w:rFonts w:ascii="Times New Roman" w:hAnsi="Times New Roman"/>
          <w:b/>
        </w:rPr>
        <w:t>7.</w:t>
      </w:r>
      <w:r w:rsidR="0037457F" w:rsidRPr="00AB1025">
        <w:rPr>
          <w:rFonts w:ascii="Times New Roman" w:hAnsi="Times New Roman"/>
          <w:bCs/>
        </w:rPr>
        <w:t> </w:t>
      </w:r>
      <w:r w:rsidRPr="00AB1025">
        <w:rPr>
          <w:rFonts w:ascii="Times New Roman" w:hAnsi="Times New Roman"/>
          <w:b/>
        </w:rPr>
        <w:t>Основание проведения торгов:</w:t>
      </w:r>
      <w:r w:rsidRPr="00AB1025">
        <w:rPr>
          <w:rFonts w:ascii="Times New Roman" w:hAnsi="Times New Roman"/>
        </w:rPr>
        <w:t xml:space="preserve"> условия приватизации </w:t>
      </w:r>
      <w:r w:rsidR="00B94774">
        <w:rPr>
          <w:rFonts w:ascii="Times New Roman" w:hAnsi="Times New Roman"/>
        </w:rPr>
        <w:t xml:space="preserve">утверждены </w:t>
      </w:r>
      <w:r w:rsidR="00456FF5">
        <w:rPr>
          <w:rFonts w:ascii="Times New Roman" w:hAnsi="Times New Roman"/>
        </w:rPr>
        <w:t xml:space="preserve">решением </w:t>
      </w:r>
      <w:r w:rsidR="00456FF5" w:rsidRPr="00AB1025">
        <w:rPr>
          <w:rFonts w:ascii="Times New Roman" w:hAnsi="Times New Roman"/>
        </w:rPr>
        <w:t>Рубцовск</w:t>
      </w:r>
      <w:r w:rsidR="00456FF5">
        <w:rPr>
          <w:rFonts w:ascii="Times New Roman" w:hAnsi="Times New Roman"/>
        </w:rPr>
        <w:t>ого</w:t>
      </w:r>
      <w:r w:rsidR="00456FF5" w:rsidRPr="00AB1025">
        <w:rPr>
          <w:rFonts w:ascii="Times New Roman" w:hAnsi="Times New Roman"/>
        </w:rPr>
        <w:t xml:space="preserve"> городск</w:t>
      </w:r>
      <w:r w:rsidR="00456FF5">
        <w:rPr>
          <w:rFonts w:ascii="Times New Roman" w:hAnsi="Times New Roman"/>
        </w:rPr>
        <w:t>ого</w:t>
      </w:r>
      <w:r w:rsidR="00456FF5" w:rsidRPr="00AB1025">
        <w:rPr>
          <w:rFonts w:ascii="Times New Roman" w:hAnsi="Times New Roman"/>
        </w:rPr>
        <w:t xml:space="preserve"> Совет</w:t>
      </w:r>
      <w:r w:rsidR="00456FF5">
        <w:rPr>
          <w:rFonts w:ascii="Times New Roman" w:hAnsi="Times New Roman"/>
        </w:rPr>
        <w:t>а</w:t>
      </w:r>
      <w:r w:rsidRPr="00AB1025">
        <w:rPr>
          <w:rFonts w:ascii="Times New Roman" w:hAnsi="Times New Roman"/>
        </w:rPr>
        <w:t xml:space="preserve"> депутатов Алтайского края</w:t>
      </w:r>
      <w:r w:rsidR="00B94774">
        <w:rPr>
          <w:rFonts w:ascii="Times New Roman" w:hAnsi="Times New Roman"/>
        </w:rPr>
        <w:t xml:space="preserve"> </w:t>
      </w:r>
      <w:r w:rsidR="00B94774" w:rsidRPr="00AB1025">
        <w:rPr>
          <w:rFonts w:ascii="Times New Roman" w:hAnsi="Times New Roman"/>
        </w:rPr>
        <w:t>от 2</w:t>
      </w:r>
      <w:r w:rsidR="00B94774">
        <w:rPr>
          <w:rFonts w:ascii="Times New Roman" w:hAnsi="Times New Roman"/>
        </w:rPr>
        <w:t>2</w:t>
      </w:r>
      <w:r w:rsidR="00B94774" w:rsidRPr="00AB1025">
        <w:rPr>
          <w:rFonts w:ascii="Times New Roman" w:hAnsi="Times New Roman"/>
        </w:rPr>
        <w:t>.0</w:t>
      </w:r>
      <w:r w:rsidR="00B94774">
        <w:rPr>
          <w:rFonts w:ascii="Times New Roman" w:hAnsi="Times New Roman"/>
        </w:rPr>
        <w:t>8</w:t>
      </w:r>
      <w:r w:rsidR="00B94774" w:rsidRPr="00AB1025">
        <w:rPr>
          <w:rFonts w:ascii="Times New Roman" w:hAnsi="Times New Roman"/>
        </w:rPr>
        <w:t>.</w:t>
      </w:r>
      <w:r w:rsidR="00B94774" w:rsidRPr="002508F8">
        <w:rPr>
          <w:rFonts w:ascii="Times New Roman" w:hAnsi="Times New Roman"/>
        </w:rPr>
        <w:t>2019</w:t>
      </w:r>
      <w:r w:rsidR="002508F8" w:rsidRPr="002508F8">
        <w:rPr>
          <w:rFonts w:ascii="Times New Roman" w:hAnsi="Times New Roman"/>
          <w:bCs/>
        </w:rPr>
        <w:t> </w:t>
      </w:r>
      <w:r w:rsidR="00B94774" w:rsidRPr="002508F8">
        <w:rPr>
          <w:rFonts w:ascii="Times New Roman" w:hAnsi="Times New Roman"/>
        </w:rPr>
        <w:t>№</w:t>
      </w:r>
      <w:r w:rsidR="002508F8">
        <w:rPr>
          <w:rFonts w:ascii="Times New Roman" w:hAnsi="Times New Roman"/>
          <w:bCs/>
          <w:sz w:val="24"/>
          <w:szCs w:val="24"/>
        </w:rPr>
        <w:t> </w:t>
      </w:r>
      <w:r w:rsidR="00B94774">
        <w:rPr>
          <w:rFonts w:ascii="Times New Roman" w:hAnsi="Times New Roman"/>
        </w:rPr>
        <w:t>320</w:t>
      </w:r>
      <w:r w:rsidRPr="00AB1025">
        <w:rPr>
          <w:rFonts w:ascii="Times New Roman" w:hAnsi="Times New Roman"/>
        </w:rPr>
        <w:t>.</w:t>
      </w:r>
    </w:p>
    <w:p w:rsidR="00944F14" w:rsidRDefault="00944F14" w:rsidP="001F6C3B">
      <w:pPr>
        <w:pStyle w:val="af3"/>
        <w:tabs>
          <w:tab w:val="left" w:pos="709"/>
        </w:tabs>
        <w:spacing w:before="60" w:after="60"/>
        <w:ind w:left="709"/>
        <w:rPr>
          <w:b/>
        </w:rPr>
      </w:pPr>
    </w:p>
    <w:p w:rsidR="00944F14" w:rsidRDefault="00944F14" w:rsidP="001F6C3B">
      <w:pPr>
        <w:pStyle w:val="af3"/>
        <w:tabs>
          <w:tab w:val="left" w:pos="709"/>
        </w:tabs>
        <w:spacing w:before="60" w:after="60"/>
        <w:ind w:left="709"/>
        <w:rPr>
          <w:b/>
        </w:rPr>
      </w:pPr>
    </w:p>
    <w:p w:rsidR="00944F14" w:rsidRDefault="00944F14" w:rsidP="001F6C3B">
      <w:pPr>
        <w:pStyle w:val="af3"/>
        <w:tabs>
          <w:tab w:val="left" w:pos="709"/>
        </w:tabs>
        <w:spacing w:before="60" w:after="60"/>
        <w:ind w:left="709"/>
        <w:rPr>
          <w:b/>
        </w:rPr>
      </w:pPr>
    </w:p>
    <w:p w:rsidR="001F6C3B" w:rsidRDefault="001F6C3B" w:rsidP="001F6C3B">
      <w:pPr>
        <w:pStyle w:val="af3"/>
        <w:tabs>
          <w:tab w:val="left" w:pos="709"/>
        </w:tabs>
        <w:spacing w:before="60" w:after="60"/>
        <w:ind w:left="709"/>
        <w:rPr>
          <w:b/>
          <w:bCs/>
          <w:sz w:val="22"/>
          <w:szCs w:val="22"/>
        </w:rPr>
      </w:pPr>
      <w:r>
        <w:rPr>
          <w:b/>
        </w:rPr>
        <w:lastRenderedPageBreak/>
        <w:t>3</w:t>
      </w:r>
      <w:r w:rsidRPr="00AB1025">
        <w:rPr>
          <w:b/>
        </w:rPr>
        <w:t>.</w:t>
      </w:r>
      <w:r>
        <w:rPr>
          <w:b/>
        </w:rPr>
        <w:t>2.</w:t>
      </w:r>
      <w:r w:rsidRPr="00AB1025">
        <w:rPr>
          <w:b/>
          <w:sz w:val="22"/>
          <w:szCs w:val="22"/>
        </w:rPr>
        <w:t> </w:t>
      </w:r>
      <w:r w:rsidRPr="00AB1025">
        <w:rPr>
          <w:b/>
          <w:bCs/>
          <w:sz w:val="22"/>
          <w:szCs w:val="22"/>
        </w:rPr>
        <w:t xml:space="preserve">Лот </w:t>
      </w:r>
      <w:r>
        <w:rPr>
          <w:b/>
          <w:bCs/>
          <w:sz w:val="22"/>
          <w:szCs w:val="22"/>
        </w:rPr>
        <w:t>2</w:t>
      </w:r>
      <w:r w:rsidRPr="00AB1025">
        <w:rPr>
          <w:b/>
          <w:bCs/>
          <w:sz w:val="22"/>
          <w:szCs w:val="22"/>
        </w:rPr>
        <w:t>.</w:t>
      </w:r>
    </w:p>
    <w:p w:rsidR="005B4313" w:rsidRPr="005B4313" w:rsidRDefault="004F7FC5" w:rsidP="005B4313">
      <w:pPr>
        <w:pStyle w:val="af3"/>
        <w:tabs>
          <w:tab w:val="left" w:pos="709"/>
        </w:tabs>
        <w:spacing w:after="0"/>
        <w:ind w:left="0" w:firstLine="709"/>
        <w:jc w:val="both"/>
        <w:rPr>
          <w:bCs/>
          <w:sz w:val="22"/>
          <w:szCs w:val="22"/>
        </w:rPr>
      </w:pPr>
      <w:r w:rsidRPr="001E30A2">
        <w:rPr>
          <w:b/>
          <w:sz w:val="22"/>
          <w:szCs w:val="22"/>
        </w:rPr>
        <w:t>3.</w:t>
      </w:r>
      <w:r>
        <w:rPr>
          <w:b/>
          <w:sz w:val="22"/>
          <w:szCs w:val="22"/>
        </w:rPr>
        <w:t>2</w:t>
      </w:r>
      <w:r w:rsidRPr="001E30A2">
        <w:rPr>
          <w:b/>
          <w:sz w:val="22"/>
          <w:szCs w:val="22"/>
        </w:rPr>
        <w:t>.</w:t>
      </w:r>
      <w:r w:rsidR="00944F14">
        <w:rPr>
          <w:b/>
          <w:sz w:val="22"/>
          <w:szCs w:val="22"/>
        </w:rPr>
        <w:t>1</w:t>
      </w:r>
      <w:r w:rsidRPr="00AB1025">
        <w:rPr>
          <w:b/>
          <w:sz w:val="22"/>
          <w:szCs w:val="22"/>
        </w:rPr>
        <w:t>.</w:t>
      </w:r>
      <w:r w:rsidRPr="00AB1025">
        <w:rPr>
          <w:bCs/>
        </w:rPr>
        <w:t> </w:t>
      </w:r>
      <w:r w:rsidR="005B4313" w:rsidRPr="005B4313">
        <w:rPr>
          <w:bCs/>
          <w:sz w:val="22"/>
          <w:szCs w:val="22"/>
        </w:rPr>
        <w:t xml:space="preserve">Нежилое </w:t>
      </w:r>
      <w:r w:rsidR="005B4313" w:rsidRPr="005B4313">
        <w:rPr>
          <w:sz w:val="22"/>
          <w:szCs w:val="22"/>
        </w:rPr>
        <w:t>административное здание общей площадью 529,4</w:t>
      </w:r>
      <w:r w:rsidR="005B4313" w:rsidRPr="005B4313">
        <w:rPr>
          <w:bCs/>
          <w:sz w:val="22"/>
          <w:szCs w:val="22"/>
        </w:rPr>
        <w:t> </w:t>
      </w:r>
      <w:r w:rsidR="005B4313" w:rsidRPr="005B4313">
        <w:rPr>
          <w:sz w:val="22"/>
          <w:szCs w:val="22"/>
        </w:rPr>
        <w:t>кв.м и земельный участок площадью 1026</w:t>
      </w:r>
      <w:r w:rsidR="005B4313" w:rsidRPr="005B4313">
        <w:rPr>
          <w:bCs/>
          <w:sz w:val="22"/>
          <w:szCs w:val="22"/>
        </w:rPr>
        <w:t> </w:t>
      </w:r>
      <w:r w:rsidR="005B4313" w:rsidRPr="005B4313">
        <w:rPr>
          <w:sz w:val="22"/>
          <w:szCs w:val="22"/>
        </w:rPr>
        <w:t xml:space="preserve">кв.м расположены </w:t>
      </w:r>
      <w:r w:rsidR="005B4313" w:rsidRPr="005B4313">
        <w:rPr>
          <w:bCs/>
          <w:sz w:val="22"/>
          <w:szCs w:val="22"/>
        </w:rPr>
        <w:t xml:space="preserve">в северной части, ближе к центральной части города по </w:t>
      </w:r>
      <w:r w:rsidR="005B4313" w:rsidRPr="005B4313">
        <w:rPr>
          <w:sz w:val="22"/>
          <w:szCs w:val="22"/>
        </w:rPr>
        <w:t>улице Октябрьской, 90. Здание двухэтажное,</w:t>
      </w:r>
      <w:r w:rsidR="005B4313" w:rsidRPr="005B4313">
        <w:rPr>
          <w:bCs/>
          <w:sz w:val="22"/>
          <w:szCs w:val="22"/>
        </w:rPr>
        <w:t xml:space="preserve"> с </w:t>
      </w:r>
      <w:r w:rsidR="005B4313" w:rsidRPr="005B4313">
        <w:rPr>
          <w:sz w:val="22"/>
          <w:szCs w:val="22"/>
        </w:rPr>
        <w:t>кабинетной системой, высота которых – 2,8</w:t>
      </w:r>
      <w:r w:rsidR="005B4313" w:rsidRPr="005B4313">
        <w:rPr>
          <w:bCs/>
          <w:iCs/>
          <w:sz w:val="22"/>
          <w:szCs w:val="22"/>
        </w:rPr>
        <w:t> </w:t>
      </w:r>
      <w:r w:rsidR="005B4313" w:rsidRPr="005B4313">
        <w:rPr>
          <w:sz w:val="22"/>
          <w:szCs w:val="22"/>
        </w:rPr>
        <w:t xml:space="preserve">м. Площадь </w:t>
      </w:r>
      <w:r w:rsidR="005B4313" w:rsidRPr="005B4313">
        <w:rPr>
          <w:bCs/>
          <w:sz w:val="22"/>
          <w:szCs w:val="22"/>
        </w:rPr>
        <w:t>первого этажа 243,8</w:t>
      </w:r>
      <w:r w:rsidR="005B4313" w:rsidRPr="005B4313">
        <w:rPr>
          <w:bCs/>
          <w:iCs/>
          <w:sz w:val="22"/>
          <w:szCs w:val="22"/>
        </w:rPr>
        <w:t> </w:t>
      </w:r>
      <w:r w:rsidR="005B4313" w:rsidRPr="005B4313">
        <w:rPr>
          <w:bCs/>
          <w:sz w:val="22"/>
          <w:szCs w:val="22"/>
        </w:rPr>
        <w:t xml:space="preserve">кв.м, второго – 233,7 кв.м, подвального помещения - </w:t>
      </w:r>
      <w:r w:rsidR="005B4313" w:rsidRPr="005B4313">
        <w:rPr>
          <w:sz w:val="22"/>
          <w:szCs w:val="22"/>
        </w:rPr>
        <w:t xml:space="preserve">51,9 </w:t>
      </w:r>
      <w:r w:rsidR="005B4313" w:rsidRPr="005B4313">
        <w:rPr>
          <w:bCs/>
          <w:sz w:val="22"/>
          <w:szCs w:val="22"/>
        </w:rPr>
        <w:t xml:space="preserve">кв.м. Год ввода в эксплуатацию 1961. </w:t>
      </w:r>
    </w:p>
    <w:p w:rsidR="005B4313" w:rsidRPr="005B4313" w:rsidRDefault="005B4313" w:rsidP="005B4313">
      <w:pPr>
        <w:spacing w:after="0" w:line="240" w:lineRule="auto"/>
        <w:ind w:firstLine="709"/>
        <w:jc w:val="both"/>
        <w:rPr>
          <w:rFonts w:ascii="Times New Roman" w:hAnsi="Times New Roman"/>
          <w:bCs/>
        </w:rPr>
      </w:pPr>
      <w:r w:rsidRPr="005B4313">
        <w:rPr>
          <w:rFonts w:ascii="Times New Roman" w:hAnsi="Times New Roman"/>
          <w:bCs/>
        </w:rPr>
        <w:t xml:space="preserve">Конструктивные элементы здания: стены - кирпичные, перекрытия – железобетонные плиты, пол деревянный, пластиковые стеклопакеты с двойным остеклением, крыша металлическая по деревянным стропилам. Стены имеют трещины с восточной стороны здания – следствие просадки фундамента. Выветривание швов кирпичной кладки, отслоение штукатурного слоя наружных стен. </w:t>
      </w:r>
    </w:p>
    <w:p w:rsidR="005B4313" w:rsidRPr="005B4313" w:rsidRDefault="005B4313" w:rsidP="005B4313">
      <w:pPr>
        <w:spacing w:after="0" w:line="240" w:lineRule="auto"/>
        <w:ind w:firstLine="709"/>
        <w:jc w:val="both"/>
        <w:rPr>
          <w:rFonts w:ascii="Times New Roman" w:hAnsi="Times New Roman"/>
          <w:bCs/>
        </w:rPr>
      </w:pPr>
      <w:r w:rsidRPr="005B4313">
        <w:rPr>
          <w:rFonts w:ascii="Times New Roman" w:hAnsi="Times New Roman"/>
          <w:bCs/>
        </w:rPr>
        <w:t>Внутренняя отделка здания: стены оклеены обоями под покраску, окрашены краской на водной основе, потолки – подвесные типа «Армстронг» со встроенным освещением, дверные проёмы – двери МДФ, пол в кабинетах – настил из линолеума, в коридоре и местах общего пользования – керамическая и мраморная плитка.</w:t>
      </w:r>
    </w:p>
    <w:p w:rsidR="005B4313" w:rsidRPr="005B4313" w:rsidRDefault="005B4313" w:rsidP="005B4313">
      <w:pPr>
        <w:spacing w:after="0" w:line="240" w:lineRule="auto"/>
        <w:ind w:firstLine="709"/>
        <w:jc w:val="both"/>
        <w:rPr>
          <w:rFonts w:ascii="Times New Roman" w:hAnsi="Times New Roman"/>
          <w:bCs/>
        </w:rPr>
      </w:pPr>
      <w:r w:rsidRPr="005B4313">
        <w:rPr>
          <w:rFonts w:ascii="Times New Roman" w:hAnsi="Times New Roman"/>
          <w:bCs/>
        </w:rPr>
        <w:t xml:space="preserve">Состояние здания - среднее, комплекс требуемых работ по ремонту относится к классу «Косметический ремонт». Транспортная доступность хорошая, подъезд к зданию имеет твёрдое асфальтовое покрытие. В настоящее время помещение не эксплуатируется. </w:t>
      </w:r>
    </w:p>
    <w:p w:rsidR="005B4313" w:rsidRPr="005B4313" w:rsidRDefault="005B4313" w:rsidP="005B4313">
      <w:pPr>
        <w:spacing w:after="0" w:line="240" w:lineRule="auto"/>
        <w:ind w:firstLine="709"/>
        <w:jc w:val="both"/>
        <w:rPr>
          <w:rFonts w:ascii="Times New Roman" w:hAnsi="Times New Roman"/>
          <w:bCs/>
        </w:rPr>
      </w:pPr>
      <w:r w:rsidRPr="005B4313">
        <w:rPr>
          <w:rFonts w:ascii="Times New Roman" w:hAnsi="Times New Roman"/>
          <w:bCs/>
        </w:rPr>
        <w:t>Кадастровый номер нежилого здания 22:70:020719:60.</w:t>
      </w:r>
    </w:p>
    <w:p w:rsidR="005B4313" w:rsidRPr="005B4313" w:rsidRDefault="005B4313" w:rsidP="005B4313">
      <w:pPr>
        <w:spacing w:after="0" w:line="240" w:lineRule="auto"/>
        <w:ind w:firstLine="709"/>
        <w:jc w:val="both"/>
        <w:rPr>
          <w:rFonts w:ascii="Times New Roman" w:hAnsi="Times New Roman"/>
          <w:bCs/>
        </w:rPr>
      </w:pPr>
      <w:r w:rsidRPr="005B4313">
        <w:rPr>
          <w:rFonts w:ascii="Times New Roman" w:hAnsi="Times New Roman"/>
          <w:bCs/>
        </w:rPr>
        <w:t>Кадастровый номер земельного участка: 22:70:020719:15.</w:t>
      </w:r>
    </w:p>
    <w:p w:rsidR="001F6C3B" w:rsidRPr="00AB1025" w:rsidRDefault="001F6C3B" w:rsidP="001F6C3B">
      <w:pPr>
        <w:pStyle w:val="af3"/>
        <w:tabs>
          <w:tab w:val="left" w:pos="709"/>
        </w:tabs>
        <w:spacing w:after="0"/>
        <w:ind w:left="0" w:firstLine="709"/>
        <w:jc w:val="both"/>
        <w:rPr>
          <w:b/>
          <w:sz w:val="22"/>
          <w:szCs w:val="22"/>
        </w:rPr>
      </w:pPr>
      <w:r w:rsidRPr="001E30A2">
        <w:rPr>
          <w:b/>
          <w:sz w:val="22"/>
          <w:szCs w:val="22"/>
        </w:rPr>
        <w:t>3.</w:t>
      </w:r>
      <w:r>
        <w:rPr>
          <w:b/>
          <w:sz w:val="22"/>
          <w:szCs w:val="22"/>
        </w:rPr>
        <w:t>2</w:t>
      </w:r>
      <w:r w:rsidRPr="001E30A2">
        <w:rPr>
          <w:b/>
          <w:sz w:val="22"/>
          <w:szCs w:val="22"/>
        </w:rPr>
        <w:t>.</w:t>
      </w:r>
      <w:r w:rsidRPr="00AB1025">
        <w:rPr>
          <w:b/>
          <w:sz w:val="22"/>
          <w:szCs w:val="22"/>
        </w:rPr>
        <w:t>2.</w:t>
      </w:r>
      <w:r w:rsidR="0037457F" w:rsidRPr="00AB1025">
        <w:rPr>
          <w:bCs/>
        </w:rPr>
        <w:t> </w:t>
      </w:r>
      <w:r w:rsidRPr="00AB1025">
        <w:rPr>
          <w:b/>
          <w:color w:val="000000"/>
          <w:sz w:val="22"/>
          <w:szCs w:val="22"/>
        </w:rPr>
        <w:t>Начальная цена объекта</w:t>
      </w:r>
      <w:r w:rsidRPr="00AB1025">
        <w:rPr>
          <w:color w:val="000000"/>
          <w:sz w:val="22"/>
          <w:szCs w:val="22"/>
        </w:rPr>
        <w:t xml:space="preserve">: </w:t>
      </w:r>
      <w:r w:rsidR="005B4313" w:rsidRPr="005B4313">
        <w:rPr>
          <w:bCs/>
          <w:iCs/>
          <w:sz w:val="22"/>
          <w:szCs w:val="22"/>
        </w:rPr>
        <w:t>4</w:t>
      </w:r>
      <w:r w:rsidR="005B4313" w:rsidRPr="005B4313">
        <w:rPr>
          <w:bCs/>
          <w:sz w:val="22"/>
          <w:szCs w:val="22"/>
        </w:rPr>
        <w:t> </w:t>
      </w:r>
      <w:r w:rsidR="005B4313" w:rsidRPr="005B4313">
        <w:rPr>
          <w:bCs/>
          <w:iCs/>
          <w:sz w:val="22"/>
          <w:szCs w:val="22"/>
        </w:rPr>
        <w:t>790</w:t>
      </w:r>
      <w:r w:rsidR="005B4313" w:rsidRPr="005B4313">
        <w:rPr>
          <w:bCs/>
          <w:sz w:val="22"/>
          <w:szCs w:val="22"/>
        </w:rPr>
        <w:t> 000 (четыре миллиона семьсот девяносто тысяч</w:t>
      </w:r>
      <w:r w:rsidRPr="00AB1025">
        <w:rPr>
          <w:color w:val="000000"/>
          <w:sz w:val="22"/>
          <w:szCs w:val="22"/>
        </w:rPr>
        <w:t>) руб. 00 коп. с учетом НДС.</w:t>
      </w:r>
    </w:p>
    <w:p w:rsidR="001F6C3B" w:rsidRPr="00AB1025" w:rsidRDefault="001F6C3B" w:rsidP="001F6C3B">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Pr>
          <w:rFonts w:ascii="Times New Roman" w:hAnsi="Times New Roman"/>
          <w:b/>
        </w:rPr>
        <w:t>2</w:t>
      </w:r>
      <w:r w:rsidRPr="001E30A2">
        <w:rPr>
          <w:rFonts w:ascii="Times New Roman" w:hAnsi="Times New Roman"/>
          <w:b/>
        </w:rPr>
        <w:t>.</w:t>
      </w:r>
      <w:r w:rsidRPr="00AB1025">
        <w:rPr>
          <w:rFonts w:ascii="Times New Roman" w:hAnsi="Times New Roman"/>
          <w:b/>
        </w:rPr>
        <w:t>3.</w:t>
      </w:r>
      <w:r w:rsidR="0037457F" w:rsidRPr="00AB1025">
        <w:rPr>
          <w:rFonts w:ascii="Times New Roman" w:hAnsi="Times New Roman"/>
          <w:bCs/>
        </w:rPr>
        <w:t> </w:t>
      </w:r>
      <w:r w:rsidRPr="00AB1025">
        <w:rPr>
          <w:rFonts w:ascii="Times New Roman" w:hAnsi="Times New Roman"/>
          <w:b/>
        </w:rPr>
        <w:t>Величина повышения начальной цены</w:t>
      </w:r>
      <w:r w:rsidRPr="00AB1025">
        <w:rPr>
          <w:rFonts w:ascii="Times New Roman" w:hAnsi="Times New Roman"/>
        </w:rPr>
        <w:t xml:space="preserve"> («шаг аукциона», 5% от начальной цены продажи)</w:t>
      </w:r>
      <w:r w:rsidR="00944F14">
        <w:rPr>
          <w:rFonts w:ascii="Times New Roman" w:hAnsi="Times New Roman"/>
        </w:rPr>
        <w:t>:</w:t>
      </w:r>
      <w:r w:rsidRPr="00AB1025">
        <w:rPr>
          <w:rFonts w:ascii="Times New Roman" w:hAnsi="Times New Roman"/>
        </w:rPr>
        <w:t xml:space="preserve"> </w:t>
      </w:r>
      <w:r w:rsidR="005B4313" w:rsidRPr="005B4313">
        <w:rPr>
          <w:rFonts w:ascii="Times New Roman" w:hAnsi="Times New Roman"/>
          <w:bCs/>
        </w:rPr>
        <w:t>239 500</w:t>
      </w:r>
      <w:r w:rsidR="005B4313" w:rsidRPr="005B4313">
        <w:rPr>
          <w:rFonts w:ascii="Times New Roman" w:hAnsi="Times New Roman"/>
          <w:bCs/>
          <w:iCs/>
        </w:rPr>
        <w:t> </w:t>
      </w:r>
      <w:r w:rsidR="005B4313" w:rsidRPr="005B4313">
        <w:rPr>
          <w:rFonts w:ascii="Times New Roman" w:hAnsi="Times New Roman"/>
          <w:bCs/>
        </w:rPr>
        <w:t xml:space="preserve"> (двести тридцать девять тысяч пятьсот</w:t>
      </w:r>
      <w:r w:rsidRPr="00AB1025">
        <w:rPr>
          <w:rFonts w:ascii="Times New Roman" w:hAnsi="Times New Roman"/>
          <w:color w:val="000000"/>
        </w:rPr>
        <w:t xml:space="preserve">) руб. 00 коп. </w:t>
      </w:r>
    </w:p>
    <w:p w:rsidR="001F6C3B" w:rsidRPr="00AB1025" w:rsidRDefault="001F6C3B" w:rsidP="001F6C3B">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Pr>
          <w:rFonts w:ascii="Times New Roman" w:hAnsi="Times New Roman"/>
          <w:b/>
        </w:rPr>
        <w:t>2</w:t>
      </w:r>
      <w:r w:rsidRPr="001E30A2">
        <w:rPr>
          <w:rFonts w:ascii="Times New Roman" w:hAnsi="Times New Roman"/>
          <w:b/>
        </w:rPr>
        <w:t>.</w:t>
      </w:r>
      <w:r w:rsidRPr="00AB1025">
        <w:rPr>
          <w:rFonts w:ascii="Times New Roman" w:hAnsi="Times New Roman"/>
          <w:b/>
        </w:rPr>
        <w:t>4.</w:t>
      </w:r>
      <w:r w:rsidRPr="00AB1025">
        <w:rPr>
          <w:rFonts w:ascii="Times New Roman" w:hAnsi="Times New Roman"/>
        </w:rPr>
        <w:t> </w:t>
      </w:r>
      <w:r w:rsidRPr="00AB1025">
        <w:rPr>
          <w:rFonts w:ascii="Times New Roman" w:hAnsi="Times New Roman"/>
          <w:b/>
        </w:rPr>
        <w:t>Сумма задатка</w:t>
      </w:r>
      <w:r w:rsidRPr="00AB1025">
        <w:rPr>
          <w:rFonts w:ascii="Times New Roman" w:hAnsi="Times New Roman"/>
        </w:rPr>
        <w:t xml:space="preserve"> (20% от начальной цены продажи)</w:t>
      </w:r>
      <w:r w:rsidR="00944F14">
        <w:rPr>
          <w:rFonts w:ascii="Times New Roman" w:hAnsi="Times New Roman"/>
        </w:rPr>
        <w:t>:</w:t>
      </w:r>
      <w:r w:rsidRPr="00AB1025">
        <w:rPr>
          <w:rFonts w:ascii="Times New Roman" w:hAnsi="Times New Roman"/>
        </w:rPr>
        <w:t xml:space="preserve"> </w:t>
      </w:r>
      <w:r w:rsidR="005B4313" w:rsidRPr="005B4313">
        <w:rPr>
          <w:rFonts w:ascii="Times New Roman" w:hAnsi="Times New Roman"/>
          <w:bCs/>
        </w:rPr>
        <w:t>958 000</w:t>
      </w:r>
      <w:r w:rsidR="005B4313" w:rsidRPr="005B4313">
        <w:rPr>
          <w:rFonts w:ascii="Times New Roman" w:hAnsi="Times New Roman"/>
          <w:bCs/>
          <w:iCs/>
        </w:rPr>
        <w:t> </w:t>
      </w:r>
      <w:r w:rsidR="005B4313" w:rsidRPr="005B4313">
        <w:rPr>
          <w:rFonts w:ascii="Times New Roman" w:hAnsi="Times New Roman"/>
          <w:bCs/>
        </w:rPr>
        <w:t>(девятьсот пятьдесят восемь тысяч</w:t>
      </w:r>
      <w:r w:rsidRPr="00AB1025">
        <w:rPr>
          <w:rFonts w:ascii="Times New Roman" w:hAnsi="Times New Roman"/>
          <w:color w:val="000000"/>
        </w:rPr>
        <w:t>) руб. 00 коп.</w:t>
      </w:r>
    </w:p>
    <w:p w:rsidR="001F6C3B" w:rsidRPr="00AB1025" w:rsidRDefault="001F6C3B" w:rsidP="001F6C3B">
      <w:pPr>
        <w:pStyle w:val="af3"/>
        <w:tabs>
          <w:tab w:val="left" w:pos="709"/>
        </w:tabs>
        <w:spacing w:after="0"/>
        <w:ind w:left="0" w:firstLine="709"/>
        <w:jc w:val="both"/>
        <w:rPr>
          <w:sz w:val="22"/>
          <w:szCs w:val="22"/>
        </w:rPr>
      </w:pPr>
      <w:r w:rsidRPr="001E30A2">
        <w:rPr>
          <w:b/>
          <w:sz w:val="22"/>
          <w:szCs w:val="22"/>
        </w:rPr>
        <w:t>3.</w:t>
      </w:r>
      <w:r>
        <w:rPr>
          <w:b/>
          <w:sz w:val="22"/>
          <w:szCs w:val="22"/>
        </w:rPr>
        <w:t>2</w:t>
      </w:r>
      <w:r w:rsidRPr="001E30A2">
        <w:rPr>
          <w:b/>
          <w:sz w:val="22"/>
          <w:szCs w:val="22"/>
        </w:rPr>
        <w:t>.</w:t>
      </w:r>
      <w:r w:rsidRPr="00AB1025">
        <w:rPr>
          <w:b/>
          <w:sz w:val="22"/>
          <w:szCs w:val="22"/>
        </w:rPr>
        <w:t>5.</w:t>
      </w:r>
      <w:r w:rsidR="0037457F" w:rsidRPr="00AB1025">
        <w:rPr>
          <w:bCs/>
        </w:rPr>
        <w:t> </w:t>
      </w:r>
      <w:r w:rsidRPr="00AB1025">
        <w:rPr>
          <w:b/>
          <w:sz w:val="22"/>
          <w:szCs w:val="22"/>
        </w:rPr>
        <w:t xml:space="preserve">Обременения </w:t>
      </w:r>
      <w:r w:rsidRPr="00AB1025">
        <w:rPr>
          <w:sz w:val="22"/>
          <w:szCs w:val="22"/>
        </w:rPr>
        <w:t>- отсутствуют.</w:t>
      </w:r>
    </w:p>
    <w:p w:rsidR="001F6C3B" w:rsidRPr="00AB1025" w:rsidRDefault="001F6C3B" w:rsidP="001F6C3B">
      <w:pPr>
        <w:pStyle w:val="af3"/>
        <w:tabs>
          <w:tab w:val="left" w:pos="0"/>
        </w:tabs>
        <w:spacing w:after="0"/>
        <w:ind w:left="0" w:firstLine="709"/>
        <w:jc w:val="both"/>
        <w:rPr>
          <w:sz w:val="22"/>
          <w:szCs w:val="22"/>
        </w:rPr>
      </w:pPr>
      <w:r w:rsidRPr="001E30A2">
        <w:rPr>
          <w:b/>
          <w:sz w:val="22"/>
          <w:szCs w:val="22"/>
        </w:rPr>
        <w:t>3.</w:t>
      </w:r>
      <w:r>
        <w:rPr>
          <w:b/>
          <w:sz w:val="22"/>
          <w:szCs w:val="22"/>
        </w:rPr>
        <w:t>2</w:t>
      </w:r>
      <w:r w:rsidRPr="001E30A2">
        <w:rPr>
          <w:b/>
          <w:sz w:val="22"/>
          <w:szCs w:val="22"/>
        </w:rPr>
        <w:t>.</w:t>
      </w:r>
      <w:r w:rsidRPr="00AB1025">
        <w:rPr>
          <w:b/>
          <w:sz w:val="22"/>
          <w:szCs w:val="22"/>
        </w:rPr>
        <w:t>6.</w:t>
      </w:r>
      <w:r w:rsidR="0037457F" w:rsidRPr="0037457F">
        <w:rPr>
          <w:bCs/>
        </w:rPr>
        <w:t xml:space="preserve"> </w:t>
      </w:r>
      <w:r w:rsidR="0037457F" w:rsidRPr="00AB1025">
        <w:rPr>
          <w:bCs/>
        </w:rPr>
        <w:t> </w:t>
      </w:r>
      <w:r w:rsidRPr="00AB1025">
        <w:rPr>
          <w:b/>
          <w:sz w:val="22"/>
          <w:szCs w:val="22"/>
        </w:rPr>
        <w:t>Сведения о предыдущих торгах</w:t>
      </w:r>
      <w:r w:rsidR="00944F14">
        <w:rPr>
          <w:b/>
          <w:sz w:val="22"/>
          <w:szCs w:val="22"/>
        </w:rPr>
        <w:t>:</w:t>
      </w:r>
      <w:r w:rsidR="00944F14">
        <w:rPr>
          <w:sz w:val="22"/>
          <w:szCs w:val="22"/>
        </w:rPr>
        <w:t xml:space="preserve"> </w:t>
      </w:r>
      <w:r w:rsidRPr="00AB1025">
        <w:rPr>
          <w:sz w:val="22"/>
          <w:szCs w:val="22"/>
        </w:rPr>
        <w:t>выставляется впервые.</w:t>
      </w:r>
    </w:p>
    <w:p w:rsidR="001F6C3B" w:rsidRPr="00AB1025" w:rsidRDefault="001F6C3B" w:rsidP="001F6C3B">
      <w:pPr>
        <w:spacing w:after="0" w:line="240" w:lineRule="auto"/>
        <w:ind w:firstLine="709"/>
        <w:jc w:val="both"/>
        <w:rPr>
          <w:rFonts w:ascii="Times New Roman" w:hAnsi="Times New Roman"/>
        </w:rPr>
      </w:pPr>
      <w:r w:rsidRPr="001E30A2">
        <w:rPr>
          <w:rFonts w:ascii="Times New Roman" w:hAnsi="Times New Roman"/>
          <w:b/>
        </w:rPr>
        <w:t>3.</w:t>
      </w:r>
      <w:r>
        <w:rPr>
          <w:rFonts w:ascii="Times New Roman" w:hAnsi="Times New Roman"/>
          <w:b/>
        </w:rPr>
        <w:t>2</w:t>
      </w:r>
      <w:r w:rsidRPr="001E30A2">
        <w:rPr>
          <w:rFonts w:ascii="Times New Roman" w:hAnsi="Times New Roman"/>
          <w:b/>
        </w:rPr>
        <w:t>.</w:t>
      </w:r>
      <w:r w:rsidRPr="00AB1025">
        <w:rPr>
          <w:rFonts w:ascii="Times New Roman" w:hAnsi="Times New Roman"/>
          <w:b/>
        </w:rPr>
        <w:t>7.</w:t>
      </w:r>
      <w:r w:rsidR="0037457F" w:rsidRPr="00AB1025">
        <w:rPr>
          <w:rFonts w:ascii="Times New Roman" w:hAnsi="Times New Roman"/>
          <w:bCs/>
        </w:rPr>
        <w:t> </w:t>
      </w:r>
      <w:r w:rsidRPr="00AB1025">
        <w:rPr>
          <w:rFonts w:ascii="Times New Roman" w:hAnsi="Times New Roman"/>
          <w:b/>
        </w:rPr>
        <w:t>Основание проведения торгов:</w:t>
      </w:r>
      <w:r w:rsidRPr="00AB1025">
        <w:rPr>
          <w:rFonts w:ascii="Times New Roman" w:hAnsi="Times New Roman"/>
        </w:rPr>
        <w:t xml:space="preserve"> </w:t>
      </w:r>
      <w:r w:rsidR="00B94774" w:rsidRPr="00AB1025">
        <w:rPr>
          <w:rFonts w:ascii="Times New Roman" w:hAnsi="Times New Roman"/>
        </w:rPr>
        <w:t xml:space="preserve">условия приватизации </w:t>
      </w:r>
      <w:r w:rsidR="00B94774">
        <w:rPr>
          <w:rFonts w:ascii="Times New Roman" w:hAnsi="Times New Roman"/>
        </w:rPr>
        <w:t xml:space="preserve">утверждены </w:t>
      </w:r>
      <w:r w:rsidR="00456FF5">
        <w:rPr>
          <w:rFonts w:ascii="Times New Roman" w:hAnsi="Times New Roman"/>
        </w:rPr>
        <w:t xml:space="preserve">решением </w:t>
      </w:r>
      <w:r w:rsidR="00456FF5" w:rsidRPr="00AB1025">
        <w:rPr>
          <w:rFonts w:ascii="Times New Roman" w:hAnsi="Times New Roman"/>
        </w:rPr>
        <w:t>Рубцовск</w:t>
      </w:r>
      <w:r w:rsidR="00456FF5">
        <w:rPr>
          <w:rFonts w:ascii="Times New Roman" w:hAnsi="Times New Roman"/>
        </w:rPr>
        <w:t>ого</w:t>
      </w:r>
      <w:r w:rsidR="00456FF5" w:rsidRPr="00AB1025">
        <w:rPr>
          <w:rFonts w:ascii="Times New Roman" w:hAnsi="Times New Roman"/>
        </w:rPr>
        <w:t xml:space="preserve"> городск</w:t>
      </w:r>
      <w:r w:rsidR="00456FF5">
        <w:rPr>
          <w:rFonts w:ascii="Times New Roman" w:hAnsi="Times New Roman"/>
        </w:rPr>
        <w:t>ого</w:t>
      </w:r>
      <w:r w:rsidR="00456FF5" w:rsidRPr="00AB1025">
        <w:rPr>
          <w:rFonts w:ascii="Times New Roman" w:hAnsi="Times New Roman"/>
        </w:rPr>
        <w:t xml:space="preserve"> Совет</w:t>
      </w:r>
      <w:r w:rsidR="00456FF5">
        <w:rPr>
          <w:rFonts w:ascii="Times New Roman" w:hAnsi="Times New Roman"/>
        </w:rPr>
        <w:t>а</w:t>
      </w:r>
      <w:r w:rsidR="00B94774" w:rsidRPr="00AB1025">
        <w:rPr>
          <w:rFonts w:ascii="Times New Roman" w:hAnsi="Times New Roman"/>
        </w:rPr>
        <w:t xml:space="preserve"> депутатов Алтайского края</w:t>
      </w:r>
      <w:r w:rsidR="00B94774">
        <w:rPr>
          <w:rFonts w:ascii="Times New Roman" w:hAnsi="Times New Roman"/>
        </w:rPr>
        <w:t xml:space="preserve"> </w:t>
      </w:r>
      <w:r w:rsidR="00B94774" w:rsidRPr="00AB1025">
        <w:rPr>
          <w:rFonts w:ascii="Times New Roman" w:hAnsi="Times New Roman"/>
        </w:rPr>
        <w:t xml:space="preserve">от </w:t>
      </w:r>
      <w:r w:rsidRPr="00AB1025">
        <w:rPr>
          <w:rFonts w:ascii="Times New Roman" w:hAnsi="Times New Roman"/>
        </w:rPr>
        <w:t>2</w:t>
      </w:r>
      <w:r>
        <w:rPr>
          <w:rFonts w:ascii="Times New Roman" w:hAnsi="Times New Roman"/>
        </w:rPr>
        <w:t>2</w:t>
      </w:r>
      <w:r w:rsidRPr="00AB1025">
        <w:rPr>
          <w:rFonts w:ascii="Times New Roman" w:hAnsi="Times New Roman"/>
        </w:rPr>
        <w:t>.0</w:t>
      </w:r>
      <w:r>
        <w:rPr>
          <w:rFonts w:ascii="Times New Roman" w:hAnsi="Times New Roman"/>
        </w:rPr>
        <w:t>8</w:t>
      </w:r>
      <w:r w:rsidRPr="00AB1025">
        <w:rPr>
          <w:rFonts w:ascii="Times New Roman" w:hAnsi="Times New Roman"/>
        </w:rPr>
        <w:t>.</w:t>
      </w:r>
      <w:r w:rsidR="002508F8" w:rsidRPr="002508F8">
        <w:rPr>
          <w:rFonts w:ascii="Times New Roman" w:hAnsi="Times New Roman"/>
        </w:rPr>
        <w:t>2019</w:t>
      </w:r>
      <w:r w:rsidR="002508F8" w:rsidRPr="002508F8">
        <w:rPr>
          <w:rFonts w:ascii="Times New Roman" w:hAnsi="Times New Roman"/>
          <w:bCs/>
        </w:rPr>
        <w:t> </w:t>
      </w:r>
      <w:r w:rsidR="002508F8" w:rsidRPr="002508F8">
        <w:rPr>
          <w:rFonts w:ascii="Times New Roman" w:hAnsi="Times New Roman"/>
        </w:rPr>
        <w:t>№</w:t>
      </w:r>
      <w:r w:rsidR="002508F8">
        <w:rPr>
          <w:rFonts w:ascii="Times New Roman" w:hAnsi="Times New Roman"/>
          <w:bCs/>
          <w:sz w:val="24"/>
          <w:szCs w:val="24"/>
        </w:rPr>
        <w:t> </w:t>
      </w:r>
      <w:r>
        <w:rPr>
          <w:rFonts w:ascii="Times New Roman" w:hAnsi="Times New Roman"/>
        </w:rPr>
        <w:t>323</w:t>
      </w:r>
      <w:r w:rsidRPr="00AB1025">
        <w:rPr>
          <w:rFonts w:ascii="Times New Roman" w:hAnsi="Times New Roman"/>
        </w:rPr>
        <w:t>.</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sidR="001F6C3B">
        <w:rPr>
          <w:b/>
        </w:rPr>
        <w:t>3</w:t>
      </w:r>
      <w:r>
        <w:rPr>
          <w:b/>
        </w:rPr>
        <w:t>.</w:t>
      </w:r>
      <w:r w:rsidRPr="00AB1025">
        <w:rPr>
          <w:b/>
          <w:sz w:val="22"/>
          <w:szCs w:val="22"/>
        </w:rPr>
        <w:t> </w:t>
      </w:r>
      <w:r w:rsidR="00A94F2F" w:rsidRPr="00AB1025">
        <w:rPr>
          <w:b/>
          <w:bCs/>
          <w:sz w:val="22"/>
          <w:szCs w:val="22"/>
        </w:rPr>
        <w:t xml:space="preserve">Лот </w:t>
      </w:r>
      <w:r w:rsidR="001F6C3B">
        <w:rPr>
          <w:b/>
          <w:bCs/>
          <w:sz w:val="22"/>
          <w:szCs w:val="22"/>
        </w:rPr>
        <w:t>3</w:t>
      </w:r>
      <w:r w:rsidR="00A94F2F" w:rsidRPr="00AB1025">
        <w:rPr>
          <w:b/>
          <w:bCs/>
          <w:sz w:val="22"/>
          <w:szCs w:val="22"/>
        </w:rPr>
        <w:t>.</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w:t>
      </w:r>
      <w:r w:rsidR="001F6C3B">
        <w:rPr>
          <w:rFonts w:ascii="Times New Roman" w:hAnsi="Times New Roman"/>
          <w:b/>
        </w:rPr>
        <w:t>3</w:t>
      </w:r>
      <w:r w:rsidR="00A94F2F" w:rsidRPr="00AB1025">
        <w:rPr>
          <w:rFonts w:ascii="Times New Roman" w:hAnsi="Times New Roman"/>
          <w:b/>
        </w:rPr>
        <w:t>.1.</w:t>
      </w:r>
      <w:r w:rsidR="0037457F" w:rsidRPr="00AB1025">
        <w:rPr>
          <w:rFonts w:ascii="Times New Roman" w:hAnsi="Times New Roman"/>
          <w:bCs/>
        </w:rPr>
        <w:t> </w:t>
      </w:r>
      <w:r w:rsidR="00A94F2F" w:rsidRPr="00AB1025">
        <w:rPr>
          <w:rFonts w:ascii="Times New Roman" w:hAnsi="Times New Roman"/>
          <w:bCs/>
        </w:rPr>
        <w:t>Нежилое</w:t>
      </w:r>
      <w:r w:rsidR="00A94F2F" w:rsidRPr="00AB1025">
        <w:rPr>
          <w:rFonts w:ascii="Times New Roman" w:hAnsi="Times New Roman"/>
        </w:rPr>
        <w:t xml:space="preserve"> административное здание общей площадью 330,9 кв.м и земельный участок площадью 434 кв.м расположены в центральной административной части города Рубцовска по адресу: Россия, Алтайский край, город Рубцовск, улица Крупской, 153, - отдельно стоящее кирпичное двухэтажное здание с признаками ветхого строения. Все системы инженерного оборудования, кровля полы, окна и двери отсутствуют. Стены и перекрытия подвержены значительной деформации, угрожающей обвалом. </w:t>
      </w:r>
      <w:r w:rsidR="00A94F2F" w:rsidRPr="00AB1025">
        <w:rPr>
          <w:rFonts w:ascii="Times New Roman" w:hAnsi="Times New Roman"/>
          <w:bCs/>
        </w:rPr>
        <w:t>Введено в эксплуатацию в 1965 году. С момента строительства в здании располагались административные организации.</w:t>
      </w:r>
      <w:r w:rsidR="00A94F2F" w:rsidRPr="00AB1025">
        <w:rPr>
          <w:rFonts w:ascii="Times New Roman" w:hAnsi="Times New Roman"/>
        </w:rPr>
        <w:t xml:space="preserve"> Много лет здание не эксплуатируется.</w:t>
      </w:r>
    </w:p>
    <w:p w:rsidR="00A94F2F" w:rsidRPr="00AB1025" w:rsidRDefault="00A94F2F" w:rsidP="00E8440C">
      <w:pPr>
        <w:spacing w:after="0" w:line="240" w:lineRule="auto"/>
        <w:ind w:firstLine="709"/>
        <w:jc w:val="both"/>
        <w:rPr>
          <w:rFonts w:ascii="Times New Roman" w:hAnsi="Times New Roman"/>
          <w:bCs/>
        </w:rPr>
      </w:pPr>
      <w:r w:rsidRPr="00AB1025">
        <w:rPr>
          <w:rFonts w:ascii="Times New Roman" w:hAnsi="Times New Roman"/>
          <w:bCs/>
        </w:rPr>
        <w:t>Кадастровый номер нежилого здания 22:70:021117:42.</w:t>
      </w:r>
    </w:p>
    <w:p w:rsidR="00A94F2F" w:rsidRPr="00AB1025" w:rsidRDefault="00A94F2F" w:rsidP="00E8440C">
      <w:pPr>
        <w:spacing w:after="0" w:line="240" w:lineRule="auto"/>
        <w:ind w:firstLine="709"/>
        <w:jc w:val="both"/>
        <w:rPr>
          <w:rFonts w:ascii="Times New Roman" w:hAnsi="Times New Roman"/>
          <w:bCs/>
        </w:rPr>
      </w:pPr>
      <w:r w:rsidRPr="00AB1025">
        <w:rPr>
          <w:rFonts w:ascii="Times New Roman" w:hAnsi="Times New Roman"/>
          <w:bCs/>
        </w:rPr>
        <w:t>Кадастровый номер земельного участка: 22:70:021117:12.</w:t>
      </w:r>
    </w:p>
    <w:p w:rsidR="00A94F2F" w:rsidRPr="00AB1025" w:rsidRDefault="001E30A2" w:rsidP="00E8440C">
      <w:pPr>
        <w:pStyle w:val="af3"/>
        <w:tabs>
          <w:tab w:val="left" w:pos="709"/>
        </w:tabs>
        <w:spacing w:after="0"/>
        <w:ind w:left="0" w:firstLine="709"/>
        <w:jc w:val="both"/>
        <w:rPr>
          <w:b/>
          <w:sz w:val="22"/>
          <w:szCs w:val="22"/>
        </w:rPr>
      </w:pPr>
      <w:r w:rsidRPr="001E30A2">
        <w:rPr>
          <w:b/>
          <w:sz w:val="22"/>
          <w:szCs w:val="22"/>
        </w:rPr>
        <w:t>3.</w:t>
      </w:r>
      <w:r w:rsidR="001F6C3B">
        <w:rPr>
          <w:b/>
          <w:sz w:val="22"/>
          <w:szCs w:val="22"/>
        </w:rPr>
        <w:t>3</w:t>
      </w:r>
      <w:r w:rsidRPr="001E30A2">
        <w:rPr>
          <w:b/>
          <w:sz w:val="22"/>
          <w:szCs w:val="22"/>
        </w:rPr>
        <w:t>.</w:t>
      </w:r>
      <w:r w:rsidR="00A94F2F" w:rsidRPr="00AB1025">
        <w:rPr>
          <w:b/>
          <w:sz w:val="22"/>
          <w:szCs w:val="22"/>
        </w:rPr>
        <w:t>2.</w:t>
      </w:r>
      <w:r w:rsidR="0037457F" w:rsidRPr="00AB1025">
        <w:rPr>
          <w:bCs/>
        </w:rPr>
        <w:t> </w:t>
      </w:r>
      <w:r w:rsidR="00A94F2F" w:rsidRPr="00AB1025">
        <w:rPr>
          <w:b/>
          <w:color w:val="000000"/>
          <w:sz w:val="22"/>
          <w:szCs w:val="22"/>
        </w:rPr>
        <w:t>Начальная цена объекта</w:t>
      </w:r>
      <w:r w:rsidR="00A94F2F" w:rsidRPr="00AB1025">
        <w:rPr>
          <w:color w:val="000000"/>
          <w:sz w:val="22"/>
          <w:szCs w:val="22"/>
        </w:rPr>
        <w:t xml:space="preserve">: </w:t>
      </w:r>
      <w:r w:rsidR="00A94F2F" w:rsidRPr="00AB1025">
        <w:rPr>
          <w:bCs/>
          <w:iCs/>
          <w:sz w:val="22"/>
          <w:szCs w:val="22"/>
        </w:rPr>
        <w:t>410</w:t>
      </w:r>
      <w:r w:rsidR="0037457F" w:rsidRPr="00AB1025">
        <w:rPr>
          <w:bCs/>
        </w:rPr>
        <w:t> </w:t>
      </w:r>
      <w:r w:rsidR="00A94F2F" w:rsidRPr="00AB1025">
        <w:rPr>
          <w:color w:val="000000"/>
          <w:sz w:val="22"/>
          <w:szCs w:val="22"/>
        </w:rPr>
        <w:t>000</w:t>
      </w:r>
      <w:r w:rsidR="0037457F" w:rsidRPr="00AB1025">
        <w:rPr>
          <w:bCs/>
        </w:rPr>
        <w:t> </w:t>
      </w:r>
      <w:r w:rsidR="00A94F2F" w:rsidRPr="00AB1025">
        <w:rPr>
          <w:color w:val="000000"/>
          <w:sz w:val="22"/>
          <w:szCs w:val="22"/>
        </w:rPr>
        <w:t>(четыреста десять тысяч) руб. 00 коп. с учетом НДС.</w:t>
      </w:r>
    </w:p>
    <w:p w:rsidR="00A94F2F" w:rsidRPr="00AB1025" w:rsidRDefault="001E30A2" w:rsidP="00E8440C">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sidR="001F6C3B">
        <w:rPr>
          <w:rFonts w:ascii="Times New Roman" w:hAnsi="Times New Roman"/>
          <w:b/>
        </w:rPr>
        <w:t>3</w:t>
      </w:r>
      <w:r w:rsidRPr="001E30A2">
        <w:rPr>
          <w:rFonts w:ascii="Times New Roman" w:hAnsi="Times New Roman"/>
          <w:b/>
        </w:rPr>
        <w:t>.</w:t>
      </w:r>
      <w:r w:rsidR="00A94F2F" w:rsidRPr="00AB1025">
        <w:rPr>
          <w:rFonts w:ascii="Times New Roman" w:hAnsi="Times New Roman"/>
          <w:b/>
        </w:rPr>
        <w:t>3.</w:t>
      </w:r>
      <w:r w:rsidR="0037457F" w:rsidRPr="00AB1025">
        <w:rPr>
          <w:rFonts w:ascii="Times New Roman" w:hAnsi="Times New Roman"/>
          <w:bCs/>
        </w:rPr>
        <w:t> </w:t>
      </w:r>
      <w:r w:rsidR="00A94F2F" w:rsidRPr="00AB1025">
        <w:rPr>
          <w:rFonts w:ascii="Times New Roman" w:hAnsi="Times New Roman"/>
          <w:b/>
        </w:rPr>
        <w:t>Величина повышения начальной цены</w:t>
      </w:r>
      <w:r w:rsidR="00A94F2F" w:rsidRPr="00AB1025">
        <w:rPr>
          <w:rFonts w:ascii="Times New Roman" w:hAnsi="Times New Roman"/>
        </w:rPr>
        <w:t xml:space="preserve"> («шаг аукциона», 5% от начальной цены продажи)</w:t>
      </w:r>
      <w:r w:rsidR="00944F14">
        <w:rPr>
          <w:rFonts w:ascii="Times New Roman" w:hAnsi="Times New Roman"/>
        </w:rPr>
        <w:t>:</w:t>
      </w:r>
      <w:r w:rsidR="00A94F2F" w:rsidRPr="00AB1025">
        <w:rPr>
          <w:rFonts w:ascii="Times New Roman" w:hAnsi="Times New Roman"/>
        </w:rPr>
        <w:t xml:space="preserve"> </w:t>
      </w:r>
      <w:r w:rsidR="008F5703" w:rsidRPr="00AB1025">
        <w:rPr>
          <w:rFonts w:ascii="Times New Roman" w:hAnsi="Times New Roman"/>
          <w:color w:val="000000"/>
        </w:rPr>
        <w:t>20</w:t>
      </w:r>
      <w:r w:rsidR="008F5703" w:rsidRPr="00AB1025">
        <w:rPr>
          <w:rFonts w:ascii="Times New Roman" w:hAnsi="Times New Roman"/>
          <w:bCs/>
        </w:rPr>
        <w:t> </w:t>
      </w:r>
      <w:r w:rsidR="008F5703" w:rsidRPr="00AB1025">
        <w:rPr>
          <w:rFonts w:ascii="Times New Roman" w:hAnsi="Times New Roman"/>
          <w:color w:val="000000"/>
        </w:rPr>
        <w:t>500</w:t>
      </w:r>
      <w:r w:rsidR="0037457F" w:rsidRPr="00AB1025">
        <w:rPr>
          <w:rFonts w:ascii="Times New Roman" w:hAnsi="Times New Roman"/>
          <w:bCs/>
        </w:rPr>
        <w:t> </w:t>
      </w:r>
      <w:r w:rsidR="008F5703" w:rsidRPr="00AB1025">
        <w:rPr>
          <w:rFonts w:ascii="Times New Roman" w:hAnsi="Times New Roman"/>
          <w:color w:val="000000"/>
        </w:rPr>
        <w:t>(двадцать тысяч пятьсот</w:t>
      </w:r>
      <w:r w:rsidR="00A94F2F" w:rsidRPr="00AB1025">
        <w:rPr>
          <w:rFonts w:ascii="Times New Roman" w:hAnsi="Times New Roman"/>
          <w:color w:val="000000"/>
        </w:rPr>
        <w:t xml:space="preserve">) руб. 00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sidR="001F6C3B">
        <w:rPr>
          <w:rFonts w:ascii="Times New Roman" w:hAnsi="Times New Roman"/>
          <w:b/>
        </w:rPr>
        <w:t>3</w:t>
      </w:r>
      <w:r w:rsidRPr="001E30A2">
        <w:rPr>
          <w:rFonts w:ascii="Times New Roman" w:hAnsi="Times New Roman"/>
          <w:b/>
        </w:rPr>
        <w:t>.</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A94F2F" w:rsidRPr="00AB1025">
        <w:rPr>
          <w:rFonts w:ascii="Times New Roman" w:hAnsi="Times New Roman"/>
        </w:rPr>
        <w:t xml:space="preserve"> (20% от начальной цены продажи)</w:t>
      </w:r>
      <w:r w:rsidR="00944F14">
        <w:rPr>
          <w:rFonts w:ascii="Times New Roman" w:hAnsi="Times New Roman"/>
        </w:rPr>
        <w:t>:</w:t>
      </w:r>
      <w:r w:rsidR="008F5703">
        <w:rPr>
          <w:rFonts w:ascii="Times New Roman" w:hAnsi="Times New Roman"/>
        </w:rPr>
        <w:t xml:space="preserve"> </w:t>
      </w:r>
      <w:r w:rsidR="008F5703" w:rsidRPr="00AB1025">
        <w:rPr>
          <w:rFonts w:ascii="Times New Roman" w:hAnsi="Times New Roman"/>
          <w:bCs/>
        </w:rPr>
        <w:t>82 000</w:t>
      </w:r>
      <w:r w:rsidR="0037457F" w:rsidRPr="00AB1025">
        <w:rPr>
          <w:rFonts w:ascii="Times New Roman" w:hAnsi="Times New Roman"/>
          <w:bCs/>
        </w:rPr>
        <w:t> </w:t>
      </w:r>
      <w:r w:rsidR="008F5703" w:rsidRPr="00AB1025">
        <w:rPr>
          <w:rFonts w:ascii="Times New Roman" w:hAnsi="Times New Roman"/>
          <w:color w:val="000000"/>
        </w:rPr>
        <w:t>(восемьдесят две тысячи</w:t>
      </w:r>
      <w:r w:rsidR="00A94F2F" w:rsidRPr="00AB1025">
        <w:rPr>
          <w:rFonts w:ascii="Times New Roman" w:hAnsi="Times New Roman"/>
          <w:color w:val="000000"/>
        </w:rPr>
        <w:t>) руб. 00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w:t>
      </w:r>
      <w:r w:rsidR="001F6C3B">
        <w:rPr>
          <w:b/>
          <w:sz w:val="22"/>
          <w:szCs w:val="22"/>
        </w:rPr>
        <w:t>3</w:t>
      </w:r>
      <w:r w:rsidRPr="001E30A2">
        <w:rPr>
          <w:b/>
          <w:sz w:val="22"/>
          <w:szCs w:val="22"/>
        </w:rPr>
        <w:t>.</w:t>
      </w:r>
      <w:r w:rsidR="00A94F2F" w:rsidRPr="00AB1025">
        <w:rPr>
          <w:b/>
          <w:sz w:val="22"/>
          <w:szCs w:val="22"/>
        </w:rPr>
        <w:t>5.</w:t>
      </w:r>
      <w:r w:rsidR="0037457F" w:rsidRPr="00AB1025">
        <w:rPr>
          <w:bCs/>
        </w:rPr>
        <w:t> </w:t>
      </w:r>
      <w:r w:rsidR="00A94F2F" w:rsidRPr="00AB1025">
        <w:rPr>
          <w:b/>
          <w:sz w:val="22"/>
          <w:szCs w:val="22"/>
        </w:rPr>
        <w:t xml:space="preserve">Обременения </w:t>
      </w:r>
      <w:r w:rsidR="00A94F2F" w:rsidRPr="00AB1025">
        <w:rPr>
          <w:sz w:val="22"/>
          <w:szCs w:val="22"/>
        </w:rPr>
        <w:t>- отсутствуют.</w:t>
      </w:r>
    </w:p>
    <w:p w:rsidR="00076DFF" w:rsidRPr="00076DFF" w:rsidRDefault="001E30A2" w:rsidP="00076DFF">
      <w:pPr>
        <w:pStyle w:val="af3"/>
        <w:tabs>
          <w:tab w:val="left" w:pos="0"/>
        </w:tabs>
        <w:spacing w:after="0"/>
        <w:ind w:left="0" w:firstLine="709"/>
        <w:jc w:val="both"/>
        <w:rPr>
          <w:sz w:val="22"/>
          <w:szCs w:val="22"/>
        </w:rPr>
      </w:pPr>
      <w:r w:rsidRPr="001E30A2">
        <w:rPr>
          <w:b/>
          <w:sz w:val="22"/>
          <w:szCs w:val="22"/>
        </w:rPr>
        <w:t>3.</w:t>
      </w:r>
      <w:r w:rsidR="001F6C3B">
        <w:rPr>
          <w:b/>
          <w:sz w:val="22"/>
          <w:szCs w:val="22"/>
        </w:rPr>
        <w:t>3</w:t>
      </w:r>
      <w:r w:rsidRPr="001E30A2">
        <w:rPr>
          <w:b/>
          <w:sz w:val="22"/>
          <w:szCs w:val="22"/>
        </w:rPr>
        <w:t>.</w:t>
      </w:r>
      <w:r w:rsidR="00A94F2F" w:rsidRPr="00AB1025">
        <w:rPr>
          <w:b/>
          <w:sz w:val="22"/>
          <w:szCs w:val="22"/>
        </w:rPr>
        <w:t>6.</w:t>
      </w:r>
      <w:r w:rsidR="0037457F" w:rsidRPr="00AB1025">
        <w:rPr>
          <w:bCs/>
        </w:rPr>
        <w:t> </w:t>
      </w:r>
      <w:r w:rsidR="00A94F2F" w:rsidRPr="00AB1025">
        <w:rPr>
          <w:b/>
          <w:sz w:val="22"/>
          <w:szCs w:val="22"/>
        </w:rPr>
        <w:t>Сведения о предыдущих торгах</w:t>
      </w:r>
      <w:r w:rsidR="00944F14">
        <w:rPr>
          <w:b/>
          <w:sz w:val="22"/>
          <w:szCs w:val="22"/>
        </w:rPr>
        <w:t>:</w:t>
      </w:r>
      <w:r w:rsidR="00944F14" w:rsidRPr="00944F14">
        <w:rPr>
          <w:sz w:val="22"/>
          <w:szCs w:val="22"/>
        </w:rPr>
        <w:t xml:space="preserve"> </w:t>
      </w:r>
      <w:r w:rsidR="00076DFF" w:rsidRPr="00076DFF">
        <w:rPr>
          <w:sz w:val="22"/>
          <w:szCs w:val="22"/>
        </w:rPr>
        <w:t>На аукцион, назначенный на 03.09.2019, заявок не поступило.</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w:t>
      </w:r>
      <w:r w:rsidR="001F6C3B">
        <w:rPr>
          <w:rFonts w:ascii="Times New Roman" w:hAnsi="Times New Roman"/>
          <w:b/>
        </w:rPr>
        <w:t>3</w:t>
      </w:r>
      <w:r w:rsidRPr="001E30A2">
        <w:rPr>
          <w:rFonts w:ascii="Times New Roman" w:hAnsi="Times New Roman"/>
          <w:b/>
        </w:rPr>
        <w:t>.</w:t>
      </w:r>
      <w:r w:rsidR="00A94F2F" w:rsidRPr="00AB1025">
        <w:rPr>
          <w:rFonts w:ascii="Times New Roman" w:hAnsi="Times New Roman"/>
          <w:b/>
        </w:rPr>
        <w:t>7.</w:t>
      </w:r>
      <w:r w:rsidR="0037457F" w:rsidRPr="00AB1025">
        <w:rPr>
          <w:rFonts w:ascii="Times New Roman" w:hAnsi="Times New Roman"/>
          <w:bCs/>
        </w:rPr>
        <w:t> </w:t>
      </w:r>
      <w:r w:rsidR="00A94F2F" w:rsidRPr="00AB1025">
        <w:rPr>
          <w:rFonts w:ascii="Times New Roman" w:hAnsi="Times New Roman"/>
          <w:b/>
        </w:rPr>
        <w:t>Основание проведения торгов:</w:t>
      </w:r>
      <w:r w:rsidR="00A94F2F" w:rsidRPr="00AB1025">
        <w:rPr>
          <w:rFonts w:ascii="Times New Roman" w:hAnsi="Times New Roman"/>
        </w:rPr>
        <w:t xml:space="preserve"> </w:t>
      </w:r>
      <w:r w:rsidR="00C158A0" w:rsidRPr="00AB1025">
        <w:rPr>
          <w:rFonts w:ascii="Times New Roman" w:hAnsi="Times New Roman"/>
        </w:rPr>
        <w:t xml:space="preserve">условия приватизации </w:t>
      </w:r>
      <w:r w:rsidR="00C158A0">
        <w:rPr>
          <w:rFonts w:ascii="Times New Roman" w:hAnsi="Times New Roman"/>
        </w:rPr>
        <w:t xml:space="preserve">утверждены </w:t>
      </w:r>
      <w:r w:rsidR="00D84272">
        <w:rPr>
          <w:rFonts w:ascii="Times New Roman" w:hAnsi="Times New Roman"/>
        </w:rPr>
        <w:t xml:space="preserve">решением </w:t>
      </w:r>
      <w:r w:rsidR="00C158A0" w:rsidRPr="00AB1025">
        <w:rPr>
          <w:rFonts w:ascii="Times New Roman" w:hAnsi="Times New Roman"/>
        </w:rPr>
        <w:t>Рубцовск</w:t>
      </w:r>
      <w:r w:rsidR="00D84272">
        <w:rPr>
          <w:rFonts w:ascii="Times New Roman" w:hAnsi="Times New Roman"/>
        </w:rPr>
        <w:t>ого</w:t>
      </w:r>
      <w:r w:rsidR="00C158A0" w:rsidRPr="00AB1025">
        <w:rPr>
          <w:rFonts w:ascii="Times New Roman" w:hAnsi="Times New Roman"/>
        </w:rPr>
        <w:t xml:space="preserve"> городск</w:t>
      </w:r>
      <w:r w:rsidR="00D84272">
        <w:rPr>
          <w:rFonts w:ascii="Times New Roman" w:hAnsi="Times New Roman"/>
        </w:rPr>
        <w:t>ого</w:t>
      </w:r>
      <w:r w:rsidR="00C158A0" w:rsidRPr="00AB1025">
        <w:rPr>
          <w:rFonts w:ascii="Times New Roman" w:hAnsi="Times New Roman"/>
        </w:rPr>
        <w:t xml:space="preserve"> Совет</w:t>
      </w:r>
      <w:r w:rsidR="00D84272">
        <w:rPr>
          <w:rFonts w:ascii="Times New Roman" w:hAnsi="Times New Roman"/>
        </w:rPr>
        <w:t>а</w:t>
      </w:r>
      <w:r w:rsidR="00C158A0" w:rsidRPr="00AB1025">
        <w:rPr>
          <w:rFonts w:ascii="Times New Roman" w:hAnsi="Times New Roman"/>
        </w:rPr>
        <w:t xml:space="preserve"> депутатов Алтайского края</w:t>
      </w:r>
      <w:r w:rsidR="00C158A0">
        <w:rPr>
          <w:rFonts w:ascii="Times New Roman" w:hAnsi="Times New Roman"/>
        </w:rPr>
        <w:t xml:space="preserve"> </w:t>
      </w:r>
      <w:r w:rsidR="00C158A0" w:rsidRPr="00AB1025">
        <w:rPr>
          <w:rFonts w:ascii="Times New Roman" w:hAnsi="Times New Roman"/>
        </w:rPr>
        <w:t xml:space="preserve">от </w:t>
      </w:r>
      <w:r w:rsidR="00A94F2F" w:rsidRPr="00AB1025">
        <w:rPr>
          <w:rFonts w:ascii="Times New Roman" w:hAnsi="Times New Roman"/>
        </w:rPr>
        <w:t>20.06.</w:t>
      </w:r>
      <w:r w:rsidR="002508F8" w:rsidRPr="002508F8">
        <w:rPr>
          <w:rFonts w:ascii="Times New Roman" w:hAnsi="Times New Roman"/>
        </w:rPr>
        <w:t>2019</w:t>
      </w:r>
      <w:r w:rsidR="002508F8" w:rsidRPr="002508F8">
        <w:rPr>
          <w:rFonts w:ascii="Times New Roman" w:hAnsi="Times New Roman"/>
          <w:bCs/>
        </w:rPr>
        <w:t> </w:t>
      </w:r>
      <w:r w:rsidR="002508F8" w:rsidRPr="002508F8">
        <w:rPr>
          <w:rFonts w:ascii="Times New Roman" w:hAnsi="Times New Roman"/>
        </w:rPr>
        <w:t>№</w:t>
      </w:r>
      <w:r w:rsidR="002508F8">
        <w:rPr>
          <w:rFonts w:ascii="Times New Roman" w:hAnsi="Times New Roman"/>
          <w:bCs/>
          <w:sz w:val="24"/>
          <w:szCs w:val="24"/>
        </w:rPr>
        <w:t> </w:t>
      </w:r>
      <w:r w:rsidR="00A94F2F" w:rsidRPr="00AB1025">
        <w:rPr>
          <w:rFonts w:ascii="Times New Roman" w:hAnsi="Times New Roman"/>
        </w:rPr>
        <w:t>295.</w:t>
      </w:r>
    </w:p>
    <w:p w:rsidR="00E43E83" w:rsidRDefault="00E43E83" w:rsidP="004B32BC">
      <w:pPr>
        <w:spacing w:before="60" w:after="60" w:line="240" w:lineRule="auto"/>
        <w:ind w:firstLine="709"/>
        <w:rPr>
          <w:rFonts w:ascii="Times New Roman" w:hAnsi="Times New Roman"/>
          <w:b/>
        </w:rPr>
      </w:pPr>
    </w:p>
    <w:p w:rsidR="00E43E83" w:rsidRDefault="00E43E83" w:rsidP="004B32BC">
      <w:pPr>
        <w:spacing w:before="60" w:after="60" w:line="240" w:lineRule="auto"/>
        <w:ind w:firstLine="709"/>
        <w:rPr>
          <w:rFonts w:ascii="Times New Roman" w:hAnsi="Times New Roman"/>
          <w:b/>
        </w:rPr>
      </w:pPr>
    </w:p>
    <w:p w:rsidR="00E43E83" w:rsidRDefault="00E43E83" w:rsidP="004B32BC">
      <w:pPr>
        <w:spacing w:before="60" w:after="60" w:line="240" w:lineRule="auto"/>
        <w:ind w:firstLine="709"/>
        <w:rPr>
          <w:rFonts w:ascii="Times New Roman" w:hAnsi="Times New Roman"/>
          <w:b/>
        </w:rPr>
      </w:pPr>
    </w:p>
    <w:p w:rsidR="00A94F2F" w:rsidRPr="00AB1025" w:rsidRDefault="001E30A2" w:rsidP="004B32BC">
      <w:pPr>
        <w:spacing w:before="60" w:after="60" w:line="240" w:lineRule="auto"/>
        <w:ind w:firstLine="709"/>
        <w:rPr>
          <w:rFonts w:ascii="Times New Roman" w:hAnsi="Times New Roman"/>
        </w:rPr>
      </w:pPr>
      <w:r w:rsidRPr="001E30A2">
        <w:rPr>
          <w:rFonts w:ascii="Times New Roman" w:hAnsi="Times New Roman"/>
          <w:b/>
        </w:rPr>
        <w:lastRenderedPageBreak/>
        <w:t>3.</w:t>
      </w:r>
      <w:r w:rsidR="001F6C3B">
        <w:rPr>
          <w:rFonts w:ascii="Times New Roman" w:hAnsi="Times New Roman"/>
          <w:b/>
        </w:rPr>
        <w:t>4</w:t>
      </w:r>
      <w:r w:rsidR="00944F14" w:rsidRPr="00AB1025">
        <w:rPr>
          <w:rFonts w:ascii="Times New Roman" w:hAnsi="Times New Roman"/>
          <w:b/>
        </w:rPr>
        <w:t>.</w:t>
      </w:r>
      <w:r w:rsidR="00944F14" w:rsidRPr="00AB1025">
        <w:rPr>
          <w:rFonts w:ascii="Times New Roman" w:hAnsi="Times New Roman"/>
          <w:bCs/>
        </w:rPr>
        <w:t> </w:t>
      </w:r>
      <w:r w:rsidR="00A94F2F" w:rsidRPr="00AB1025">
        <w:rPr>
          <w:rFonts w:ascii="Times New Roman" w:hAnsi="Times New Roman"/>
          <w:b/>
          <w:bCs/>
        </w:rPr>
        <w:t xml:space="preserve">Лот </w:t>
      </w:r>
      <w:r w:rsidR="001F6C3B">
        <w:rPr>
          <w:rFonts w:ascii="Times New Roman" w:hAnsi="Times New Roman"/>
          <w:b/>
          <w:bCs/>
        </w:rPr>
        <w:t>4</w:t>
      </w:r>
      <w:r w:rsidR="00A94F2F" w:rsidRPr="00AB1025">
        <w:rPr>
          <w:rFonts w:ascii="Times New Roman" w:hAnsi="Times New Roman"/>
          <w:b/>
          <w:bCs/>
        </w:rPr>
        <w:t>.</w:t>
      </w:r>
    </w:p>
    <w:p w:rsidR="00A94F2F" w:rsidRPr="00AB1025" w:rsidRDefault="001E30A2" w:rsidP="00B35508">
      <w:pPr>
        <w:spacing w:before="60" w:after="0" w:line="240" w:lineRule="auto"/>
        <w:ind w:firstLine="709"/>
        <w:jc w:val="both"/>
        <w:rPr>
          <w:rFonts w:ascii="Times New Roman" w:hAnsi="Times New Roman"/>
          <w:bCs/>
        </w:rPr>
      </w:pPr>
      <w:r w:rsidRPr="001E30A2">
        <w:rPr>
          <w:rFonts w:ascii="Times New Roman" w:hAnsi="Times New Roman"/>
          <w:b/>
        </w:rPr>
        <w:t>3.</w:t>
      </w:r>
      <w:r w:rsidR="001F6C3B">
        <w:rPr>
          <w:rFonts w:ascii="Times New Roman" w:hAnsi="Times New Roman"/>
          <w:b/>
        </w:rPr>
        <w:t>4</w:t>
      </w:r>
      <w:r w:rsidR="00A94F2F" w:rsidRPr="00AB1025">
        <w:rPr>
          <w:rFonts w:ascii="Times New Roman" w:hAnsi="Times New Roman"/>
          <w:b/>
        </w:rPr>
        <w:t>.1</w:t>
      </w:r>
      <w:r w:rsidR="00944F14" w:rsidRPr="00AB1025">
        <w:rPr>
          <w:rFonts w:ascii="Times New Roman" w:hAnsi="Times New Roman"/>
          <w:b/>
        </w:rPr>
        <w:t>.</w:t>
      </w:r>
      <w:r w:rsidR="00944F14" w:rsidRPr="00AB1025">
        <w:rPr>
          <w:rFonts w:ascii="Times New Roman" w:hAnsi="Times New Roman"/>
          <w:bCs/>
        </w:rPr>
        <w:t> </w:t>
      </w:r>
      <w:r w:rsidR="00A94F2F" w:rsidRPr="00AB1025">
        <w:rPr>
          <w:rFonts w:ascii="Times New Roman" w:hAnsi="Times New Roman"/>
          <w:bCs/>
        </w:rPr>
        <w:t xml:space="preserve">Нежилое </w:t>
      </w:r>
      <w:r w:rsidR="00A94F2F" w:rsidRPr="00AB1025">
        <w:rPr>
          <w:rFonts w:ascii="Times New Roman" w:hAnsi="Times New Roman"/>
        </w:rPr>
        <w:t xml:space="preserve">здание ж/б цеха с котельной площадью 245,8 кв.м и земельный участок площадью 497 кв.м расположены </w:t>
      </w:r>
      <w:r w:rsidR="00A94F2F" w:rsidRPr="00AB1025">
        <w:rPr>
          <w:rFonts w:ascii="Times New Roman" w:hAnsi="Times New Roman"/>
          <w:bCs/>
        </w:rPr>
        <w:t>в юго-западной части города Рубцовска</w:t>
      </w:r>
      <w:r w:rsidR="00A94F2F" w:rsidRPr="00AB1025">
        <w:rPr>
          <w:rFonts w:ascii="Times New Roman" w:hAnsi="Times New Roman"/>
        </w:rPr>
        <w:t xml:space="preserve"> по улице Районной, 14, между этой улицей и Угловским трактом</w:t>
      </w:r>
      <w:r w:rsidR="00A94F2F" w:rsidRPr="00AB1025">
        <w:rPr>
          <w:rFonts w:ascii="Times New Roman" w:hAnsi="Times New Roman"/>
          <w:bCs/>
        </w:rPr>
        <w:t xml:space="preserve">. </w:t>
      </w:r>
      <w:r w:rsidR="00A94F2F" w:rsidRPr="00AB1025">
        <w:rPr>
          <w:rFonts w:ascii="Times New Roman" w:hAnsi="Times New Roman"/>
        </w:rPr>
        <w:t xml:space="preserve">Отдельно стоящее кирпичное одноэтажное здание с железобетонным перекрытием, имеет входы с юга, востока и запада, из помещения котельной. Кровля шиферная, двускатная. Коммуникации и решётки на окнах отсутствуют, стёкла в окнах частично забиты фанерой. Пол бетонный. Планировка здания секционного типа с набором из двух отдельных помещений. </w:t>
      </w:r>
      <w:r w:rsidR="00A94F2F" w:rsidRPr="00AB1025">
        <w:rPr>
          <w:rFonts w:ascii="Times New Roman" w:hAnsi="Times New Roman"/>
          <w:bCs/>
        </w:rPr>
        <w:t>Введено в эксплуатацию в 1970 году. С момента строительства в здании располагался цех по производству мелких железобетонных изделий.</w:t>
      </w:r>
      <w:r w:rsidR="00A94F2F" w:rsidRPr="00AB1025">
        <w:rPr>
          <w:rFonts w:ascii="Times New Roman" w:hAnsi="Times New Roman"/>
        </w:rPr>
        <w:t xml:space="preserve"> Несколько лет здание не эксплуатируется.</w:t>
      </w:r>
    </w:p>
    <w:p w:rsidR="00A94F2F" w:rsidRPr="00AB1025" w:rsidRDefault="00A94F2F" w:rsidP="00B35508">
      <w:pPr>
        <w:spacing w:after="0" w:line="240" w:lineRule="auto"/>
        <w:ind w:firstLine="708"/>
        <w:jc w:val="both"/>
        <w:rPr>
          <w:rFonts w:ascii="Times New Roman" w:hAnsi="Times New Roman"/>
          <w:bCs/>
        </w:rPr>
      </w:pPr>
      <w:r w:rsidRPr="00AB1025">
        <w:rPr>
          <w:rFonts w:ascii="Times New Roman" w:hAnsi="Times New Roman"/>
          <w:bCs/>
        </w:rPr>
        <w:t xml:space="preserve">С запада к зданию ж/б цеха пристроена котельная со складом угля, где находятся прогоревшие котлы и дымовая труба. Кровля односкатная, перекрытие железобетонное. Северная стена отошла от основного здания, видна щель шириной 10-15 см. Ворота в складе угля и складе шлака сняты. Котельная не эксплуатируется из-за аварийного состояния. С востока от ж/б цеха расположена металлическая эстакада 10х20 метров с подкрановыми путями высотой 5 м и кран-балкой грузоподъемностью 2 т. </w:t>
      </w:r>
    </w:p>
    <w:p w:rsidR="00A94F2F" w:rsidRPr="00AB1025" w:rsidRDefault="00A94F2F" w:rsidP="00B35508">
      <w:pPr>
        <w:spacing w:after="0" w:line="240" w:lineRule="auto"/>
        <w:ind w:firstLine="708"/>
        <w:jc w:val="both"/>
        <w:rPr>
          <w:rFonts w:ascii="Times New Roman" w:hAnsi="Times New Roman"/>
          <w:bCs/>
        </w:rPr>
      </w:pPr>
      <w:r w:rsidRPr="00AB1025">
        <w:rPr>
          <w:rFonts w:ascii="Times New Roman" w:hAnsi="Times New Roman"/>
          <w:bCs/>
        </w:rPr>
        <w:t>Кадастровый номер нежилого здания 22:70:011709:44.</w:t>
      </w:r>
    </w:p>
    <w:p w:rsidR="00A94F2F" w:rsidRPr="00AB1025" w:rsidRDefault="00A94F2F" w:rsidP="00B35508">
      <w:pPr>
        <w:spacing w:after="0" w:line="240" w:lineRule="auto"/>
        <w:ind w:firstLine="708"/>
        <w:jc w:val="both"/>
        <w:rPr>
          <w:rFonts w:ascii="Times New Roman" w:hAnsi="Times New Roman"/>
          <w:bCs/>
        </w:rPr>
      </w:pPr>
      <w:r w:rsidRPr="00AB1025">
        <w:rPr>
          <w:rFonts w:ascii="Times New Roman" w:hAnsi="Times New Roman"/>
          <w:bCs/>
        </w:rPr>
        <w:t xml:space="preserve">Кадастровый номер земельного участка: 22:70:011709:29, расположен внутри другого земельного участка с кадастровым номером 22:70:011709:28, через который необходимо оформить сервитут для проезда к зданию ж/б цеха, не имеет ограждения и раздела границ с главным участком. </w:t>
      </w:r>
    </w:p>
    <w:p w:rsidR="00A94F2F" w:rsidRPr="00AB1025" w:rsidRDefault="00A94F2F" w:rsidP="00B35508">
      <w:pPr>
        <w:spacing w:after="0" w:line="240" w:lineRule="auto"/>
        <w:ind w:firstLine="708"/>
        <w:jc w:val="both"/>
        <w:rPr>
          <w:rFonts w:ascii="Times New Roman" w:hAnsi="Times New Roman"/>
          <w:bCs/>
        </w:rPr>
      </w:pPr>
      <w:r w:rsidRPr="00AB1025">
        <w:rPr>
          <w:rFonts w:ascii="Times New Roman" w:hAnsi="Times New Roman"/>
          <w:bCs/>
        </w:rPr>
        <w:t>С севера от участка находится ряд частных домов, за которыми расположена проезжая часть Угловского тракта. С юга – кирпичное трехэтажное административное здание. Кольцевой проезд отсутствует. Автомобильный подъезд и место для парковки имеется. Ближайшая остановка городского транспорта находится в 500 метрах - остановка маршруток №№ 12, 13 «Оросительная».</w:t>
      </w:r>
    </w:p>
    <w:p w:rsidR="00A94F2F" w:rsidRPr="00AB1025" w:rsidRDefault="001E30A2" w:rsidP="00E8440C">
      <w:pPr>
        <w:pStyle w:val="af3"/>
        <w:tabs>
          <w:tab w:val="left" w:pos="709"/>
        </w:tabs>
        <w:spacing w:after="0"/>
        <w:ind w:left="0" w:firstLine="709"/>
        <w:jc w:val="both"/>
        <w:rPr>
          <w:b/>
          <w:sz w:val="22"/>
          <w:szCs w:val="22"/>
        </w:rPr>
      </w:pPr>
      <w:r w:rsidRPr="001E30A2">
        <w:rPr>
          <w:b/>
          <w:sz w:val="22"/>
          <w:szCs w:val="22"/>
        </w:rPr>
        <w:t>3.</w:t>
      </w:r>
      <w:r w:rsidR="001F6C3B">
        <w:rPr>
          <w:b/>
          <w:sz w:val="22"/>
          <w:szCs w:val="22"/>
        </w:rPr>
        <w:t>4</w:t>
      </w:r>
      <w:r w:rsidR="00A94F2F" w:rsidRPr="00AB1025">
        <w:rPr>
          <w:b/>
          <w:sz w:val="22"/>
          <w:szCs w:val="22"/>
        </w:rPr>
        <w:t>.2</w:t>
      </w:r>
      <w:r w:rsidR="00944F14" w:rsidRPr="00AB1025">
        <w:rPr>
          <w:b/>
        </w:rPr>
        <w:t>.</w:t>
      </w:r>
      <w:r w:rsidR="00944F14" w:rsidRPr="00AB1025">
        <w:rPr>
          <w:bCs/>
        </w:rPr>
        <w:t> </w:t>
      </w:r>
      <w:r w:rsidR="00A94F2F" w:rsidRPr="00AB1025">
        <w:rPr>
          <w:b/>
          <w:color w:val="000000"/>
          <w:sz w:val="22"/>
          <w:szCs w:val="22"/>
        </w:rPr>
        <w:t>Начальная цена объекта</w:t>
      </w:r>
      <w:r w:rsidR="00A94F2F" w:rsidRPr="00AB1025">
        <w:rPr>
          <w:color w:val="000000"/>
          <w:sz w:val="22"/>
          <w:szCs w:val="22"/>
        </w:rPr>
        <w:t xml:space="preserve">: </w:t>
      </w:r>
      <w:r w:rsidR="00A94F2F" w:rsidRPr="00AB1025">
        <w:rPr>
          <w:bCs/>
          <w:sz w:val="22"/>
          <w:szCs w:val="22"/>
        </w:rPr>
        <w:t>490 800</w:t>
      </w:r>
      <w:r w:rsidR="0037457F" w:rsidRPr="00AB1025">
        <w:rPr>
          <w:bCs/>
        </w:rPr>
        <w:t> </w:t>
      </w:r>
      <w:r w:rsidR="00A94F2F" w:rsidRPr="00AB1025">
        <w:rPr>
          <w:color w:val="000000"/>
          <w:sz w:val="22"/>
          <w:szCs w:val="22"/>
        </w:rPr>
        <w:t>(четыреста девяносто тысяч восемьсот) руб. 00 коп. с учетом НДС.</w:t>
      </w:r>
    </w:p>
    <w:p w:rsidR="00A94F2F" w:rsidRPr="00AB1025" w:rsidRDefault="001E30A2" w:rsidP="00E8440C">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sidR="001F6C3B">
        <w:rPr>
          <w:rFonts w:ascii="Times New Roman" w:hAnsi="Times New Roman"/>
          <w:b/>
        </w:rPr>
        <w:t>4</w:t>
      </w:r>
      <w:r w:rsidR="00A94F2F" w:rsidRPr="00AB1025">
        <w:rPr>
          <w:rFonts w:ascii="Times New Roman" w:hAnsi="Times New Roman"/>
          <w:b/>
        </w:rPr>
        <w:t>.3</w:t>
      </w:r>
      <w:r w:rsidR="00944F14" w:rsidRPr="00AB1025">
        <w:rPr>
          <w:rFonts w:ascii="Times New Roman" w:hAnsi="Times New Roman"/>
          <w:b/>
        </w:rPr>
        <w:t>.</w:t>
      </w:r>
      <w:r w:rsidR="00944F14" w:rsidRPr="00AB1025">
        <w:rPr>
          <w:rFonts w:ascii="Times New Roman" w:hAnsi="Times New Roman"/>
          <w:bCs/>
        </w:rPr>
        <w:t> </w:t>
      </w:r>
      <w:r w:rsidR="00A94F2F" w:rsidRPr="00AB1025">
        <w:rPr>
          <w:rFonts w:ascii="Times New Roman" w:hAnsi="Times New Roman"/>
          <w:b/>
        </w:rPr>
        <w:t>Величина повышения начальной цены</w:t>
      </w:r>
      <w:r w:rsidR="00A94F2F" w:rsidRPr="00AB1025">
        <w:rPr>
          <w:rFonts w:ascii="Times New Roman" w:hAnsi="Times New Roman"/>
        </w:rPr>
        <w:t xml:space="preserve"> («шаг аукциона», 5% от начальной цены продажи)</w:t>
      </w:r>
      <w:r w:rsidR="00944F14">
        <w:rPr>
          <w:rFonts w:ascii="Times New Roman" w:hAnsi="Times New Roman"/>
        </w:rPr>
        <w:t xml:space="preserve">: </w:t>
      </w:r>
      <w:r w:rsidR="008F5703" w:rsidRPr="00AB1025">
        <w:rPr>
          <w:rFonts w:ascii="Times New Roman" w:hAnsi="Times New Roman"/>
          <w:color w:val="000000"/>
        </w:rPr>
        <w:t>24</w:t>
      </w:r>
      <w:r w:rsidR="008F5703" w:rsidRPr="00AB1025">
        <w:rPr>
          <w:rFonts w:ascii="Times New Roman" w:hAnsi="Times New Roman"/>
          <w:bCs/>
        </w:rPr>
        <w:t> </w:t>
      </w:r>
      <w:r w:rsidR="008F5703" w:rsidRPr="00AB1025">
        <w:rPr>
          <w:rFonts w:ascii="Times New Roman" w:hAnsi="Times New Roman"/>
          <w:color w:val="000000"/>
        </w:rPr>
        <w:t>540</w:t>
      </w:r>
      <w:r w:rsidR="0037457F" w:rsidRPr="00AB1025">
        <w:rPr>
          <w:rFonts w:ascii="Times New Roman" w:hAnsi="Times New Roman"/>
          <w:bCs/>
        </w:rPr>
        <w:t> </w:t>
      </w:r>
      <w:r w:rsidR="008F5703" w:rsidRPr="00AB1025">
        <w:rPr>
          <w:rFonts w:ascii="Times New Roman" w:hAnsi="Times New Roman"/>
          <w:color w:val="000000"/>
        </w:rPr>
        <w:t>(двадцать четыре тысячи пятьсот сорок</w:t>
      </w:r>
      <w:r w:rsidR="00A94F2F" w:rsidRPr="00AB1025">
        <w:rPr>
          <w:rFonts w:ascii="Times New Roman" w:hAnsi="Times New Roman"/>
          <w:color w:val="000000"/>
        </w:rPr>
        <w:t xml:space="preserve">) руб. 00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w:t>
      </w:r>
      <w:r w:rsidR="001F6C3B">
        <w:rPr>
          <w:rFonts w:ascii="Times New Roman" w:hAnsi="Times New Roman"/>
          <w:b/>
        </w:rPr>
        <w:t>4</w:t>
      </w:r>
      <w:r w:rsidR="00A94F2F" w:rsidRPr="00AB1025">
        <w:rPr>
          <w:rFonts w:ascii="Times New Roman" w:hAnsi="Times New Roman"/>
          <w:b/>
        </w:rPr>
        <w:t>.4</w:t>
      </w:r>
      <w:r w:rsidR="00944F14" w:rsidRPr="00AB1025">
        <w:rPr>
          <w:rFonts w:ascii="Times New Roman" w:hAnsi="Times New Roman"/>
          <w:b/>
        </w:rPr>
        <w:t>.</w:t>
      </w:r>
      <w:r w:rsidR="00944F14" w:rsidRPr="00AB1025">
        <w:rPr>
          <w:rFonts w:ascii="Times New Roman" w:hAnsi="Times New Roman"/>
          <w:bCs/>
        </w:rPr>
        <w:t> </w:t>
      </w:r>
      <w:r w:rsidR="00A94F2F" w:rsidRPr="00AB1025">
        <w:rPr>
          <w:rFonts w:ascii="Times New Roman" w:hAnsi="Times New Roman"/>
          <w:b/>
        </w:rPr>
        <w:t>Сумма задатка</w:t>
      </w:r>
      <w:r w:rsidR="00A94F2F" w:rsidRPr="00AB1025">
        <w:rPr>
          <w:rFonts w:ascii="Times New Roman" w:hAnsi="Times New Roman"/>
        </w:rPr>
        <w:t xml:space="preserve"> </w:t>
      </w:r>
      <w:r w:rsidR="00944F14">
        <w:rPr>
          <w:rFonts w:ascii="Times New Roman" w:hAnsi="Times New Roman"/>
        </w:rPr>
        <w:t>(20% от начальной цены продажи):</w:t>
      </w:r>
      <w:r w:rsidR="00A94F2F" w:rsidRPr="00AB1025">
        <w:rPr>
          <w:rFonts w:ascii="Times New Roman" w:hAnsi="Times New Roman"/>
        </w:rPr>
        <w:t xml:space="preserve"> </w:t>
      </w:r>
      <w:r w:rsidR="008F5703" w:rsidRPr="00AB1025">
        <w:rPr>
          <w:rFonts w:ascii="Times New Roman" w:hAnsi="Times New Roman"/>
        </w:rPr>
        <w:t>9</w:t>
      </w:r>
      <w:r w:rsidR="008F5703" w:rsidRPr="00AB1025">
        <w:rPr>
          <w:rFonts w:ascii="Times New Roman" w:hAnsi="Times New Roman"/>
          <w:bCs/>
        </w:rPr>
        <w:t>8 160</w:t>
      </w:r>
      <w:r w:rsidR="0037457F" w:rsidRPr="00AB1025">
        <w:rPr>
          <w:rFonts w:ascii="Times New Roman" w:hAnsi="Times New Roman"/>
          <w:bCs/>
        </w:rPr>
        <w:t> </w:t>
      </w:r>
      <w:r w:rsidR="008F5703" w:rsidRPr="00AB1025">
        <w:rPr>
          <w:rFonts w:ascii="Times New Roman" w:hAnsi="Times New Roman"/>
          <w:color w:val="000000"/>
        </w:rPr>
        <w:t>(девяносто восемь тысяч сто шестьдесят</w:t>
      </w:r>
      <w:r w:rsidR="00A94F2F" w:rsidRPr="00AB1025">
        <w:rPr>
          <w:rFonts w:ascii="Times New Roman" w:hAnsi="Times New Roman"/>
          <w:color w:val="000000"/>
        </w:rPr>
        <w:t>) руб. 00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w:t>
      </w:r>
      <w:r w:rsidR="001F6C3B">
        <w:rPr>
          <w:b/>
          <w:sz w:val="22"/>
          <w:szCs w:val="22"/>
        </w:rPr>
        <w:t>4</w:t>
      </w:r>
      <w:r w:rsidR="00A94F2F" w:rsidRPr="00AB1025">
        <w:rPr>
          <w:b/>
          <w:sz w:val="22"/>
          <w:szCs w:val="22"/>
        </w:rPr>
        <w:t>.5</w:t>
      </w:r>
      <w:r w:rsidR="00944F14" w:rsidRPr="00AB1025">
        <w:rPr>
          <w:b/>
        </w:rPr>
        <w:t>.</w:t>
      </w:r>
      <w:r w:rsidR="00944F14" w:rsidRPr="00AB1025">
        <w:rPr>
          <w:bCs/>
        </w:rPr>
        <w:t> </w:t>
      </w:r>
      <w:r w:rsidR="00A94F2F" w:rsidRPr="00AB1025">
        <w:rPr>
          <w:b/>
          <w:sz w:val="22"/>
          <w:szCs w:val="22"/>
        </w:rPr>
        <w:t>Обременения</w:t>
      </w:r>
      <w:r w:rsidR="00944F14" w:rsidRPr="00944F14">
        <w:rPr>
          <w:b/>
          <w:sz w:val="22"/>
          <w:szCs w:val="22"/>
        </w:rPr>
        <w:t>:</w:t>
      </w:r>
      <w:r w:rsidR="00A94F2F" w:rsidRPr="00AB1025">
        <w:rPr>
          <w:sz w:val="22"/>
          <w:szCs w:val="22"/>
        </w:rPr>
        <w:t xml:space="preserve"> отсутствуют.</w:t>
      </w:r>
    </w:p>
    <w:p w:rsidR="00A94F2F" w:rsidRPr="00AB1025" w:rsidRDefault="001E30A2" w:rsidP="00E8440C">
      <w:pPr>
        <w:pStyle w:val="af3"/>
        <w:tabs>
          <w:tab w:val="left" w:pos="0"/>
        </w:tabs>
        <w:spacing w:after="0"/>
        <w:ind w:left="0" w:firstLine="709"/>
        <w:jc w:val="both"/>
        <w:rPr>
          <w:sz w:val="22"/>
          <w:szCs w:val="22"/>
        </w:rPr>
      </w:pPr>
      <w:r w:rsidRPr="001E30A2">
        <w:rPr>
          <w:b/>
          <w:sz w:val="22"/>
          <w:szCs w:val="22"/>
        </w:rPr>
        <w:t>3.</w:t>
      </w:r>
      <w:r w:rsidR="001F6C3B">
        <w:rPr>
          <w:b/>
          <w:sz w:val="22"/>
          <w:szCs w:val="22"/>
        </w:rPr>
        <w:t>4</w:t>
      </w:r>
      <w:r w:rsidR="00A94F2F" w:rsidRPr="00AB1025">
        <w:rPr>
          <w:b/>
          <w:sz w:val="22"/>
          <w:szCs w:val="22"/>
        </w:rPr>
        <w:t>.6</w:t>
      </w:r>
      <w:r w:rsidR="00944F14" w:rsidRPr="00AB1025">
        <w:rPr>
          <w:b/>
        </w:rPr>
        <w:t>.</w:t>
      </w:r>
      <w:r w:rsidR="00944F14" w:rsidRPr="00AB1025">
        <w:rPr>
          <w:bCs/>
        </w:rPr>
        <w:t> </w:t>
      </w:r>
      <w:r w:rsidR="00A94F2F" w:rsidRPr="00AB1025">
        <w:rPr>
          <w:b/>
          <w:sz w:val="22"/>
          <w:szCs w:val="22"/>
        </w:rPr>
        <w:t>Сведения о предыдущих торгах</w:t>
      </w:r>
      <w:r w:rsidR="00944F14">
        <w:rPr>
          <w:b/>
          <w:sz w:val="22"/>
          <w:szCs w:val="22"/>
        </w:rPr>
        <w:t>:</w:t>
      </w:r>
      <w:r w:rsidR="00944F14" w:rsidRPr="00944F14">
        <w:rPr>
          <w:sz w:val="22"/>
          <w:szCs w:val="22"/>
        </w:rPr>
        <w:t xml:space="preserve"> </w:t>
      </w:r>
      <w:r w:rsidR="00076DFF" w:rsidRPr="00076DFF">
        <w:rPr>
          <w:sz w:val="22"/>
          <w:szCs w:val="22"/>
        </w:rPr>
        <w:t>На аукцион, назначенный на 03.09.2019, заявок не поступило.</w:t>
      </w:r>
    </w:p>
    <w:p w:rsidR="00A94F2F" w:rsidRPr="00AB1025" w:rsidRDefault="001E30A2" w:rsidP="00E8440C">
      <w:pPr>
        <w:spacing w:after="0" w:line="240" w:lineRule="auto"/>
        <w:ind w:firstLine="709"/>
        <w:jc w:val="both"/>
        <w:rPr>
          <w:rFonts w:ascii="Times New Roman" w:hAnsi="Times New Roman"/>
        </w:rPr>
      </w:pPr>
      <w:r w:rsidRPr="001E30A2">
        <w:rPr>
          <w:rFonts w:ascii="Times New Roman" w:hAnsi="Times New Roman"/>
          <w:b/>
        </w:rPr>
        <w:t>3.</w:t>
      </w:r>
      <w:r w:rsidR="001F6C3B">
        <w:rPr>
          <w:rFonts w:ascii="Times New Roman" w:hAnsi="Times New Roman"/>
          <w:b/>
        </w:rPr>
        <w:t>4</w:t>
      </w:r>
      <w:r w:rsidR="00A94F2F" w:rsidRPr="00AB1025">
        <w:rPr>
          <w:rFonts w:ascii="Times New Roman" w:hAnsi="Times New Roman"/>
          <w:b/>
        </w:rPr>
        <w:t>.7</w:t>
      </w:r>
      <w:r w:rsidR="00944F14" w:rsidRPr="00AB1025">
        <w:rPr>
          <w:rFonts w:ascii="Times New Roman" w:hAnsi="Times New Roman"/>
          <w:b/>
        </w:rPr>
        <w:t>.</w:t>
      </w:r>
      <w:r w:rsidR="00944F14" w:rsidRPr="00AB1025">
        <w:rPr>
          <w:rFonts w:ascii="Times New Roman" w:hAnsi="Times New Roman"/>
          <w:bCs/>
        </w:rPr>
        <w:t> </w:t>
      </w:r>
      <w:r w:rsidR="00A94F2F" w:rsidRPr="00AB1025">
        <w:rPr>
          <w:rFonts w:ascii="Times New Roman" w:hAnsi="Times New Roman"/>
          <w:b/>
        </w:rPr>
        <w:t>Основание проведения торгов:</w:t>
      </w:r>
      <w:r w:rsidR="00A94F2F" w:rsidRPr="00AB1025">
        <w:rPr>
          <w:rFonts w:ascii="Times New Roman" w:hAnsi="Times New Roman"/>
        </w:rPr>
        <w:t xml:space="preserve"> </w:t>
      </w:r>
      <w:r w:rsidR="00D84272" w:rsidRPr="00AB1025">
        <w:rPr>
          <w:rFonts w:ascii="Times New Roman" w:hAnsi="Times New Roman"/>
        </w:rPr>
        <w:t xml:space="preserve">условия приватизации </w:t>
      </w:r>
      <w:r w:rsidR="00D84272">
        <w:rPr>
          <w:rFonts w:ascii="Times New Roman" w:hAnsi="Times New Roman"/>
        </w:rPr>
        <w:t xml:space="preserve">утверждены решением </w:t>
      </w:r>
      <w:r w:rsidR="00D84272" w:rsidRPr="00AB1025">
        <w:rPr>
          <w:rFonts w:ascii="Times New Roman" w:hAnsi="Times New Roman"/>
        </w:rPr>
        <w:t>Рубцовск</w:t>
      </w:r>
      <w:r w:rsidR="00D84272">
        <w:rPr>
          <w:rFonts w:ascii="Times New Roman" w:hAnsi="Times New Roman"/>
        </w:rPr>
        <w:t>ого</w:t>
      </w:r>
      <w:r w:rsidR="00D84272" w:rsidRPr="00AB1025">
        <w:rPr>
          <w:rFonts w:ascii="Times New Roman" w:hAnsi="Times New Roman"/>
        </w:rPr>
        <w:t xml:space="preserve"> городск</w:t>
      </w:r>
      <w:r w:rsidR="00D84272">
        <w:rPr>
          <w:rFonts w:ascii="Times New Roman" w:hAnsi="Times New Roman"/>
        </w:rPr>
        <w:t>ого</w:t>
      </w:r>
      <w:r w:rsidR="00D84272" w:rsidRPr="00AB1025">
        <w:rPr>
          <w:rFonts w:ascii="Times New Roman" w:hAnsi="Times New Roman"/>
        </w:rPr>
        <w:t xml:space="preserve"> Совет</w:t>
      </w:r>
      <w:r w:rsidR="00D84272">
        <w:rPr>
          <w:rFonts w:ascii="Times New Roman" w:hAnsi="Times New Roman"/>
        </w:rPr>
        <w:t>а</w:t>
      </w:r>
      <w:r w:rsidR="00D84272" w:rsidRPr="00AB1025">
        <w:rPr>
          <w:rFonts w:ascii="Times New Roman" w:hAnsi="Times New Roman"/>
        </w:rPr>
        <w:t xml:space="preserve"> депутатов Алтайского края</w:t>
      </w:r>
      <w:r w:rsidR="00D84272">
        <w:rPr>
          <w:rFonts w:ascii="Times New Roman" w:hAnsi="Times New Roman"/>
        </w:rPr>
        <w:t xml:space="preserve"> </w:t>
      </w:r>
      <w:r w:rsidR="00D84272" w:rsidRPr="00AB1025">
        <w:rPr>
          <w:rFonts w:ascii="Times New Roman" w:hAnsi="Times New Roman"/>
        </w:rPr>
        <w:t xml:space="preserve">от </w:t>
      </w:r>
      <w:r w:rsidR="00A94F2F" w:rsidRPr="00AB1025">
        <w:rPr>
          <w:rFonts w:ascii="Times New Roman" w:hAnsi="Times New Roman"/>
        </w:rPr>
        <w:t>20.06.</w:t>
      </w:r>
      <w:r w:rsidR="002508F8" w:rsidRPr="002508F8">
        <w:rPr>
          <w:rFonts w:ascii="Times New Roman" w:hAnsi="Times New Roman"/>
        </w:rPr>
        <w:t>2019</w:t>
      </w:r>
      <w:r w:rsidR="002508F8" w:rsidRPr="002508F8">
        <w:rPr>
          <w:rFonts w:ascii="Times New Roman" w:hAnsi="Times New Roman"/>
          <w:bCs/>
        </w:rPr>
        <w:t> </w:t>
      </w:r>
      <w:r w:rsidR="002508F8" w:rsidRPr="002508F8">
        <w:rPr>
          <w:rFonts w:ascii="Times New Roman" w:hAnsi="Times New Roman"/>
        </w:rPr>
        <w:t>№</w:t>
      </w:r>
      <w:r w:rsidR="002508F8">
        <w:rPr>
          <w:rFonts w:ascii="Times New Roman" w:hAnsi="Times New Roman"/>
          <w:bCs/>
          <w:sz w:val="24"/>
          <w:szCs w:val="24"/>
        </w:rPr>
        <w:t> </w:t>
      </w:r>
      <w:r w:rsidR="00A94F2F" w:rsidRPr="00AB1025">
        <w:rPr>
          <w:rFonts w:ascii="Times New Roman" w:hAnsi="Times New Roman"/>
        </w:rPr>
        <w:t>294.</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щением можно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w:t>
      </w:r>
      <w:r w:rsidRPr="009E4EB9">
        <w:rPr>
          <w:sz w:val="22"/>
          <w:szCs w:val="22"/>
        </w:rPr>
        <w:lastRenderedPageBreak/>
        <w:t xml:space="preserve">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597C69">
        <w:rPr>
          <w:sz w:val="22"/>
          <w:szCs w:val="22"/>
        </w:rPr>
        <w:t>06</w:t>
      </w:r>
      <w:r w:rsidR="00BA7A9C" w:rsidRPr="00BA7A9C">
        <w:rPr>
          <w:sz w:val="22"/>
          <w:szCs w:val="22"/>
        </w:rPr>
        <w:t xml:space="preserve"> сентября </w:t>
      </w:r>
      <w:r w:rsidR="00A94F2F" w:rsidRPr="000C0C5E">
        <w:rPr>
          <w:sz w:val="22"/>
          <w:szCs w:val="22"/>
        </w:rPr>
        <w:t xml:space="preserve">2019 года.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806A6B">
        <w:rPr>
          <w:sz w:val="22"/>
          <w:szCs w:val="22"/>
        </w:rPr>
        <w:t xml:space="preserve"> до</w:t>
      </w:r>
      <w:r w:rsidR="00A94F2F" w:rsidRPr="000C0C5E">
        <w:rPr>
          <w:sz w:val="22"/>
          <w:szCs w:val="22"/>
        </w:rPr>
        <w:t xml:space="preserve"> </w:t>
      </w:r>
      <w:r w:rsidR="00806A6B">
        <w:rPr>
          <w:sz w:val="22"/>
          <w:szCs w:val="22"/>
        </w:rPr>
        <w:t>0</w:t>
      </w:r>
      <w:r w:rsidR="00F97039">
        <w:rPr>
          <w:sz w:val="22"/>
          <w:szCs w:val="22"/>
        </w:rPr>
        <w:t>9</w:t>
      </w:r>
      <w:r w:rsidR="00A94F2F" w:rsidRPr="000C0C5E">
        <w:rPr>
          <w:sz w:val="22"/>
          <w:szCs w:val="22"/>
        </w:rPr>
        <w:t xml:space="preserve"> час. 00 мин.</w:t>
      </w:r>
      <w:r w:rsidR="00806A6B">
        <w:rPr>
          <w:sz w:val="22"/>
          <w:szCs w:val="22"/>
        </w:rPr>
        <w:t xml:space="preserve"> </w:t>
      </w:r>
      <w:r w:rsidR="00F97039" w:rsidRPr="00F97039">
        <w:rPr>
          <w:sz w:val="22"/>
          <w:szCs w:val="22"/>
        </w:rPr>
        <w:t>(время местное)</w:t>
      </w:r>
      <w:r w:rsidR="00F97039">
        <w:rPr>
          <w:sz w:val="22"/>
          <w:szCs w:val="22"/>
        </w:rPr>
        <w:t>, до 05</w:t>
      </w:r>
      <w:r w:rsidR="00F97039" w:rsidRPr="000C0C5E">
        <w:rPr>
          <w:sz w:val="22"/>
          <w:szCs w:val="22"/>
        </w:rPr>
        <w:t xml:space="preserve"> час. 00 мин.</w:t>
      </w:r>
      <w:r w:rsidR="00F97039">
        <w:rPr>
          <w:sz w:val="22"/>
          <w:szCs w:val="22"/>
        </w:rPr>
        <w:t xml:space="preserve"> </w:t>
      </w:r>
      <w:r w:rsidR="00F97039" w:rsidRPr="00F97039">
        <w:rPr>
          <w:sz w:val="22"/>
          <w:szCs w:val="22"/>
        </w:rPr>
        <w:t xml:space="preserve">(время </w:t>
      </w:r>
      <w:r w:rsidR="00F97039" w:rsidRPr="008E44C6">
        <w:rPr>
          <w:sz w:val="22"/>
          <w:szCs w:val="22"/>
        </w:rPr>
        <w:t>московское</w:t>
      </w:r>
      <w:r w:rsidR="00F97039" w:rsidRPr="00F97039">
        <w:rPr>
          <w:sz w:val="22"/>
          <w:szCs w:val="22"/>
        </w:rPr>
        <w:t>)</w:t>
      </w:r>
      <w:r w:rsidR="00F97039">
        <w:rPr>
          <w:sz w:val="22"/>
          <w:szCs w:val="22"/>
        </w:rPr>
        <w:t xml:space="preserve"> </w:t>
      </w:r>
      <w:r w:rsidR="00597C69">
        <w:rPr>
          <w:sz w:val="22"/>
          <w:szCs w:val="22"/>
        </w:rPr>
        <w:t>03</w:t>
      </w:r>
      <w:r w:rsidR="008D478F">
        <w:rPr>
          <w:sz w:val="22"/>
          <w:szCs w:val="22"/>
        </w:rPr>
        <w:t xml:space="preserve"> октября</w:t>
      </w:r>
      <w:r w:rsidR="00BA7A9C">
        <w:rPr>
          <w:sz w:val="22"/>
          <w:szCs w:val="22"/>
        </w:rPr>
        <w:t xml:space="preserve"> </w:t>
      </w:r>
      <w:r w:rsidR="00F97039" w:rsidRPr="000C0C5E">
        <w:rPr>
          <w:sz w:val="22"/>
          <w:szCs w:val="22"/>
        </w:rPr>
        <w:t>2019 года</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597C69">
        <w:rPr>
          <w:sz w:val="22"/>
          <w:szCs w:val="22"/>
        </w:rPr>
        <w:t>08</w:t>
      </w:r>
      <w:r w:rsidR="00BA7A9C" w:rsidRPr="00BA7A9C">
        <w:rPr>
          <w:sz w:val="22"/>
          <w:szCs w:val="22"/>
        </w:rPr>
        <w:t xml:space="preserve"> </w:t>
      </w:r>
      <w:r w:rsidR="00597C69">
        <w:rPr>
          <w:sz w:val="22"/>
          <w:szCs w:val="22"/>
        </w:rPr>
        <w:t>октября</w:t>
      </w:r>
      <w:r w:rsidR="00BA7A9C">
        <w:rPr>
          <w:sz w:val="22"/>
          <w:szCs w:val="22"/>
        </w:rPr>
        <w:t xml:space="preserve"> </w:t>
      </w:r>
      <w:r w:rsidR="00A94F2F" w:rsidRPr="000C0C5E">
        <w:rPr>
          <w:sz w:val="22"/>
          <w:szCs w:val="22"/>
        </w:rPr>
        <w:t>2019 года.</w:t>
      </w:r>
    </w:p>
    <w:p w:rsidR="00A94F2F"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время начала приема предложений по цене от участников аукциона –</w:t>
      </w:r>
      <w:r w:rsidR="00A94F2F" w:rsidRPr="00AB1025">
        <w:rPr>
          <w:sz w:val="22"/>
          <w:szCs w:val="22"/>
        </w:rPr>
        <w:t xml:space="preserve">  </w:t>
      </w:r>
      <w:r w:rsidR="00F97039">
        <w:rPr>
          <w:sz w:val="22"/>
          <w:szCs w:val="22"/>
        </w:rPr>
        <w:t>09</w:t>
      </w:r>
      <w:r w:rsidR="00F97039" w:rsidRPr="000C0C5E">
        <w:rPr>
          <w:sz w:val="22"/>
          <w:szCs w:val="22"/>
        </w:rPr>
        <w:t xml:space="preserve"> час. 00 мин.</w:t>
      </w:r>
      <w:r w:rsidR="00F97039">
        <w:rPr>
          <w:sz w:val="22"/>
          <w:szCs w:val="22"/>
        </w:rPr>
        <w:t xml:space="preserve"> </w:t>
      </w:r>
      <w:r w:rsidR="00F97039" w:rsidRPr="00F97039">
        <w:rPr>
          <w:sz w:val="22"/>
          <w:szCs w:val="22"/>
        </w:rPr>
        <w:t>(время местное)</w:t>
      </w:r>
      <w:r w:rsidR="00F97039">
        <w:rPr>
          <w:sz w:val="22"/>
          <w:szCs w:val="22"/>
        </w:rPr>
        <w:t>, 05</w:t>
      </w:r>
      <w:r w:rsidR="00F97039" w:rsidRPr="000C0C5E">
        <w:rPr>
          <w:sz w:val="22"/>
          <w:szCs w:val="22"/>
        </w:rPr>
        <w:t xml:space="preserve"> час. 00 мин.</w:t>
      </w:r>
      <w:r w:rsidR="00F97039">
        <w:rPr>
          <w:sz w:val="22"/>
          <w:szCs w:val="22"/>
        </w:rPr>
        <w:t xml:space="preserve"> </w:t>
      </w:r>
      <w:r w:rsidR="00F97039" w:rsidRPr="00F97039">
        <w:rPr>
          <w:sz w:val="22"/>
          <w:szCs w:val="22"/>
        </w:rPr>
        <w:t xml:space="preserve">(время </w:t>
      </w:r>
      <w:r w:rsidR="00F97039" w:rsidRPr="008E44C6">
        <w:rPr>
          <w:sz w:val="22"/>
          <w:szCs w:val="22"/>
        </w:rPr>
        <w:t>московское</w:t>
      </w:r>
      <w:r w:rsidR="00F97039" w:rsidRPr="00F97039">
        <w:rPr>
          <w:sz w:val="22"/>
          <w:szCs w:val="22"/>
        </w:rPr>
        <w:t xml:space="preserve">) </w:t>
      </w:r>
      <w:r w:rsidR="00597C69">
        <w:rPr>
          <w:sz w:val="22"/>
          <w:szCs w:val="22"/>
        </w:rPr>
        <w:t>10</w:t>
      </w:r>
      <w:r w:rsidR="00BA7A9C" w:rsidRPr="00BA7A9C">
        <w:rPr>
          <w:sz w:val="22"/>
          <w:szCs w:val="22"/>
        </w:rPr>
        <w:t xml:space="preserve"> октября </w:t>
      </w:r>
      <w:r w:rsidR="00F97039" w:rsidRPr="000C0C5E">
        <w:rPr>
          <w:sz w:val="22"/>
          <w:szCs w:val="22"/>
        </w:rPr>
        <w:t>2019 года</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24 часов 24 августа 2019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lastRenderedPageBreak/>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заполнить утвержденную распоряжением Главы города Рубцовска Алтайского края от 24.07.2019 № 423-р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315606">
        <w:rPr>
          <w:rFonts w:ascii="Times New Roman" w:hAnsi="Times New Roman"/>
        </w:rPr>
        <w:t>, 3</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7728CC" w:rsidRPr="005B682F" w:rsidRDefault="007728CC" w:rsidP="00D44D3D">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184608">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B108B" w:rsidRPr="007B108B">
        <w:rPr>
          <w:rFonts w:ascii="Times New Roman" w:hAnsi="Times New Roman"/>
        </w:rPr>
        <w:t xml:space="preserve"> (</w:t>
      </w:r>
      <w:r w:rsidRPr="007B108B">
        <w:rPr>
          <w:rFonts w:ascii="Times New Roman" w:hAnsi="Times New Roman"/>
        </w:rPr>
        <w:t>все лист</w:t>
      </w:r>
      <w:r w:rsidR="007B108B" w:rsidRPr="007B108B">
        <w:rPr>
          <w:rFonts w:ascii="Times New Roman" w:hAnsi="Times New Roman"/>
        </w:rPr>
        <w:t>ы)</w:t>
      </w:r>
      <w:r w:rsidRPr="007B108B">
        <w:rPr>
          <w:rFonts w:ascii="Times New Roman" w:hAnsi="Times New Roman"/>
        </w:rPr>
        <w:t>, ИНН, СНИЛС.</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7728CC" w:rsidRPr="005B682F" w:rsidRDefault="007728CC" w:rsidP="007728CC">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p>
    <w:p w:rsidR="00F93F57" w:rsidRPr="005B682F" w:rsidRDefault="00F93F57" w:rsidP="00F93F57">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lastRenderedPageBreak/>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lastRenderedPageBreak/>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964FEE" w:rsidRDefault="00964FEE" w:rsidP="003F22C2">
      <w:pPr>
        <w:pStyle w:val="31"/>
        <w:spacing w:before="120" w:after="60"/>
        <w:ind w:firstLine="709"/>
        <w:outlineLvl w:val="0"/>
        <w:rPr>
          <w:b/>
          <w:sz w:val="22"/>
          <w:szCs w:val="22"/>
        </w:rPr>
      </w:pPr>
    </w:p>
    <w:p w:rsidR="003F22C2" w:rsidRDefault="003F22C2" w:rsidP="003F22C2">
      <w:pPr>
        <w:pStyle w:val="31"/>
        <w:spacing w:before="120" w:after="60"/>
        <w:ind w:firstLine="709"/>
        <w:outlineLvl w:val="0"/>
        <w:rPr>
          <w:b/>
          <w:sz w:val="22"/>
          <w:szCs w:val="22"/>
        </w:rPr>
      </w:pPr>
      <w:r w:rsidRPr="004B32BC">
        <w:rPr>
          <w:b/>
          <w:sz w:val="22"/>
          <w:szCs w:val="22"/>
        </w:rPr>
        <w:lastRenderedPageBreak/>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lastRenderedPageBreak/>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even" r:id="rId16"/>
          <w:footerReference w:type="default" r:id="rId17"/>
          <w:headerReference w:type="first" r:id="rId18"/>
          <w:footerReference w:type="first" r:id="rId19"/>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r w:rsidRPr="00360A73">
        <w:rPr>
          <w:rFonts w:ascii="Times New Roman" w:hAnsi="Times New Roman"/>
          <w:bCs/>
          <w:sz w:val="18"/>
          <w:szCs w:val="18"/>
        </w:rPr>
        <w:t xml:space="preserve"> </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 xml:space="preserve">(форма заявки утверждена </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 xml:space="preserve">распоряжением Главы </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 xml:space="preserve">города Рубцовска Алтайского края </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от 24.07.2019 № 423-р)</w:t>
      </w: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360A73">
      <w:pPr>
        <w:spacing w:after="0" w:line="240" w:lineRule="auto"/>
        <w:ind w:firstLine="709"/>
        <w:rPr>
          <w:rFonts w:ascii="Times New Roman" w:hAnsi="Times New Roman"/>
          <w:u w:val="single"/>
        </w:rPr>
      </w:pPr>
      <w:r w:rsidRPr="00360A73">
        <w:rPr>
          <w:rFonts w:ascii="Times New Roman" w:hAnsi="Times New Roman"/>
          <w:u w:val="single"/>
        </w:rPr>
        <w:t>В комиссию по приватизации Администрации города Рубцовска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lastRenderedPageBreak/>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Pr="00360A73" w:rsidRDefault="003520A1" w:rsidP="00360A73">
      <w:pPr>
        <w:widowControl w:val="0"/>
        <w:autoSpaceDE w:val="0"/>
        <w:spacing w:after="0" w:line="240" w:lineRule="auto"/>
        <w:jc w:val="both"/>
        <w:rPr>
          <w:rFonts w:ascii="Times New Roman" w:hAnsi="Times New Roman"/>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постановлениями Правительства РФ от 12.08.2002 № 585 и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3520A1" w:rsidRPr="00360A73" w:rsidRDefault="003520A1" w:rsidP="00360A73">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Pr="00AB1025"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w:t>
      </w:r>
      <w:bookmarkStart w:id="0" w:name="_GoBack"/>
      <w:bookmarkEnd w:id="0"/>
      <w:r w:rsidRPr="00AB1025">
        <w:rPr>
          <w:rFonts w:ascii="Times New Roman" w:hAnsi="Times New Roman"/>
          <w:b/>
        </w:rPr>
        <w:t>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xml:space="preserve">№ </w:t>
      </w:r>
      <w:r w:rsidR="001D59F3">
        <w:rPr>
          <w:rFonts w:ascii="Times New Roman" w:hAnsi="Times New Roman"/>
          <w:sz w:val="20"/>
          <w:szCs w:val="20"/>
        </w:rPr>
        <w:t>3</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2.   Договор о задатке - 1 экз.</w:t>
      </w:r>
    </w:p>
    <w:p w:rsidR="00647311" w:rsidRDefault="00647311" w:rsidP="00647311">
      <w:pPr>
        <w:spacing w:after="0" w:line="240" w:lineRule="auto"/>
        <w:ind w:right="-569"/>
        <w:jc w:val="both"/>
        <w:rPr>
          <w:rFonts w:ascii="Times New Roman" w:hAnsi="Times New Roman"/>
          <w:bCs/>
          <w:sz w:val="24"/>
          <w:szCs w:val="24"/>
        </w:rPr>
      </w:pPr>
      <w:r>
        <w:rPr>
          <w:rFonts w:ascii="Times New Roman" w:hAnsi="Times New Roman"/>
          <w:bCs/>
          <w:sz w:val="24"/>
          <w:szCs w:val="24"/>
        </w:rPr>
        <w:t>3.   Квитанция, подтверждающая внесение задатка - 1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Pr="00FD5688">
        <w:rPr>
          <w:rFonts w:ascii="Times New Roman" w:hAnsi="Times New Roman"/>
          <w:bCs/>
          <w:sz w:val="24"/>
          <w:szCs w:val="24"/>
        </w:rPr>
        <w:t>Копия паспорта</w:t>
      </w:r>
      <w:r>
        <w:rPr>
          <w:rFonts w:ascii="Times New Roman" w:hAnsi="Times New Roman"/>
          <w:bCs/>
          <w:sz w:val="24"/>
          <w:szCs w:val="24"/>
        </w:rPr>
        <w:t xml:space="preserve"> (всех листов), ИНН, СНИЛС</w:t>
      </w:r>
      <w:r w:rsidRPr="00FD5688">
        <w:rPr>
          <w:rFonts w:ascii="Times New Roman" w:hAnsi="Times New Roman"/>
          <w:bCs/>
          <w:sz w:val="24"/>
          <w:szCs w:val="24"/>
        </w:rPr>
        <w:t xml:space="preserve"> </w:t>
      </w:r>
      <w:r>
        <w:rPr>
          <w:rFonts w:ascii="Times New Roman" w:hAnsi="Times New Roman"/>
          <w:bCs/>
          <w:sz w:val="24"/>
          <w:szCs w:val="24"/>
        </w:rPr>
        <w:t>-</w:t>
      </w:r>
      <w:r w:rsidRPr="00FD5688">
        <w:rPr>
          <w:rFonts w:ascii="Times New Roman" w:hAnsi="Times New Roman"/>
          <w:bCs/>
          <w:sz w:val="24"/>
          <w:szCs w:val="24"/>
        </w:rPr>
        <w:t xml:space="preserve"> </w:t>
      </w:r>
      <w:r>
        <w:rPr>
          <w:rFonts w:ascii="Times New Roman" w:hAnsi="Times New Roman"/>
          <w:bCs/>
          <w:sz w:val="24"/>
          <w:szCs w:val="24"/>
        </w:rPr>
        <w:t xml:space="preserve">по </w:t>
      </w:r>
      <w:r w:rsidRPr="00FD5688">
        <w:rPr>
          <w:rFonts w:ascii="Times New Roman" w:hAnsi="Times New Roman"/>
          <w:bCs/>
          <w:sz w:val="24"/>
          <w:szCs w:val="24"/>
        </w:rPr>
        <w:t>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 xml:space="preserve">5.   Согласие на обработку персональных данных </w:t>
      </w:r>
      <w:r w:rsidRPr="00FD5688">
        <w:rPr>
          <w:rFonts w:ascii="Times New Roman" w:hAnsi="Times New Roman"/>
          <w:bCs/>
          <w:sz w:val="24"/>
          <w:szCs w:val="24"/>
        </w:rPr>
        <w:t xml:space="preserve">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6.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2.  Договор о задатке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3.  Платежное поручение с отметкой банка, подтверждающее внесение задатка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4.  Заверенные копии учредительных документов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5.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6.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647311" w:rsidP="00647311">
      <w:pPr>
        <w:autoSpaceDE w:val="0"/>
        <w:autoSpaceDN w:val="0"/>
        <w:adjustRightInd w:val="0"/>
        <w:spacing w:after="0" w:line="240" w:lineRule="auto"/>
        <w:jc w:val="both"/>
        <w:rPr>
          <w:rFonts w:ascii="Times New Roman" w:hAnsi="Times New Roman"/>
          <w:bCs/>
          <w:sz w:val="23"/>
          <w:szCs w:val="23"/>
        </w:rPr>
      </w:pPr>
      <w:r w:rsidRPr="00EE784E">
        <w:rPr>
          <w:rFonts w:ascii="Times New Roman" w:hAnsi="Times New Roman"/>
          <w:bCs/>
          <w:sz w:val="23"/>
          <w:szCs w:val="23"/>
        </w:rPr>
        <w:t>7.  Согласие на обработку персональных данных  - 1 экз.</w:t>
      </w:r>
    </w:p>
    <w:p w:rsidR="00647311" w:rsidRPr="00EE784E" w:rsidRDefault="00647311" w:rsidP="00647311">
      <w:pPr>
        <w:spacing w:after="0" w:line="240" w:lineRule="auto"/>
        <w:jc w:val="both"/>
        <w:rPr>
          <w:rFonts w:ascii="Times New Roman" w:hAnsi="Times New Roman"/>
          <w:bCs/>
          <w:sz w:val="23"/>
          <w:szCs w:val="23"/>
        </w:rPr>
      </w:pPr>
      <w:r>
        <w:rPr>
          <w:rFonts w:ascii="Times New Roman" w:hAnsi="Times New Roman"/>
          <w:bCs/>
          <w:sz w:val="23"/>
          <w:szCs w:val="23"/>
        </w:rPr>
        <w:t>8</w:t>
      </w:r>
      <w:r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1D59F3" w:rsidRPr="001D59F3" w:rsidRDefault="001D59F3" w:rsidP="001D59F3">
      <w:pPr>
        <w:pStyle w:val="ConsPlusNonformat"/>
        <w:spacing w:before="120"/>
        <w:rPr>
          <w:rFonts w:ascii="Times New Roman" w:hAnsi="Times New Roman" w:cs="Times New Roman"/>
          <w:sz w:val="22"/>
          <w:szCs w:val="22"/>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006AFF" w:rsidRDefault="000346A8" w:rsidP="000346A8">
      <w:pPr>
        <w:pStyle w:val="ad"/>
        <w:tabs>
          <w:tab w:val="left" w:pos="2694"/>
        </w:tabs>
        <w:rPr>
          <w:b w:val="0"/>
          <w:sz w:val="22"/>
          <w:szCs w:val="22"/>
        </w:rPr>
      </w:pPr>
      <w:r w:rsidRPr="00006AFF">
        <w:rPr>
          <w:sz w:val="22"/>
          <w:szCs w:val="22"/>
        </w:rPr>
        <w:t>ДОГОВОР № ___</w:t>
      </w:r>
    </w:p>
    <w:p w:rsidR="00E970CB" w:rsidRPr="00006AFF" w:rsidRDefault="000346A8" w:rsidP="00647311">
      <w:pPr>
        <w:tabs>
          <w:tab w:val="left" w:pos="2694"/>
        </w:tabs>
        <w:spacing w:after="0" w:line="240" w:lineRule="auto"/>
        <w:jc w:val="center"/>
      </w:pPr>
      <w:r w:rsidRPr="00006AFF">
        <w:rPr>
          <w:rFonts w:ascii="Times New Roman" w:hAnsi="Times New Roman"/>
          <w:b/>
        </w:rPr>
        <w:t xml:space="preserve">купли-продажи </w:t>
      </w:r>
      <w:r w:rsidR="00DD63FA" w:rsidRPr="00006AFF">
        <w:rPr>
          <w:rFonts w:ascii="Times New Roman" w:hAnsi="Times New Roman"/>
        </w:rPr>
        <w:t>(</w:t>
      </w:r>
      <w:r w:rsidR="0045714A">
        <w:rPr>
          <w:rFonts w:ascii="Times New Roman" w:hAnsi="Times New Roman"/>
        </w:rPr>
        <w:t>примерная форма</w:t>
      </w:r>
      <w:r w:rsidR="00DD63FA" w:rsidRPr="00006AFF">
        <w:rPr>
          <w:rFonts w:ascii="Times New Roman" w:hAnsi="Times New Roman"/>
        </w:rPr>
        <w:t>)</w:t>
      </w:r>
    </w:p>
    <w:p w:rsidR="000346A8" w:rsidRPr="00006AFF" w:rsidRDefault="000346A8" w:rsidP="005569ED">
      <w:pPr>
        <w:spacing w:before="120" w:after="120" w:line="240" w:lineRule="auto"/>
        <w:rPr>
          <w:rFonts w:ascii="Times New Roman" w:hAnsi="Times New Roman"/>
        </w:rPr>
      </w:pPr>
      <w:r w:rsidRPr="00006AFF">
        <w:rPr>
          <w:rFonts w:ascii="Times New Roman" w:hAnsi="Times New Roman"/>
        </w:rPr>
        <w:t>город Рубцов</w:t>
      </w:r>
      <w:r w:rsidR="00647311" w:rsidRPr="00006AFF">
        <w:rPr>
          <w:rFonts w:ascii="Times New Roman" w:hAnsi="Times New Roman"/>
        </w:rPr>
        <w:t>ск</w:t>
      </w:r>
    </w:p>
    <w:p w:rsidR="000346A8" w:rsidRPr="00006AFF" w:rsidRDefault="000346A8" w:rsidP="000346A8">
      <w:pPr>
        <w:pStyle w:val="af3"/>
        <w:spacing w:after="0"/>
        <w:ind w:left="0" w:firstLine="709"/>
        <w:jc w:val="both"/>
        <w:rPr>
          <w:sz w:val="22"/>
          <w:szCs w:val="22"/>
        </w:rPr>
      </w:pPr>
      <w:r w:rsidRPr="00006AFF">
        <w:rPr>
          <w:sz w:val="22"/>
          <w:szCs w:val="22"/>
        </w:rPr>
        <w:t xml:space="preserve">Муниципальное образование город Рубцовск Алтайского края, именуемое в дальнейшем «Продавец»,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Ленина,130, </w:t>
      </w:r>
      <w:r w:rsidRPr="00006AFF">
        <w:rPr>
          <w:sz w:val="22"/>
          <w:szCs w:val="22"/>
          <w:lang w:val="en-US"/>
        </w:rPr>
        <w:t>e</w:t>
      </w:r>
      <w:r w:rsidRPr="00006AFF">
        <w:rPr>
          <w:sz w:val="22"/>
          <w:szCs w:val="22"/>
        </w:rPr>
        <w:t>-</w:t>
      </w:r>
      <w:r w:rsidRPr="00006AFF">
        <w:rPr>
          <w:sz w:val="22"/>
          <w:szCs w:val="22"/>
          <w:lang w:val="en-US"/>
        </w:rPr>
        <w:t>mail</w:t>
      </w:r>
      <w:r w:rsidRPr="00006AFF">
        <w:rPr>
          <w:sz w:val="22"/>
          <w:szCs w:val="22"/>
        </w:rPr>
        <w:t xml:space="preserve">: </w:t>
      </w:r>
      <w:r w:rsidRPr="00006AFF">
        <w:rPr>
          <w:sz w:val="22"/>
          <w:szCs w:val="22"/>
          <w:lang w:val="en-US"/>
        </w:rPr>
        <w:t>office</w:t>
      </w:r>
      <w:r w:rsidRPr="00006AFF">
        <w:rPr>
          <w:sz w:val="22"/>
          <w:szCs w:val="22"/>
        </w:rPr>
        <w:t>@</w:t>
      </w:r>
      <w:r w:rsidRPr="00006AFF">
        <w:rPr>
          <w:sz w:val="22"/>
          <w:szCs w:val="22"/>
          <w:lang w:val="en-US"/>
        </w:rPr>
        <w:t>rubtsovsk</w:t>
      </w:r>
      <w:r w:rsidRPr="00006AFF">
        <w:rPr>
          <w:sz w:val="22"/>
          <w:szCs w:val="22"/>
        </w:rPr>
        <w:t>.</w:t>
      </w:r>
      <w:r w:rsidRPr="00006AFF">
        <w:rPr>
          <w:sz w:val="22"/>
          <w:szCs w:val="22"/>
          <w:lang w:val="en-US"/>
        </w:rPr>
        <w:t>org</w:t>
      </w:r>
      <w:r w:rsidRPr="00006AFF">
        <w:rPr>
          <w:sz w:val="22"/>
          <w:szCs w:val="22"/>
        </w:rPr>
        <w:t xml:space="preserve">, в лице председателя комитета Администрации города Рубцовска по управлению имуществом </w:t>
      </w:r>
      <w:r w:rsidRPr="00006AFF">
        <w:rPr>
          <w:bCs/>
          <w:sz w:val="22"/>
          <w:szCs w:val="22"/>
        </w:rPr>
        <w:t>Колупаева Александра Николаевича,</w:t>
      </w:r>
      <w:r w:rsidRPr="00006AFF">
        <w:rPr>
          <w:b/>
          <w:bCs/>
          <w:sz w:val="22"/>
          <w:szCs w:val="22"/>
        </w:rPr>
        <w:t xml:space="preserve"> </w:t>
      </w:r>
      <w:r w:rsidRPr="00006AFF">
        <w:rPr>
          <w:sz w:val="22"/>
          <w:szCs w:val="22"/>
        </w:rPr>
        <w:t>действующего на основании доверенности от 12.01.2018 № 267/П/148, и ____ (юридическое лицо – наименование, ОГРН, дата, ИНН, КПП, в лице (должность руководителя, Ф.И.О.), физическое лицо – Ф.И.О., ИНН, дата рождения, паспортные данные), именуемый в дальнейшем «Покупатель», с  другой стороны, вместе именуемые «Стороны»,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«__» _______ 201</w:t>
      </w:r>
      <w:r w:rsidR="00DD4CCC">
        <w:rPr>
          <w:sz w:val="22"/>
          <w:szCs w:val="22"/>
        </w:rPr>
        <w:t>9</w:t>
      </w:r>
      <w:r w:rsidRPr="00006AFF">
        <w:rPr>
          <w:sz w:val="22"/>
          <w:szCs w:val="22"/>
        </w:rPr>
        <w:t xml:space="preserve"> года заключили настоящий договор купли-продажи, именуемый в дальнейшем «Договор», о нижеследующем:</w:t>
      </w:r>
    </w:p>
    <w:p w:rsidR="000346A8" w:rsidRPr="00006AFF" w:rsidRDefault="000346A8" w:rsidP="000346A8">
      <w:pPr>
        <w:pStyle w:val="af3"/>
        <w:numPr>
          <w:ilvl w:val="0"/>
          <w:numId w:val="7"/>
        </w:numPr>
        <w:spacing w:before="120"/>
        <w:ind w:left="0" w:firstLine="0"/>
        <w:jc w:val="center"/>
        <w:rPr>
          <w:b/>
          <w:sz w:val="22"/>
          <w:szCs w:val="22"/>
        </w:rPr>
      </w:pPr>
      <w:r w:rsidRPr="00006AFF">
        <w:rPr>
          <w:b/>
          <w:sz w:val="22"/>
          <w:szCs w:val="22"/>
        </w:rPr>
        <w:t>Предмет договора</w:t>
      </w:r>
    </w:p>
    <w:p w:rsidR="000346A8" w:rsidRPr="00006AFF" w:rsidRDefault="000346A8" w:rsidP="000346A8">
      <w:pPr>
        <w:spacing w:after="0" w:line="240" w:lineRule="auto"/>
        <w:ind w:firstLine="709"/>
        <w:jc w:val="both"/>
        <w:rPr>
          <w:rFonts w:ascii="Times New Roman" w:hAnsi="Times New Roman"/>
        </w:rPr>
      </w:pPr>
      <w:r w:rsidRPr="00006AFF">
        <w:rPr>
          <w:rFonts w:ascii="Times New Roman" w:hAnsi="Times New Roman"/>
        </w:rPr>
        <w:t>1.1. Продавец обязуется передать в собственность (наименование и адрес) (далее –   объект, кадастровый номер 22:70:____), на условиях, изложенных в настоящем договоре, а Покупатель обязуется принять его и оплатить за него денежную сумму, указанную в п.2.1 настоящего договора.</w:t>
      </w:r>
    </w:p>
    <w:p w:rsidR="000346A8" w:rsidRPr="00006AFF" w:rsidRDefault="000346A8" w:rsidP="000346A8">
      <w:pPr>
        <w:pStyle w:val="af3"/>
        <w:spacing w:after="0"/>
        <w:ind w:left="0" w:firstLine="709"/>
        <w:jc w:val="both"/>
        <w:rPr>
          <w:sz w:val="22"/>
          <w:szCs w:val="22"/>
        </w:rPr>
      </w:pPr>
      <w:r w:rsidRPr="00006AFF">
        <w:rPr>
          <w:sz w:val="22"/>
          <w:szCs w:val="22"/>
        </w:rPr>
        <w:t>1.2. Покупатель ознакомился с документами и техническим состоянием нежилого помещения (здания, земельного участка), претензий не имеет.</w:t>
      </w:r>
    </w:p>
    <w:p w:rsidR="000346A8" w:rsidRPr="00006AFF" w:rsidRDefault="000346A8" w:rsidP="005569ED">
      <w:pPr>
        <w:pStyle w:val="af3"/>
        <w:spacing w:before="120"/>
        <w:ind w:left="0"/>
        <w:jc w:val="center"/>
        <w:rPr>
          <w:b/>
          <w:sz w:val="22"/>
          <w:szCs w:val="22"/>
        </w:rPr>
      </w:pPr>
      <w:r w:rsidRPr="00006AFF">
        <w:rPr>
          <w:b/>
          <w:sz w:val="22"/>
          <w:szCs w:val="22"/>
        </w:rPr>
        <w:t>2. Цена продажи объекта и  порядок расчетов</w:t>
      </w:r>
    </w:p>
    <w:p w:rsidR="000346A8" w:rsidRPr="00006AFF" w:rsidRDefault="000346A8" w:rsidP="000346A8">
      <w:pPr>
        <w:pStyle w:val="af3"/>
        <w:spacing w:after="0"/>
        <w:ind w:left="0" w:firstLine="709"/>
        <w:jc w:val="both"/>
        <w:rPr>
          <w:bCs/>
          <w:sz w:val="22"/>
          <w:szCs w:val="22"/>
        </w:rPr>
      </w:pPr>
      <w:r w:rsidRPr="00006AFF">
        <w:rPr>
          <w:sz w:val="22"/>
          <w:szCs w:val="22"/>
        </w:rPr>
        <w:t xml:space="preserve">2.1. Цена продажи нежилого помещения (здания), указанного в пункте 1.1. настоящего договора,  составляет _____ (_____) </w:t>
      </w:r>
      <w:r w:rsidRPr="00006AFF">
        <w:rPr>
          <w:bCs/>
          <w:sz w:val="22"/>
          <w:szCs w:val="22"/>
        </w:rPr>
        <w:t xml:space="preserve">рублей, в том числе НДС </w:t>
      </w:r>
      <w:r w:rsidRPr="00006AFF">
        <w:rPr>
          <w:sz w:val="22"/>
          <w:szCs w:val="22"/>
        </w:rPr>
        <w:t xml:space="preserve">_____ (_____) </w:t>
      </w:r>
      <w:r w:rsidRPr="00006AFF">
        <w:rPr>
          <w:bCs/>
          <w:sz w:val="22"/>
          <w:szCs w:val="22"/>
        </w:rPr>
        <w:t xml:space="preserve"> рублей.</w:t>
      </w:r>
    </w:p>
    <w:p w:rsidR="000346A8" w:rsidRPr="00006AFF" w:rsidRDefault="000346A8" w:rsidP="000346A8">
      <w:pPr>
        <w:pStyle w:val="af3"/>
        <w:spacing w:after="0"/>
        <w:ind w:left="0" w:firstLine="709"/>
        <w:jc w:val="both"/>
        <w:rPr>
          <w:bCs/>
          <w:sz w:val="22"/>
          <w:szCs w:val="22"/>
        </w:rPr>
      </w:pPr>
      <w:r w:rsidRPr="00006AFF">
        <w:rPr>
          <w:bCs/>
          <w:sz w:val="22"/>
          <w:szCs w:val="22"/>
        </w:rPr>
        <w:t xml:space="preserve">Цена продажи земельного участка, указанного в </w:t>
      </w:r>
      <w:r w:rsidRPr="00006AFF">
        <w:rPr>
          <w:sz w:val="22"/>
          <w:szCs w:val="22"/>
        </w:rPr>
        <w:t>пункте</w:t>
      </w:r>
      <w:r w:rsidRPr="00006AFF">
        <w:rPr>
          <w:bCs/>
          <w:sz w:val="22"/>
          <w:szCs w:val="22"/>
        </w:rPr>
        <w:t xml:space="preserve"> 1.1.2. настоящего договора, составляет</w:t>
      </w:r>
      <w:r w:rsidRPr="00006AFF">
        <w:rPr>
          <w:b/>
          <w:bCs/>
          <w:sz w:val="22"/>
          <w:szCs w:val="22"/>
        </w:rPr>
        <w:t xml:space="preserve"> </w:t>
      </w:r>
      <w:r w:rsidRPr="00006AFF">
        <w:rPr>
          <w:sz w:val="22"/>
          <w:szCs w:val="22"/>
        </w:rPr>
        <w:t xml:space="preserve">_____ (_____) </w:t>
      </w:r>
      <w:r w:rsidRPr="00006AFF">
        <w:rPr>
          <w:bCs/>
          <w:sz w:val="22"/>
          <w:szCs w:val="22"/>
        </w:rPr>
        <w:t xml:space="preserve"> рублей.</w:t>
      </w:r>
    </w:p>
    <w:p w:rsidR="000346A8" w:rsidRPr="00006AFF" w:rsidRDefault="000346A8" w:rsidP="000346A8">
      <w:pPr>
        <w:pStyle w:val="af3"/>
        <w:spacing w:after="0"/>
        <w:ind w:left="0" w:firstLine="709"/>
        <w:jc w:val="both"/>
        <w:rPr>
          <w:sz w:val="22"/>
          <w:szCs w:val="22"/>
        </w:rPr>
      </w:pPr>
      <w:r w:rsidRPr="00006AFF">
        <w:rPr>
          <w:sz w:val="22"/>
          <w:szCs w:val="22"/>
        </w:rPr>
        <w:t>2.2. Покупатель оплачивает сумму (-ы), указанную (-ые) в пункте 2.1. настоящего договора, в следующем порядке:</w:t>
      </w:r>
    </w:p>
    <w:p w:rsidR="000346A8" w:rsidRPr="00006AFF" w:rsidRDefault="000346A8" w:rsidP="000346A8">
      <w:pPr>
        <w:pStyle w:val="af3"/>
        <w:spacing w:after="0"/>
        <w:ind w:left="0" w:firstLine="709"/>
        <w:jc w:val="both"/>
        <w:rPr>
          <w:sz w:val="22"/>
          <w:szCs w:val="22"/>
        </w:rPr>
      </w:pPr>
      <w:r w:rsidRPr="00006AFF">
        <w:rPr>
          <w:sz w:val="22"/>
          <w:szCs w:val="22"/>
        </w:rPr>
        <w:t>2.2.1. Сумма задатка в размере _____ (_____) рублей, внесенная Покупателем на расчетный счет Администрации города Рубцовска Алтайского края в соответствии с договором о задатке от __.__.20__, засчитывается в сумму цены продажи нежилого помещения (здания) на момент заключения настоящего договора.</w:t>
      </w:r>
    </w:p>
    <w:p w:rsidR="000346A8" w:rsidRPr="00006AFF" w:rsidRDefault="000346A8" w:rsidP="000346A8">
      <w:pPr>
        <w:pStyle w:val="af3"/>
        <w:spacing w:after="0"/>
        <w:ind w:left="0" w:firstLine="709"/>
        <w:jc w:val="both"/>
        <w:rPr>
          <w:sz w:val="22"/>
          <w:szCs w:val="22"/>
        </w:rPr>
      </w:pPr>
      <w:r w:rsidRPr="00006AFF">
        <w:rPr>
          <w:sz w:val="22"/>
          <w:szCs w:val="22"/>
        </w:rPr>
        <w:t>2.2.2. Сумма  в размере</w:t>
      </w:r>
      <w:r w:rsidRPr="00006AFF">
        <w:rPr>
          <w:b/>
          <w:bCs/>
          <w:sz w:val="22"/>
          <w:szCs w:val="22"/>
        </w:rPr>
        <w:t xml:space="preserve"> </w:t>
      </w:r>
      <w:r w:rsidRPr="00006AFF">
        <w:rPr>
          <w:sz w:val="22"/>
          <w:szCs w:val="22"/>
        </w:rPr>
        <w:t>_____ (_____) рублей подлежит уплате Покупателем единовременно путем перечисления денежных средств на расчетный счет 40101810100000010001, ОТДЕЛЕНИЕ БАРНАУЛ Г.БАРНАУЛ, БИК 040173001, получатель УФК по Алтайскому краю (Администрация города Рубцовска Алтайского края, л/с 04173011690) ИНН 2209011079, КПП 220901001, код бюджетной классификации 30311402043040000410, ОКТМО 01 716 000  в течение трёх рабочих дней с даты заключения  договора купли-продажи недвижимого имущества (за нежилое помещение (здание).</w:t>
      </w:r>
    </w:p>
    <w:p w:rsidR="000346A8" w:rsidRPr="00006AFF" w:rsidRDefault="000346A8" w:rsidP="000346A8">
      <w:pPr>
        <w:pStyle w:val="af3"/>
        <w:spacing w:after="0"/>
        <w:ind w:left="0" w:firstLine="709"/>
        <w:jc w:val="both"/>
        <w:rPr>
          <w:sz w:val="22"/>
          <w:szCs w:val="22"/>
        </w:rPr>
      </w:pPr>
      <w:r w:rsidRPr="00006AFF">
        <w:rPr>
          <w:sz w:val="22"/>
          <w:szCs w:val="22"/>
        </w:rPr>
        <w:t xml:space="preserve">2.2.3. Сумма в размере _____ (_____) </w:t>
      </w:r>
      <w:r w:rsidRPr="00006AFF">
        <w:rPr>
          <w:bCs/>
          <w:sz w:val="22"/>
          <w:szCs w:val="22"/>
        </w:rPr>
        <w:t>рублей</w:t>
      </w:r>
      <w:r w:rsidRPr="00006AFF">
        <w:rPr>
          <w:sz w:val="22"/>
          <w:szCs w:val="22"/>
        </w:rPr>
        <w:t xml:space="preserve"> подлежит оплате Покупателем единовременно путем перечисления денежных средств на расчетный счет 40101810100000010001, ОТДЕЛЕНИЕ БАРНАУЛ Г.БАРНАУЛ, БИК 040173001, получатель УФК по Алтайскому краю (Администрация города Рубцовска Алтайского края, л/с 04173011690), ИНН 2209011079, КПП 220901001, код бюджетной классификации 30311406024040000430, ОКТМО 01 716 000 в течение трёх рабочих дней с даты заключения договора купли-продажи недвижимого имущества (за земельный участок);</w:t>
      </w:r>
    </w:p>
    <w:p w:rsidR="000346A8" w:rsidRPr="00006AFF" w:rsidRDefault="000346A8" w:rsidP="000346A8">
      <w:pPr>
        <w:pStyle w:val="af3"/>
        <w:spacing w:after="0"/>
        <w:ind w:left="0" w:firstLine="709"/>
        <w:jc w:val="both"/>
        <w:rPr>
          <w:sz w:val="22"/>
          <w:szCs w:val="22"/>
        </w:rPr>
      </w:pPr>
      <w:r w:rsidRPr="00006AFF">
        <w:rPr>
          <w:sz w:val="22"/>
          <w:szCs w:val="22"/>
        </w:rPr>
        <w:t xml:space="preserve">2.2.4. Сумма НДС </w:t>
      </w:r>
      <w:r w:rsidRPr="00006AFF">
        <w:rPr>
          <w:bCs/>
          <w:sz w:val="22"/>
          <w:szCs w:val="22"/>
        </w:rPr>
        <w:t xml:space="preserve">(18%) </w:t>
      </w:r>
      <w:r w:rsidRPr="00006AFF">
        <w:rPr>
          <w:sz w:val="22"/>
          <w:szCs w:val="22"/>
        </w:rPr>
        <w:t>в размере</w:t>
      </w:r>
      <w:r w:rsidRPr="00006AFF">
        <w:rPr>
          <w:bCs/>
          <w:sz w:val="22"/>
          <w:szCs w:val="22"/>
        </w:rPr>
        <w:t xml:space="preserve"> </w:t>
      </w:r>
      <w:r w:rsidRPr="00006AFF">
        <w:rPr>
          <w:sz w:val="22"/>
          <w:szCs w:val="22"/>
        </w:rPr>
        <w:t xml:space="preserve">_____ (_____) </w:t>
      </w:r>
      <w:r w:rsidRPr="00006AFF">
        <w:rPr>
          <w:bCs/>
          <w:sz w:val="22"/>
          <w:szCs w:val="22"/>
        </w:rPr>
        <w:t>рублей</w:t>
      </w:r>
      <w:r w:rsidRPr="00006AFF">
        <w:rPr>
          <w:sz w:val="22"/>
          <w:szCs w:val="22"/>
        </w:rPr>
        <w:t xml:space="preserve"> подлежит оплате Покупателем единовременно путем перечисления денежных средств на расчетный счет </w:t>
      </w:r>
      <w:r w:rsidRPr="00006AFF">
        <w:rPr>
          <w:b/>
          <w:sz w:val="22"/>
          <w:szCs w:val="22"/>
        </w:rPr>
        <w:t>40302810501733006900</w:t>
      </w:r>
      <w:r w:rsidRPr="00006AFF">
        <w:rPr>
          <w:sz w:val="22"/>
          <w:szCs w:val="22"/>
        </w:rPr>
        <w:t xml:space="preserve"> ОТДЕЛЕНИЕ БАРНАУЛ Г.БАРНАУЛ, БИК 040173001, получатель УФК по Алтайскому краю (Администрация города Рубцовска Алтайского края, л/с </w:t>
      </w:r>
      <w:r w:rsidRPr="00006AFF">
        <w:rPr>
          <w:b/>
          <w:sz w:val="22"/>
          <w:szCs w:val="22"/>
        </w:rPr>
        <w:t>05173011690</w:t>
      </w:r>
      <w:r w:rsidRPr="00006AFF">
        <w:rPr>
          <w:sz w:val="22"/>
          <w:szCs w:val="22"/>
        </w:rPr>
        <w:t xml:space="preserve">) ИНН 2209011079, КПП 220901001, код бюджетной классификации </w:t>
      </w:r>
      <w:r w:rsidRPr="00006AFF">
        <w:rPr>
          <w:b/>
          <w:sz w:val="22"/>
          <w:szCs w:val="22"/>
        </w:rPr>
        <w:t>30330399040040000180</w:t>
      </w:r>
      <w:r w:rsidRPr="00006AFF">
        <w:rPr>
          <w:sz w:val="22"/>
          <w:szCs w:val="22"/>
        </w:rPr>
        <w:t xml:space="preserve">, ОКТМО 01 716 000 в течение трёх </w:t>
      </w:r>
      <w:r w:rsidRPr="00006AFF">
        <w:rPr>
          <w:sz w:val="22"/>
          <w:szCs w:val="22"/>
        </w:rPr>
        <w:lastRenderedPageBreak/>
        <w:t xml:space="preserve">рабочих дней с даты заключения договора купли-продажи недвижимого имущества </w:t>
      </w:r>
      <w:r w:rsidRPr="00006AFF">
        <w:rPr>
          <w:bCs/>
          <w:sz w:val="22"/>
          <w:szCs w:val="22"/>
        </w:rPr>
        <w:t>(в случае, если Покупателем является физическое лицо).</w:t>
      </w:r>
      <w:r w:rsidRPr="00006AFF">
        <w:rPr>
          <w:sz w:val="22"/>
          <w:szCs w:val="22"/>
        </w:rPr>
        <w:t xml:space="preserve"> </w:t>
      </w:r>
    </w:p>
    <w:p w:rsidR="000346A8" w:rsidRPr="00006AFF" w:rsidRDefault="000346A8" w:rsidP="000346A8">
      <w:pPr>
        <w:pStyle w:val="af3"/>
        <w:spacing w:after="0"/>
        <w:ind w:left="0" w:firstLine="709"/>
        <w:jc w:val="both"/>
        <w:rPr>
          <w:sz w:val="22"/>
          <w:szCs w:val="22"/>
        </w:rPr>
      </w:pPr>
      <w:r w:rsidRPr="00006AFF">
        <w:rPr>
          <w:sz w:val="22"/>
          <w:szCs w:val="22"/>
        </w:rPr>
        <w:t xml:space="preserve">В платежных поручениях должны быть указаны сведения о приобретаемом имуществе:  наименование, адрес, номер и дата заключения договора купли-продажи. </w:t>
      </w:r>
    </w:p>
    <w:p w:rsidR="000346A8" w:rsidRPr="00006AFF" w:rsidRDefault="000346A8" w:rsidP="000346A8">
      <w:pPr>
        <w:pStyle w:val="af3"/>
        <w:spacing w:after="0"/>
        <w:ind w:left="0" w:firstLine="709"/>
        <w:jc w:val="both"/>
        <w:rPr>
          <w:bCs/>
          <w:sz w:val="22"/>
          <w:szCs w:val="22"/>
        </w:rPr>
      </w:pPr>
      <w:r w:rsidRPr="00006AFF">
        <w:rPr>
          <w:sz w:val="22"/>
          <w:szCs w:val="22"/>
        </w:rPr>
        <w:t>2.3. Покупатель оплачивает в федеральный бюджет налог на добавленную стоимость с цены продажи нежилого помещения в сумме</w:t>
      </w:r>
      <w:r w:rsidRPr="00006AFF">
        <w:rPr>
          <w:bCs/>
          <w:sz w:val="22"/>
          <w:szCs w:val="22"/>
        </w:rPr>
        <w:t xml:space="preserve"> </w:t>
      </w:r>
      <w:r w:rsidRPr="00006AFF">
        <w:rPr>
          <w:sz w:val="22"/>
          <w:szCs w:val="22"/>
        </w:rPr>
        <w:t xml:space="preserve">_____ (_____) </w:t>
      </w:r>
      <w:r w:rsidRPr="00006AFF">
        <w:rPr>
          <w:bCs/>
          <w:sz w:val="22"/>
          <w:szCs w:val="22"/>
        </w:rPr>
        <w:t>рублей (в случае, если Покупателем является юридическое лицо).</w:t>
      </w:r>
    </w:p>
    <w:p w:rsidR="000346A8" w:rsidRPr="00006AFF" w:rsidRDefault="000346A8" w:rsidP="000346A8">
      <w:pPr>
        <w:pStyle w:val="af3"/>
        <w:spacing w:after="0"/>
        <w:ind w:left="0" w:firstLine="709"/>
        <w:jc w:val="both"/>
        <w:rPr>
          <w:sz w:val="22"/>
          <w:szCs w:val="22"/>
        </w:rPr>
      </w:pPr>
      <w:r w:rsidRPr="00006AFF">
        <w:rPr>
          <w:sz w:val="22"/>
          <w:szCs w:val="22"/>
        </w:rPr>
        <w:t>2.4. Моментом надлежащего исполнения обязанности Покупателя по оплате цены продажи недвижимого имущества является поступление денежных средств в срок и на выше приведенный (-ые) счет (-а) на указанный (-ые) КБК в сумме (-ах), указанные в настоящем разделе договора.</w:t>
      </w:r>
    </w:p>
    <w:p w:rsidR="000346A8" w:rsidRPr="00006AFF" w:rsidRDefault="000346A8" w:rsidP="000346A8">
      <w:pPr>
        <w:pStyle w:val="af3"/>
        <w:spacing w:before="120"/>
        <w:ind w:left="0" w:firstLine="709"/>
        <w:jc w:val="center"/>
        <w:rPr>
          <w:b/>
          <w:sz w:val="22"/>
          <w:szCs w:val="22"/>
        </w:rPr>
      </w:pPr>
      <w:r w:rsidRPr="00006AFF">
        <w:rPr>
          <w:b/>
          <w:sz w:val="22"/>
          <w:szCs w:val="22"/>
        </w:rPr>
        <w:t>3. Сроки и условия передачи нежилого помещения</w:t>
      </w:r>
    </w:p>
    <w:p w:rsidR="000346A8" w:rsidRPr="00006AFF" w:rsidRDefault="000346A8" w:rsidP="000346A8">
      <w:pPr>
        <w:pStyle w:val="af3"/>
        <w:spacing w:after="0"/>
        <w:ind w:left="0" w:firstLine="709"/>
        <w:jc w:val="both"/>
        <w:rPr>
          <w:sz w:val="22"/>
          <w:szCs w:val="22"/>
        </w:rPr>
      </w:pPr>
      <w:r w:rsidRPr="00006AFF">
        <w:rPr>
          <w:sz w:val="22"/>
          <w:szCs w:val="22"/>
        </w:rPr>
        <w:t>3.1. Передача Покупателю недвижимого (движимого) имущества, указанного в пункте 1.1. настоящего договора, осуществляется по акту приема-передачи в течение 5 (пяти) рабочих дней после поступления денежных средств, перечисленных Покупателем в счет оплаты в соответствии с разделом 2 настоящего договора.</w:t>
      </w:r>
    </w:p>
    <w:p w:rsidR="000346A8" w:rsidRPr="00006AFF" w:rsidRDefault="000346A8" w:rsidP="000346A8">
      <w:pPr>
        <w:autoSpaceDE w:val="0"/>
        <w:autoSpaceDN w:val="0"/>
        <w:adjustRightInd w:val="0"/>
        <w:spacing w:after="0" w:line="240" w:lineRule="auto"/>
        <w:ind w:firstLine="709"/>
        <w:jc w:val="both"/>
        <w:rPr>
          <w:rFonts w:ascii="Times New Roman" w:hAnsi="Times New Roman"/>
        </w:rPr>
      </w:pPr>
      <w:r w:rsidRPr="00006AFF">
        <w:rPr>
          <w:rFonts w:ascii="Times New Roman" w:hAnsi="Times New Roman"/>
        </w:rPr>
        <w:t>3.2.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w:t>
      </w:r>
    </w:p>
    <w:p w:rsidR="000346A8" w:rsidRPr="00006AFF" w:rsidRDefault="000346A8" w:rsidP="000346A8">
      <w:pPr>
        <w:pStyle w:val="af3"/>
        <w:tabs>
          <w:tab w:val="left" w:pos="709"/>
        </w:tabs>
        <w:spacing w:after="0"/>
        <w:ind w:left="0" w:firstLine="709"/>
        <w:jc w:val="both"/>
        <w:rPr>
          <w:bCs/>
          <w:sz w:val="22"/>
          <w:szCs w:val="22"/>
        </w:rPr>
      </w:pPr>
      <w:r w:rsidRPr="00006AFF">
        <w:rPr>
          <w:sz w:val="22"/>
          <w:szCs w:val="22"/>
        </w:rPr>
        <w:t xml:space="preserve">3.3.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 движимое имущество - с момента подписания акта приёма-передачи движимого </w:t>
      </w:r>
      <w:r w:rsidRPr="00006AFF">
        <w:rPr>
          <w:bCs/>
          <w:sz w:val="22"/>
          <w:szCs w:val="22"/>
        </w:rPr>
        <w:t>имущества.</w:t>
      </w:r>
    </w:p>
    <w:p w:rsidR="000346A8" w:rsidRPr="00006AFF" w:rsidRDefault="000346A8" w:rsidP="000346A8">
      <w:pPr>
        <w:pStyle w:val="af3"/>
        <w:tabs>
          <w:tab w:val="left" w:pos="709"/>
        </w:tabs>
        <w:spacing w:after="0"/>
        <w:ind w:left="0" w:firstLine="709"/>
        <w:jc w:val="both"/>
        <w:rPr>
          <w:sz w:val="22"/>
          <w:szCs w:val="22"/>
        </w:rPr>
      </w:pPr>
      <w:r w:rsidRPr="00006AFF">
        <w:rPr>
          <w:sz w:val="22"/>
          <w:szCs w:val="22"/>
        </w:rPr>
        <w:t>3.4. Расходы по государственной регистрации перехода права собственности возлагаются на Покупателя.</w:t>
      </w:r>
    </w:p>
    <w:p w:rsidR="000346A8" w:rsidRPr="00006AFF" w:rsidRDefault="000346A8" w:rsidP="000346A8">
      <w:pPr>
        <w:pStyle w:val="af3"/>
        <w:spacing w:after="0"/>
        <w:ind w:left="0" w:firstLine="709"/>
        <w:jc w:val="both"/>
        <w:rPr>
          <w:sz w:val="22"/>
          <w:szCs w:val="22"/>
        </w:rPr>
      </w:pPr>
      <w:r w:rsidRPr="00006AFF">
        <w:rPr>
          <w:sz w:val="22"/>
          <w:szCs w:val="22"/>
        </w:rPr>
        <w:t>3.5. Продавец гарантирует, что на момент заключения настоящего договора приобретаемое Покупателем недвижимое имущество не продано, не заложено, в споре и под арестом не находится.</w:t>
      </w:r>
    </w:p>
    <w:p w:rsidR="000346A8" w:rsidRPr="00006AFF" w:rsidRDefault="000346A8" w:rsidP="005569ED">
      <w:pPr>
        <w:pStyle w:val="af3"/>
        <w:spacing w:before="120"/>
        <w:ind w:left="0"/>
        <w:jc w:val="center"/>
        <w:rPr>
          <w:b/>
          <w:sz w:val="22"/>
          <w:szCs w:val="22"/>
        </w:rPr>
      </w:pPr>
      <w:r w:rsidRPr="00006AFF">
        <w:rPr>
          <w:b/>
          <w:sz w:val="22"/>
          <w:szCs w:val="22"/>
        </w:rPr>
        <w:t>4. Права и обязанности сторон</w:t>
      </w:r>
    </w:p>
    <w:p w:rsidR="000346A8" w:rsidRPr="00006AFF" w:rsidRDefault="000346A8" w:rsidP="000346A8">
      <w:pPr>
        <w:pStyle w:val="af3"/>
        <w:spacing w:after="0"/>
        <w:ind w:left="0" w:firstLine="709"/>
        <w:jc w:val="both"/>
        <w:rPr>
          <w:sz w:val="22"/>
          <w:szCs w:val="22"/>
        </w:rPr>
      </w:pPr>
      <w:r w:rsidRPr="00006AFF">
        <w:rPr>
          <w:sz w:val="22"/>
          <w:szCs w:val="22"/>
        </w:rPr>
        <w:t>4.1. Покупатель обязуется:</w:t>
      </w:r>
    </w:p>
    <w:p w:rsidR="000346A8" w:rsidRPr="00006AFF" w:rsidRDefault="000346A8" w:rsidP="000346A8">
      <w:pPr>
        <w:pStyle w:val="af3"/>
        <w:spacing w:after="0"/>
        <w:ind w:left="0" w:firstLine="709"/>
        <w:jc w:val="both"/>
        <w:rPr>
          <w:sz w:val="22"/>
          <w:szCs w:val="22"/>
        </w:rPr>
      </w:pPr>
      <w:r w:rsidRPr="00006AFF">
        <w:rPr>
          <w:sz w:val="22"/>
          <w:szCs w:val="22"/>
        </w:rPr>
        <w:t>4.1.1. Оплатить за приобретаемое недвижимое имущество суммы, указанные в пункте 2.2., в установленные в разделе 2 настоящего Договора сроки и государственную пошлину за государственную регистрацию перехода права собственности.</w:t>
      </w:r>
    </w:p>
    <w:p w:rsidR="000346A8" w:rsidRPr="00006AFF" w:rsidRDefault="000346A8" w:rsidP="000346A8">
      <w:pPr>
        <w:pStyle w:val="af3"/>
        <w:spacing w:after="0"/>
        <w:ind w:left="0" w:firstLine="709"/>
        <w:jc w:val="both"/>
        <w:rPr>
          <w:sz w:val="22"/>
          <w:szCs w:val="22"/>
        </w:rPr>
      </w:pPr>
      <w:r w:rsidRPr="00006AFF">
        <w:rPr>
          <w:sz w:val="22"/>
          <w:szCs w:val="22"/>
        </w:rPr>
        <w:t>или</w:t>
      </w:r>
    </w:p>
    <w:p w:rsidR="000346A8" w:rsidRPr="00006AFF" w:rsidRDefault="000346A8" w:rsidP="000346A8">
      <w:pPr>
        <w:pStyle w:val="af3"/>
        <w:tabs>
          <w:tab w:val="left" w:pos="709"/>
        </w:tabs>
        <w:spacing w:after="0"/>
        <w:ind w:left="0" w:firstLine="709"/>
        <w:jc w:val="both"/>
        <w:rPr>
          <w:sz w:val="22"/>
          <w:szCs w:val="22"/>
          <w:highlight w:val="yellow"/>
        </w:rPr>
      </w:pPr>
      <w:r w:rsidRPr="00006AFF">
        <w:rPr>
          <w:sz w:val="22"/>
          <w:szCs w:val="22"/>
        </w:rPr>
        <w:t xml:space="preserve">4.1.1. Оплатить за приобретаемое движимое </w:t>
      </w:r>
      <w:r w:rsidRPr="00006AFF">
        <w:rPr>
          <w:bCs/>
          <w:sz w:val="22"/>
          <w:szCs w:val="22"/>
        </w:rPr>
        <w:t xml:space="preserve">имущество </w:t>
      </w:r>
      <w:r w:rsidRPr="00006AFF">
        <w:rPr>
          <w:sz w:val="22"/>
          <w:szCs w:val="22"/>
        </w:rPr>
        <w:t>сумму, указанную в пункте 2.2. в установленные в разделе 2 настоящего Договора сроки и государственную пошлину за регистрацию в органах ГИБДД и Гостехнадзора.</w:t>
      </w:r>
    </w:p>
    <w:p w:rsidR="000346A8" w:rsidRPr="00006AFF" w:rsidRDefault="000346A8" w:rsidP="000346A8">
      <w:pPr>
        <w:pStyle w:val="af3"/>
        <w:tabs>
          <w:tab w:val="left" w:pos="709"/>
        </w:tabs>
        <w:spacing w:after="0"/>
        <w:ind w:left="0" w:firstLine="709"/>
        <w:jc w:val="both"/>
        <w:rPr>
          <w:sz w:val="22"/>
          <w:szCs w:val="22"/>
          <w:highlight w:val="yellow"/>
        </w:rPr>
      </w:pPr>
      <w:r w:rsidRPr="00006AFF">
        <w:rPr>
          <w:sz w:val="22"/>
          <w:szCs w:val="22"/>
        </w:rPr>
        <w:t xml:space="preserve">4.1.2. Зарегистрировать движимое </w:t>
      </w:r>
      <w:r w:rsidRPr="00006AFF">
        <w:rPr>
          <w:bCs/>
          <w:sz w:val="22"/>
          <w:szCs w:val="22"/>
        </w:rPr>
        <w:t>имущество</w:t>
      </w:r>
      <w:r w:rsidRPr="00006AFF">
        <w:rPr>
          <w:sz w:val="22"/>
          <w:szCs w:val="22"/>
        </w:rPr>
        <w:t xml:space="preserve"> на свое имя в органах ГИБДД и Гостехнадзора и предоставить копии паспортов транспорта в Администрацию города Рубцовска в срок до _________. </w:t>
      </w:r>
    </w:p>
    <w:p w:rsidR="000346A8" w:rsidRPr="00006AFF" w:rsidRDefault="000346A8" w:rsidP="00006AFF">
      <w:pPr>
        <w:pStyle w:val="af3"/>
        <w:tabs>
          <w:tab w:val="left" w:pos="709"/>
        </w:tabs>
        <w:spacing w:after="0"/>
        <w:ind w:left="0" w:firstLine="709"/>
        <w:jc w:val="both"/>
        <w:rPr>
          <w:sz w:val="22"/>
          <w:szCs w:val="22"/>
          <w:highlight w:val="yellow"/>
        </w:rPr>
      </w:pPr>
      <w:r w:rsidRPr="00006AFF">
        <w:rPr>
          <w:sz w:val="22"/>
          <w:szCs w:val="22"/>
        </w:rPr>
        <w:t>4.1.3. Произвести начисление и возмещение транспортного налога с даты подписания договора купли-продажи движимого имущества до даты регистрации в органах ГИБДД и Гостехнадзора на расчетный счет 40101810100000010001 ОТДЕЛЕНИЕ БАРНАУЛ г. БАРНАУЛ, БИК 040173001, получатель УФК по Алтайскому краю (Администрация города Рубцовска Алтайского края, л/с 04173011690), ИНН 2209011079, КПП 220901001, код бюджетной классификации 30311302064040000130, ОКТМО 01716000. В платежном поручении должны быть указаны сведения о приобретённом движимом имуществе - наименование, номер и дата заключения договора купли-продажи.</w:t>
      </w:r>
    </w:p>
    <w:p w:rsidR="000346A8" w:rsidRPr="00006AFF" w:rsidRDefault="000346A8" w:rsidP="000346A8">
      <w:pPr>
        <w:pStyle w:val="af3"/>
        <w:spacing w:after="0"/>
        <w:ind w:left="0" w:firstLine="709"/>
        <w:jc w:val="both"/>
        <w:rPr>
          <w:sz w:val="22"/>
          <w:szCs w:val="22"/>
        </w:rPr>
      </w:pPr>
      <w:r w:rsidRPr="00006AFF">
        <w:rPr>
          <w:sz w:val="22"/>
          <w:szCs w:val="22"/>
        </w:rPr>
        <w:t>4.2. Продавец обязуется:</w:t>
      </w:r>
    </w:p>
    <w:p w:rsidR="000346A8" w:rsidRPr="00006AFF" w:rsidRDefault="000346A8" w:rsidP="000346A8">
      <w:pPr>
        <w:autoSpaceDE w:val="0"/>
        <w:autoSpaceDN w:val="0"/>
        <w:adjustRightInd w:val="0"/>
        <w:spacing w:after="0" w:line="240" w:lineRule="auto"/>
        <w:ind w:firstLine="709"/>
        <w:jc w:val="both"/>
        <w:rPr>
          <w:rFonts w:ascii="Times New Roman" w:hAnsi="Times New Roman"/>
        </w:rPr>
      </w:pPr>
      <w:r w:rsidRPr="00006AFF">
        <w:rPr>
          <w:rFonts w:ascii="Times New Roman" w:hAnsi="Times New Roman"/>
        </w:rPr>
        <w:t>4.2.1. На основании пункта 2 статьи 19 Федерального закона от 13.07.2015 № 218-ФЗ «О государственной регистрации недвижимости» в течение 5 (пяти) рабочих дней с даты подписания договора купли-продажи подготовить и предоставить заявление о государственной регистрации прав и прилагаемые к нему документы в орган регистрации прав.</w:t>
      </w:r>
    </w:p>
    <w:p w:rsidR="000346A8" w:rsidRPr="00006AFF" w:rsidRDefault="000346A8" w:rsidP="000346A8">
      <w:pPr>
        <w:autoSpaceDE w:val="0"/>
        <w:autoSpaceDN w:val="0"/>
        <w:adjustRightInd w:val="0"/>
        <w:spacing w:after="0" w:line="240" w:lineRule="auto"/>
        <w:ind w:firstLine="709"/>
        <w:jc w:val="both"/>
        <w:rPr>
          <w:rFonts w:ascii="Times New Roman" w:hAnsi="Times New Roman"/>
        </w:rPr>
      </w:pPr>
      <w:r w:rsidRPr="00006AFF">
        <w:rPr>
          <w:rFonts w:ascii="Times New Roman" w:hAnsi="Times New Roman"/>
        </w:rPr>
        <w:t>или</w:t>
      </w:r>
    </w:p>
    <w:p w:rsidR="000346A8" w:rsidRDefault="000346A8" w:rsidP="000346A8">
      <w:pPr>
        <w:pStyle w:val="af3"/>
        <w:tabs>
          <w:tab w:val="left" w:pos="709"/>
        </w:tabs>
        <w:spacing w:after="0"/>
        <w:ind w:left="0" w:firstLine="709"/>
        <w:jc w:val="both"/>
        <w:rPr>
          <w:sz w:val="22"/>
          <w:szCs w:val="22"/>
        </w:rPr>
      </w:pPr>
      <w:r w:rsidRPr="00006AFF">
        <w:rPr>
          <w:sz w:val="22"/>
          <w:szCs w:val="22"/>
        </w:rPr>
        <w:t xml:space="preserve">4.2.1. Оформить доверенности от имени Администрации города Рубцовска Алтайского края на имя Покупателя для снятия с учета движимого </w:t>
      </w:r>
      <w:r w:rsidRPr="00006AFF">
        <w:rPr>
          <w:bCs/>
          <w:sz w:val="22"/>
          <w:szCs w:val="22"/>
        </w:rPr>
        <w:t>имущества</w:t>
      </w:r>
      <w:r w:rsidRPr="00006AFF">
        <w:rPr>
          <w:sz w:val="22"/>
          <w:szCs w:val="22"/>
        </w:rPr>
        <w:t xml:space="preserve"> в органах ГИБДД и Гостехнадзора.</w:t>
      </w:r>
    </w:p>
    <w:p w:rsidR="00006AFF" w:rsidRDefault="00006AFF" w:rsidP="000346A8">
      <w:pPr>
        <w:pStyle w:val="af3"/>
        <w:tabs>
          <w:tab w:val="left" w:pos="709"/>
        </w:tabs>
        <w:spacing w:after="0"/>
        <w:ind w:left="0" w:firstLine="709"/>
        <w:jc w:val="both"/>
        <w:rPr>
          <w:sz w:val="22"/>
          <w:szCs w:val="22"/>
        </w:rPr>
      </w:pPr>
    </w:p>
    <w:p w:rsidR="000346A8" w:rsidRPr="00006AFF" w:rsidRDefault="005569ED" w:rsidP="005569ED">
      <w:pPr>
        <w:pStyle w:val="af3"/>
        <w:ind w:left="0"/>
        <w:jc w:val="center"/>
        <w:rPr>
          <w:b/>
          <w:sz w:val="22"/>
          <w:szCs w:val="22"/>
        </w:rPr>
      </w:pPr>
      <w:r>
        <w:rPr>
          <w:b/>
          <w:sz w:val="22"/>
          <w:szCs w:val="22"/>
        </w:rPr>
        <w:t>5. Ответственность с</w:t>
      </w:r>
      <w:r w:rsidR="000346A8" w:rsidRPr="00006AFF">
        <w:rPr>
          <w:b/>
          <w:sz w:val="22"/>
          <w:szCs w:val="22"/>
        </w:rPr>
        <w:t>торон</w:t>
      </w:r>
    </w:p>
    <w:p w:rsidR="000346A8" w:rsidRPr="00006AFF" w:rsidRDefault="000346A8" w:rsidP="000346A8">
      <w:pPr>
        <w:spacing w:after="0" w:line="240" w:lineRule="auto"/>
        <w:ind w:firstLine="709"/>
        <w:jc w:val="both"/>
        <w:rPr>
          <w:rFonts w:ascii="Times New Roman" w:hAnsi="Times New Roman"/>
        </w:rPr>
      </w:pPr>
      <w:r w:rsidRPr="00006AFF">
        <w:rPr>
          <w:rFonts w:ascii="Times New Roman" w:hAnsi="Times New Roman"/>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0346A8" w:rsidRPr="00006AFF" w:rsidRDefault="000346A8" w:rsidP="000346A8">
      <w:pPr>
        <w:spacing w:after="0" w:line="240" w:lineRule="auto"/>
        <w:ind w:firstLine="709"/>
        <w:jc w:val="both"/>
        <w:rPr>
          <w:rFonts w:ascii="Times New Roman" w:hAnsi="Times New Roman"/>
        </w:rPr>
      </w:pPr>
      <w:r w:rsidRPr="00006AFF">
        <w:rPr>
          <w:rFonts w:ascii="Times New Roman" w:hAnsi="Times New Roman"/>
        </w:rPr>
        <w:t>5.2. В соответствии с абзацем 2 пункта 2</w:t>
      </w:r>
      <w:r w:rsidR="00B8629B" w:rsidRPr="00006AFF">
        <w:rPr>
          <w:rFonts w:ascii="Times New Roman" w:hAnsi="Times New Roman"/>
        </w:rPr>
        <w:t>8</w:t>
      </w:r>
      <w:r w:rsidRPr="00006AFF">
        <w:rPr>
          <w:rFonts w:ascii="Times New Roman" w:hAnsi="Times New Roman"/>
        </w:rPr>
        <w:t xml:space="preserve">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денежные средства в счет оплаты муниципального имущества подлежат перечислению Победителем аукциона в бюджет в размере и сроки, которые указаны в пункте 2 договора купли-продажи.</w:t>
      </w:r>
    </w:p>
    <w:p w:rsidR="000346A8" w:rsidRPr="00006AFF" w:rsidRDefault="000346A8" w:rsidP="000346A8">
      <w:pPr>
        <w:spacing w:after="0" w:line="240" w:lineRule="auto"/>
        <w:ind w:firstLine="709"/>
        <w:jc w:val="both"/>
        <w:rPr>
          <w:rFonts w:ascii="Times New Roman" w:hAnsi="Times New Roman"/>
        </w:rPr>
      </w:pPr>
      <w:r w:rsidRPr="00006AFF">
        <w:rPr>
          <w:rFonts w:ascii="Times New Roman" w:hAnsi="Times New Roman"/>
        </w:rPr>
        <w:t>5.2.1. Невнесение денежных средств в счет оплаты в сумме, в сроки, на счета, указанные в пункте 2 настоящего договора, считается нарушением срока оплаты за приобретенное имущество по настоящему договору. Продавец считает данное нарушение отказом Покупателя от исполнения обязательств по настоящему договору и отказывается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w:t>
      </w:r>
    </w:p>
    <w:p w:rsidR="000346A8" w:rsidRPr="00006AFF" w:rsidRDefault="000346A8" w:rsidP="000346A8">
      <w:pPr>
        <w:pStyle w:val="af3"/>
        <w:spacing w:before="120"/>
        <w:ind w:left="0" w:firstLine="709"/>
        <w:jc w:val="center"/>
        <w:rPr>
          <w:b/>
          <w:sz w:val="22"/>
          <w:szCs w:val="22"/>
        </w:rPr>
      </w:pPr>
      <w:r w:rsidRPr="00006AFF">
        <w:rPr>
          <w:b/>
          <w:sz w:val="22"/>
          <w:szCs w:val="22"/>
        </w:rPr>
        <w:t>6. Заключительные положения</w:t>
      </w:r>
    </w:p>
    <w:p w:rsidR="000346A8" w:rsidRPr="00006AFF" w:rsidRDefault="000346A8" w:rsidP="000346A8">
      <w:pPr>
        <w:pStyle w:val="af3"/>
        <w:spacing w:after="0"/>
        <w:ind w:left="0" w:firstLine="709"/>
        <w:jc w:val="both"/>
        <w:rPr>
          <w:sz w:val="22"/>
          <w:szCs w:val="22"/>
        </w:rPr>
      </w:pPr>
      <w:r w:rsidRPr="00006AFF">
        <w:rPr>
          <w:sz w:val="22"/>
          <w:szCs w:val="22"/>
        </w:rPr>
        <w:t xml:space="preserve">6.1.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 </w:t>
      </w:r>
    </w:p>
    <w:p w:rsidR="000346A8" w:rsidRPr="00006AFF" w:rsidRDefault="000346A8" w:rsidP="000346A8">
      <w:pPr>
        <w:pStyle w:val="af3"/>
        <w:spacing w:after="0"/>
        <w:ind w:left="0" w:firstLine="709"/>
        <w:jc w:val="both"/>
        <w:rPr>
          <w:sz w:val="22"/>
          <w:szCs w:val="22"/>
        </w:rPr>
      </w:pPr>
      <w:r w:rsidRPr="00006AFF">
        <w:rPr>
          <w:sz w:val="22"/>
          <w:szCs w:val="22"/>
        </w:rPr>
        <w:t>6.2. Настоящий договор составлен и подписан в трех экземплярах, имеющих одинаковую юридическую силу - по одному для каждой из Сторон и один - для органа регистрации прав</w:t>
      </w:r>
    </w:p>
    <w:p w:rsidR="000346A8" w:rsidRPr="00006AFF" w:rsidRDefault="000346A8" w:rsidP="000346A8">
      <w:pPr>
        <w:pStyle w:val="af3"/>
        <w:spacing w:after="0"/>
        <w:ind w:left="0" w:firstLine="709"/>
        <w:jc w:val="both"/>
        <w:rPr>
          <w:sz w:val="22"/>
          <w:szCs w:val="22"/>
        </w:rPr>
      </w:pPr>
      <w:r w:rsidRPr="00006AFF">
        <w:rPr>
          <w:sz w:val="22"/>
          <w:szCs w:val="22"/>
        </w:rPr>
        <w:t>или</w:t>
      </w:r>
    </w:p>
    <w:p w:rsidR="000346A8" w:rsidRPr="00006AFF" w:rsidRDefault="000346A8" w:rsidP="000346A8">
      <w:pPr>
        <w:pStyle w:val="af3"/>
        <w:spacing w:after="0"/>
        <w:ind w:left="0" w:firstLine="709"/>
        <w:jc w:val="both"/>
        <w:rPr>
          <w:sz w:val="22"/>
          <w:szCs w:val="22"/>
        </w:rPr>
      </w:pPr>
      <w:r w:rsidRPr="00006AFF">
        <w:rPr>
          <w:sz w:val="22"/>
          <w:szCs w:val="22"/>
        </w:rPr>
        <w:t>Настоящий договор составлен и подписан в четырёх экземплярах, имеющих одинаковую юридическую силу - по одному для каждой из Сторон и по одному - для органов ГИБДД и Гостехнадзора.</w:t>
      </w:r>
    </w:p>
    <w:p w:rsidR="000346A8" w:rsidRPr="00006AFF" w:rsidRDefault="000346A8" w:rsidP="000346A8">
      <w:pPr>
        <w:pStyle w:val="af3"/>
        <w:spacing w:before="120"/>
        <w:ind w:left="0" w:firstLine="709"/>
        <w:jc w:val="center"/>
        <w:rPr>
          <w:b/>
          <w:bCs/>
          <w:sz w:val="22"/>
          <w:szCs w:val="22"/>
        </w:rPr>
      </w:pPr>
      <w:r w:rsidRPr="00006AFF">
        <w:rPr>
          <w:b/>
          <w:bCs/>
          <w:sz w:val="22"/>
          <w:szCs w:val="22"/>
        </w:rPr>
        <w:t>7. Юридические адреса и реквизиты Сторон</w:t>
      </w:r>
    </w:p>
    <w:p w:rsidR="000346A8" w:rsidRPr="00006AFF" w:rsidRDefault="000346A8" w:rsidP="000346A8">
      <w:pPr>
        <w:pStyle w:val="af3"/>
        <w:spacing w:after="0"/>
        <w:ind w:left="0" w:firstLine="709"/>
        <w:jc w:val="both"/>
        <w:rPr>
          <w:sz w:val="22"/>
          <w:szCs w:val="22"/>
        </w:rPr>
      </w:pPr>
      <w:r w:rsidRPr="00006AFF">
        <w:rPr>
          <w:b/>
          <w:bCs/>
          <w:sz w:val="22"/>
          <w:szCs w:val="22"/>
        </w:rPr>
        <w:t>Продавец:</w:t>
      </w:r>
      <w:r w:rsidRPr="00006AFF">
        <w:rPr>
          <w:bCs/>
          <w:sz w:val="22"/>
          <w:szCs w:val="22"/>
        </w:rPr>
        <w:t xml:space="preserve"> </w:t>
      </w:r>
      <w:r w:rsidRPr="00006AFF">
        <w:rPr>
          <w:sz w:val="22"/>
          <w:szCs w:val="22"/>
        </w:rPr>
        <w:t>Муниципальное образование город Рубцовск Алтайского края, Российская Федерация, Алтайский край, город Рубцовск, проспект Ленина,130, ИНН 2209011079, КПП 220901001, БИК 040173001, р/с 40204810400000006900, Отделение Барнаул г. Барнаул, УФК по Алтайскому краю (Администрация города Рубцовска Алтайского края, л/с 03173011690), ОКОНХ 97610, ОКПО 04018528,   тел. 4-23-55, 4-33-18, 4-00-82, 4-44-43.</w:t>
      </w:r>
    </w:p>
    <w:p w:rsidR="000346A8" w:rsidRPr="00006AFF" w:rsidRDefault="000346A8" w:rsidP="000346A8">
      <w:pPr>
        <w:pStyle w:val="af3"/>
        <w:spacing w:after="0"/>
        <w:ind w:left="0" w:firstLine="709"/>
        <w:jc w:val="both"/>
        <w:rPr>
          <w:b/>
          <w:sz w:val="22"/>
          <w:szCs w:val="22"/>
        </w:rPr>
      </w:pPr>
      <w:r w:rsidRPr="00006AFF">
        <w:rPr>
          <w:b/>
          <w:sz w:val="22"/>
          <w:szCs w:val="22"/>
        </w:rPr>
        <w:t>Покупатель: ________________</w:t>
      </w:r>
    </w:p>
    <w:p w:rsidR="000346A8" w:rsidRPr="00006AFF" w:rsidRDefault="000346A8" w:rsidP="000346A8">
      <w:pPr>
        <w:pStyle w:val="af3"/>
        <w:spacing w:before="120"/>
        <w:ind w:left="0"/>
        <w:jc w:val="center"/>
        <w:rPr>
          <w:b/>
          <w:sz w:val="22"/>
          <w:szCs w:val="22"/>
        </w:rPr>
      </w:pPr>
      <w:r w:rsidRPr="00006AFF">
        <w:rPr>
          <w:b/>
          <w:sz w:val="22"/>
          <w:szCs w:val="22"/>
        </w:rPr>
        <w:t>8. Подписи Сторон</w:t>
      </w:r>
    </w:p>
    <w:tbl>
      <w:tblPr>
        <w:tblW w:w="9556" w:type="dxa"/>
        <w:tblInd w:w="108" w:type="dxa"/>
        <w:tblLook w:val="0000"/>
      </w:tblPr>
      <w:tblGrid>
        <w:gridCol w:w="4924"/>
        <w:gridCol w:w="4632"/>
      </w:tblGrid>
      <w:tr w:rsidR="000346A8" w:rsidRPr="00006AFF" w:rsidTr="000C1048">
        <w:trPr>
          <w:trHeight w:val="2270"/>
        </w:trPr>
        <w:tc>
          <w:tcPr>
            <w:tcW w:w="4924" w:type="dxa"/>
          </w:tcPr>
          <w:p w:rsidR="000346A8" w:rsidRPr="00006AFF" w:rsidRDefault="000346A8" w:rsidP="000C1048">
            <w:pPr>
              <w:spacing w:before="120" w:after="0" w:line="240" w:lineRule="auto"/>
              <w:rPr>
                <w:rFonts w:ascii="Times New Roman" w:hAnsi="Times New Roman"/>
                <w:b/>
              </w:rPr>
            </w:pPr>
            <w:r w:rsidRPr="00006AFF">
              <w:rPr>
                <w:rFonts w:ascii="Times New Roman" w:hAnsi="Times New Roman"/>
                <w:b/>
                <w:bCs/>
              </w:rPr>
              <w:t xml:space="preserve">              Продавец:</w:t>
            </w:r>
          </w:p>
          <w:p w:rsidR="000346A8" w:rsidRPr="00006AFF" w:rsidRDefault="000346A8" w:rsidP="000C1048">
            <w:pPr>
              <w:spacing w:after="0" w:line="240" w:lineRule="auto"/>
              <w:jc w:val="both"/>
              <w:rPr>
                <w:rFonts w:ascii="Times New Roman" w:hAnsi="Times New Roman"/>
              </w:rPr>
            </w:pPr>
            <w:r w:rsidRPr="00006AFF">
              <w:rPr>
                <w:rFonts w:ascii="Times New Roman" w:hAnsi="Times New Roman"/>
              </w:rPr>
              <w:t xml:space="preserve">Муниципальное образование </w:t>
            </w:r>
          </w:p>
          <w:p w:rsidR="000346A8" w:rsidRPr="00006AFF" w:rsidRDefault="000346A8" w:rsidP="000C1048">
            <w:pPr>
              <w:spacing w:after="0" w:line="240" w:lineRule="auto"/>
              <w:jc w:val="both"/>
              <w:rPr>
                <w:rFonts w:ascii="Times New Roman" w:hAnsi="Times New Roman"/>
              </w:rPr>
            </w:pPr>
            <w:r w:rsidRPr="00006AFF">
              <w:rPr>
                <w:rFonts w:ascii="Times New Roman" w:hAnsi="Times New Roman"/>
              </w:rPr>
              <w:t xml:space="preserve">город Рубцовск Алтайского края </w:t>
            </w:r>
          </w:p>
          <w:p w:rsidR="000346A8" w:rsidRPr="00006AFF" w:rsidRDefault="000346A8" w:rsidP="000C1048">
            <w:pPr>
              <w:spacing w:after="0" w:line="240" w:lineRule="auto"/>
              <w:jc w:val="both"/>
              <w:rPr>
                <w:rFonts w:ascii="Times New Roman" w:hAnsi="Times New Roman"/>
              </w:rPr>
            </w:pPr>
          </w:p>
          <w:p w:rsidR="000346A8" w:rsidRPr="00006AFF" w:rsidRDefault="000346A8" w:rsidP="000C1048">
            <w:pPr>
              <w:spacing w:after="0" w:line="240" w:lineRule="auto"/>
              <w:jc w:val="both"/>
              <w:rPr>
                <w:rFonts w:ascii="Times New Roman" w:hAnsi="Times New Roman"/>
              </w:rPr>
            </w:pPr>
            <w:r w:rsidRPr="00006AFF">
              <w:rPr>
                <w:rFonts w:ascii="Times New Roman" w:hAnsi="Times New Roman"/>
              </w:rPr>
              <w:t xml:space="preserve">Руководитель     </w:t>
            </w:r>
          </w:p>
          <w:p w:rsidR="000346A8" w:rsidRPr="00006AFF" w:rsidRDefault="000346A8" w:rsidP="000C1048">
            <w:pPr>
              <w:spacing w:after="0" w:line="240" w:lineRule="auto"/>
              <w:jc w:val="both"/>
              <w:rPr>
                <w:rFonts w:ascii="Times New Roman" w:hAnsi="Times New Roman"/>
              </w:rPr>
            </w:pPr>
            <w:r w:rsidRPr="00006AFF">
              <w:rPr>
                <w:rFonts w:ascii="Times New Roman" w:hAnsi="Times New Roman"/>
              </w:rPr>
              <w:t>(должность)</w:t>
            </w:r>
          </w:p>
          <w:p w:rsidR="000346A8" w:rsidRPr="00006AFF" w:rsidRDefault="000346A8" w:rsidP="000C1048">
            <w:pPr>
              <w:pStyle w:val="ConsPlusNormal"/>
              <w:ind w:firstLine="0"/>
              <w:jc w:val="both"/>
              <w:rPr>
                <w:rFonts w:ascii="Times New Roman" w:hAnsi="Times New Roman" w:cs="Times New Roman"/>
                <w:sz w:val="22"/>
                <w:szCs w:val="22"/>
              </w:rPr>
            </w:pPr>
            <w:r w:rsidRPr="00006AFF">
              <w:rPr>
                <w:rFonts w:ascii="Times New Roman" w:hAnsi="Times New Roman" w:cs="Times New Roman"/>
                <w:sz w:val="22"/>
                <w:szCs w:val="22"/>
              </w:rPr>
              <w:t>__________________ (Ф.И.О.)</w:t>
            </w:r>
          </w:p>
          <w:p w:rsidR="000346A8" w:rsidRPr="00006AFF" w:rsidRDefault="000346A8" w:rsidP="000C1048">
            <w:pPr>
              <w:pStyle w:val="ConsPlusNormal"/>
              <w:ind w:firstLine="0"/>
              <w:jc w:val="both"/>
              <w:rPr>
                <w:rFonts w:ascii="Times New Roman" w:hAnsi="Times New Roman" w:cs="Times New Roman"/>
                <w:sz w:val="22"/>
                <w:szCs w:val="22"/>
              </w:rPr>
            </w:pPr>
            <w:r w:rsidRPr="00006AFF">
              <w:rPr>
                <w:rFonts w:ascii="Times New Roman" w:hAnsi="Times New Roman" w:cs="Times New Roman"/>
                <w:sz w:val="22"/>
                <w:szCs w:val="22"/>
              </w:rPr>
              <w:t xml:space="preserve">       М.П.         </w:t>
            </w:r>
          </w:p>
          <w:p w:rsidR="000346A8" w:rsidRPr="00006AFF" w:rsidRDefault="000346A8" w:rsidP="000C1048">
            <w:pPr>
              <w:pStyle w:val="ConsPlusNormal"/>
              <w:spacing w:before="120"/>
              <w:ind w:firstLine="0"/>
              <w:jc w:val="both"/>
              <w:rPr>
                <w:rFonts w:ascii="Times New Roman" w:hAnsi="Times New Roman" w:cs="Times New Roman"/>
                <w:sz w:val="22"/>
                <w:szCs w:val="22"/>
              </w:rPr>
            </w:pPr>
            <w:r w:rsidRPr="00006AFF">
              <w:rPr>
                <w:rFonts w:ascii="Times New Roman" w:hAnsi="Times New Roman" w:cs="Times New Roman"/>
                <w:sz w:val="22"/>
                <w:szCs w:val="22"/>
              </w:rPr>
              <w:t>«__» ______________ 2018 года</w:t>
            </w:r>
          </w:p>
        </w:tc>
        <w:tc>
          <w:tcPr>
            <w:tcW w:w="4632" w:type="dxa"/>
          </w:tcPr>
          <w:p w:rsidR="000346A8" w:rsidRPr="00006AFF" w:rsidRDefault="000346A8" w:rsidP="000C1048">
            <w:pPr>
              <w:spacing w:before="120" w:after="0" w:line="240" w:lineRule="auto"/>
              <w:rPr>
                <w:rFonts w:ascii="Times New Roman" w:hAnsi="Times New Roman"/>
                <w:b/>
                <w:i/>
              </w:rPr>
            </w:pPr>
            <w:r w:rsidRPr="00006AFF">
              <w:rPr>
                <w:rFonts w:ascii="Times New Roman" w:hAnsi="Times New Roman"/>
                <w:b/>
                <w:bCs/>
              </w:rPr>
              <w:t xml:space="preserve">          Покупатель:</w:t>
            </w:r>
          </w:p>
          <w:p w:rsidR="000346A8" w:rsidRPr="00006AFF" w:rsidRDefault="000346A8" w:rsidP="000C1048">
            <w:pPr>
              <w:spacing w:after="0" w:line="240" w:lineRule="auto"/>
              <w:jc w:val="both"/>
              <w:rPr>
                <w:rFonts w:ascii="Times New Roman" w:hAnsi="Times New Roman"/>
              </w:rPr>
            </w:pPr>
            <w:r w:rsidRPr="00006AFF">
              <w:rPr>
                <w:rFonts w:ascii="Times New Roman" w:hAnsi="Times New Roman"/>
                <w:b/>
              </w:rPr>
              <w:t xml:space="preserve">     юридическое лицо:</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 xml:space="preserve">Наименование </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Руководитель (Ф.И.О. полностью)</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_________________ (Ф.И.О.)</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 xml:space="preserve">       М.П.</w:t>
            </w:r>
          </w:p>
          <w:p w:rsidR="000346A8" w:rsidRPr="00006AFF" w:rsidRDefault="000346A8" w:rsidP="000C1048">
            <w:pPr>
              <w:spacing w:after="0" w:line="240" w:lineRule="auto"/>
              <w:ind w:left="-45"/>
              <w:jc w:val="both"/>
              <w:rPr>
                <w:rFonts w:ascii="Times New Roman" w:hAnsi="Times New Roman"/>
                <w:b/>
              </w:rPr>
            </w:pPr>
            <w:r w:rsidRPr="00006AFF">
              <w:rPr>
                <w:rFonts w:ascii="Times New Roman" w:hAnsi="Times New Roman"/>
                <w:b/>
              </w:rPr>
              <w:t xml:space="preserve">         физическое лицо:</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 xml:space="preserve">Ф.И.О. (полностью) </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_________________ (Ф.И.О.)</w:t>
            </w:r>
          </w:p>
          <w:p w:rsidR="000346A8" w:rsidRPr="00006AFF" w:rsidRDefault="000346A8" w:rsidP="000C1048">
            <w:pPr>
              <w:spacing w:after="0" w:line="240" w:lineRule="auto"/>
              <w:ind w:left="-45"/>
              <w:jc w:val="both"/>
              <w:rPr>
                <w:rFonts w:ascii="Times New Roman" w:hAnsi="Times New Roman"/>
              </w:rPr>
            </w:pPr>
            <w:r w:rsidRPr="00006AFF">
              <w:rPr>
                <w:rFonts w:ascii="Times New Roman" w:hAnsi="Times New Roman"/>
              </w:rPr>
              <w:t xml:space="preserve">«__» ______________ 2018 года            </w:t>
            </w:r>
          </w:p>
        </w:tc>
      </w:tr>
    </w:tbl>
    <w:p w:rsidR="00795D37" w:rsidRPr="00AB1025" w:rsidRDefault="00795D37" w:rsidP="00B35508">
      <w:pPr>
        <w:pStyle w:val="ConsPlusNonformat"/>
        <w:widowControl/>
        <w:jc w:val="both"/>
        <w:rPr>
          <w:rFonts w:ascii="Times New Roman" w:eastAsia="Calibri" w:hAnsi="Times New Roman" w:cs="Times New Roman"/>
          <w:b/>
          <w:sz w:val="22"/>
          <w:szCs w:val="22"/>
        </w:rPr>
      </w:pPr>
    </w:p>
    <w:sectPr w:rsidR="00795D37" w:rsidRPr="00AB1025" w:rsidSect="002819EA">
      <w:pgSz w:w="11906" w:h="16838"/>
      <w:pgMar w:top="709" w:right="849" w:bottom="680"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B7A" w:rsidRDefault="005A4B7A" w:rsidP="00B70277">
      <w:pPr>
        <w:spacing w:after="0" w:line="240" w:lineRule="auto"/>
      </w:pPr>
      <w:r>
        <w:separator/>
      </w:r>
    </w:p>
  </w:endnote>
  <w:endnote w:type="continuationSeparator" w:id="1">
    <w:p w:rsidR="005A4B7A" w:rsidRDefault="005A4B7A"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57" w:rsidRDefault="00A22557">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docPartObj>
        <w:docPartGallery w:val="Номера страниц (внизу страницы)"/>
        <w:docPartUnique/>
      </w:docPartObj>
    </w:sdtPr>
    <w:sdtContent>
      <w:p w:rsidR="00B77947" w:rsidRDefault="00B77947">
        <w:pPr>
          <w:pStyle w:val="af7"/>
          <w:jc w:val="right"/>
        </w:pPr>
        <w:fldSimple w:instr=" PAGE   \* MERGEFORMAT ">
          <w:r w:rsidR="00187EB0">
            <w:rPr>
              <w:noProof/>
            </w:rPr>
            <w:t>1</w:t>
          </w:r>
        </w:fldSimple>
      </w:p>
    </w:sdtContent>
  </w:sdt>
  <w:p w:rsidR="00B77947" w:rsidRDefault="00B77947">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47" w:rsidRDefault="00B77947" w:rsidP="00E30378">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B7A" w:rsidRDefault="005A4B7A" w:rsidP="00B70277">
      <w:pPr>
        <w:spacing w:after="0" w:line="240" w:lineRule="auto"/>
      </w:pPr>
      <w:r>
        <w:separator/>
      </w:r>
    </w:p>
  </w:footnote>
  <w:footnote w:type="continuationSeparator" w:id="1">
    <w:p w:rsidR="005A4B7A" w:rsidRDefault="005A4B7A"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47" w:rsidRDefault="00B7794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B77947" w:rsidRDefault="00B7794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47" w:rsidRDefault="00B77947" w:rsidP="00A94F2F">
    <w:pPr>
      <w:pStyle w:val="aa"/>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57" w:rsidRDefault="00A2255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38F"/>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3A"/>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3CEC"/>
    <w:rsid w:val="00084571"/>
    <w:rsid w:val="00084761"/>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606"/>
    <w:rsid w:val="001F1471"/>
    <w:rsid w:val="001F1884"/>
    <w:rsid w:val="001F2CC7"/>
    <w:rsid w:val="001F3228"/>
    <w:rsid w:val="001F4D70"/>
    <w:rsid w:val="001F5713"/>
    <w:rsid w:val="001F574B"/>
    <w:rsid w:val="001F6084"/>
    <w:rsid w:val="001F6C3B"/>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D60"/>
    <w:rsid w:val="00456CF4"/>
    <w:rsid w:val="00456FF5"/>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B7A"/>
    <w:rsid w:val="005A5D66"/>
    <w:rsid w:val="005A5EB1"/>
    <w:rsid w:val="005A6138"/>
    <w:rsid w:val="005A6386"/>
    <w:rsid w:val="005A6DF8"/>
    <w:rsid w:val="005A7B40"/>
    <w:rsid w:val="005B1303"/>
    <w:rsid w:val="005B1A47"/>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65C"/>
    <w:rsid w:val="00753BFA"/>
    <w:rsid w:val="0075598C"/>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4F14"/>
    <w:rsid w:val="00945C28"/>
    <w:rsid w:val="009468C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557"/>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798C"/>
    <w:rsid w:val="00B01BED"/>
    <w:rsid w:val="00B02271"/>
    <w:rsid w:val="00B0245B"/>
    <w:rsid w:val="00B038BD"/>
    <w:rsid w:val="00B0680F"/>
    <w:rsid w:val="00B10C71"/>
    <w:rsid w:val="00B111E2"/>
    <w:rsid w:val="00B1162F"/>
    <w:rsid w:val="00B11DD2"/>
    <w:rsid w:val="00B12253"/>
    <w:rsid w:val="00B14387"/>
    <w:rsid w:val="00B14823"/>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774"/>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A1F"/>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olupaev@rubtsovsk.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3F0BE-69E6-4985-99F8-A0912CE8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20</Pages>
  <Words>9174</Words>
  <Characters>52295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61347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gontareva</cp:lastModifiedBy>
  <cp:revision>244</cp:revision>
  <cp:lastPrinted>2019-09-06T03:26:00Z</cp:lastPrinted>
  <dcterms:created xsi:type="dcterms:W3CDTF">2019-06-13T03:11:00Z</dcterms:created>
  <dcterms:modified xsi:type="dcterms:W3CDTF">2019-09-06T03:49:00Z</dcterms:modified>
</cp:coreProperties>
</file>