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2DF2E" w14:textId="77777777" w:rsidR="00DF31DE" w:rsidRPr="00D64E61" w:rsidRDefault="00DF31DE" w:rsidP="00DF31DE">
      <w:pPr>
        <w:jc w:val="center"/>
        <w:rPr>
          <w:sz w:val="28"/>
          <w:szCs w:val="28"/>
        </w:rPr>
      </w:pPr>
      <w:r w:rsidRPr="00D64E61">
        <w:rPr>
          <w:noProof/>
          <w:sz w:val="28"/>
          <w:szCs w:val="28"/>
        </w:rPr>
        <w:drawing>
          <wp:inline distT="0" distB="0" distL="0" distR="0" wp14:anchorId="634EB66F" wp14:editId="5DB999DD">
            <wp:extent cx="6953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8EF55" w14:textId="77777777" w:rsidR="00DF31DE" w:rsidRPr="00D64E61" w:rsidRDefault="00DF31DE" w:rsidP="00DF31DE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1C026107" w14:textId="77777777" w:rsidR="00DF31DE" w:rsidRPr="00D64E61" w:rsidRDefault="00DF31DE" w:rsidP="00DF31DE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>Алтайского края</w:t>
      </w:r>
    </w:p>
    <w:p w14:paraId="22511885" w14:textId="77777777" w:rsidR="00DF31DE" w:rsidRPr="00D64E61" w:rsidRDefault="00DF31DE" w:rsidP="00DF31DE">
      <w:pPr>
        <w:jc w:val="center"/>
        <w:rPr>
          <w:b/>
          <w:sz w:val="28"/>
          <w:szCs w:val="28"/>
        </w:rPr>
      </w:pPr>
    </w:p>
    <w:p w14:paraId="1C266B07" w14:textId="77777777" w:rsidR="00DF31DE" w:rsidRPr="00D64E61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  <w:r w:rsidRPr="00D64E61">
        <w:rPr>
          <w:b/>
          <w:spacing w:val="20"/>
          <w:w w:val="150"/>
          <w:sz w:val="28"/>
          <w:szCs w:val="28"/>
        </w:rPr>
        <w:t>ПОСТАНОВЛЕНИЕ</w:t>
      </w:r>
    </w:p>
    <w:p w14:paraId="08E4B4AD" w14:textId="77777777" w:rsidR="00DF31DE" w:rsidRPr="00D64E61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</w:p>
    <w:p w14:paraId="55F4A333" w14:textId="0861F706" w:rsidR="00DF31DE" w:rsidRPr="00D64E61" w:rsidRDefault="005E6483" w:rsidP="005E6483">
      <w:pPr>
        <w:jc w:val="center"/>
        <w:rPr>
          <w:sz w:val="28"/>
          <w:szCs w:val="28"/>
        </w:rPr>
      </w:pPr>
      <w:r w:rsidRPr="005E6483">
        <w:rPr>
          <w:sz w:val="28"/>
          <w:szCs w:val="28"/>
        </w:rPr>
        <w:t>29.11.2024 № 3370</w:t>
      </w:r>
    </w:p>
    <w:p w14:paraId="2525C94D" w14:textId="77777777" w:rsidR="00DF31DE" w:rsidRPr="00D64E61" w:rsidRDefault="00DF31DE" w:rsidP="00DF31DE">
      <w:pPr>
        <w:jc w:val="center"/>
        <w:rPr>
          <w:sz w:val="28"/>
          <w:szCs w:val="28"/>
        </w:rPr>
      </w:pPr>
    </w:p>
    <w:p w14:paraId="35A8466C" w14:textId="77777777" w:rsidR="00DF31DE" w:rsidRPr="00D64E61" w:rsidRDefault="00DF31DE" w:rsidP="00DF31DE">
      <w:pPr>
        <w:jc w:val="center"/>
        <w:rPr>
          <w:sz w:val="28"/>
          <w:szCs w:val="28"/>
        </w:rPr>
      </w:pPr>
      <w:r w:rsidRPr="00D64E61">
        <w:rPr>
          <w:sz w:val="28"/>
          <w:szCs w:val="28"/>
        </w:rPr>
        <w:t xml:space="preserve">О проведении капитального ремонта многоквартирного дома, расположенного по адресу: Алтайский край, г. Рубцовск, </w:t>
      </w:r>
      <w:r w:rsidR="00895DB7" w:rsidRPr="00D64E61">
        <w:rPr>
          <w:sz w:val="28"/>
          <w:szCs w:val="28"/>
        </w:rPr>
        <w:t xml:space="preserve">ул. </w:t>
      </w:r>
      <w:proofErr w:type="gramStart"/>
      <w:r w:rsidR="00FB728C" w:rsidRPr="00D64E61">
        <w:rPr>
          <w:sz w:val="28"/>
          <w:szCs w:val="28"/>
        </w:rPr>
        <w:t>Октябрьская,</w:t>
      </w:r>
      <w:r w:rsidR="00D64E61">
        <w:rPr>
          <w:sz w:val="28"/>
          <w:szCs w:val="28"/>
        </w:rPr>
        <w:t xml:space="preserve">   </w:t>
      </w:r>
      <w:proofErr w:type="gramEnd"/>
      <w:r w:rsidR="00D64E61">
        <w:rPr>
          <w:sz w:val="28"/>
          <w:szCs w:val="28"/>
        </w:rPr>
        <w:t xml:space="preserve">           </w:t>
      </w:r>
      <w:r w:rsidR="00FB728C" w:rsidRPr="00D64E61">
        <w:rPr>
          <w:sz w:val="28"/>
          <w:szCs w:val="28"/>
        </w:rPr>
        <w:t xml:space="preserve"> д. 01</w:t>
      </w:r>
    </w:p>
    <w:p w14:paraId="13A26099" w14:textId="77777777" w:rsidR="00DF31DE" w:rsidRPr="00D64E61" w:rsidRDefault="00DF31DE" w:rsidP="00DF31DE">
      <w:pPr>
        <w:jc w:val="center"/>
        <w:rPr>
          <w:sz w:val="28"/>
          <w:szCs w:val="28"/>
        </w:rPr>
      </w:pPr>
    </w:p>
    <w:p w14:paraId="57608C5F" w14:textId="77777777" w:rsidR="00DF31DE" w:rsidRPr="00D64E61" w:rsidRDefault="00DF31DE" w:rsidP="00DF31DE">
      <w:pPr>
        <w:ind w:firstLine="709"/>
        <w:jc w:val="both"/>
        <w:rPr>
          <w:sz w:val="28"/>
          <w:szCs w:val="28"/>
        </w:rPr>
      </w:pPr>
      <w:r w:rsidRPr="00D64E61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</w:t>
      </w:r>
      <w:r w:rsidR="00D70651" w:rsidRPr="00D64E61">
        <w:rPr>
          <w:sz w:val="28"/>
          <w:szCs w:val="28"/>
        </w:rPr>
        <w:t>объектами культурного наследия» и письма некоммерческой организации «Региональный оператор Алтайского края «Фонд капитального ремонта многоквартирных домов» от  09.10.2024 № 06-07-25425</w:t>
      </w:r>
      <w:r w:rsidR="00D64E61" w:rsidRPr="00D64E61">
        <w:rPr>
          <w:sz w:val="28"/>
          <w:szCs w:val="28"/>
        </w:rPr>
        <w:t>, руководствуясь распоряжением Администрации города Рубцовска Алтайского края от 14.11.2024 № 888 л,</w:t>
      </w:r>
      <w:r w:rsidRPr="00D64E61">
        <w:rPr>
          <w:sz w:val="28"/>
          <w:szCs w:val="28"/>
        </w:rPr>
        <w:t xml:space="preserve"> ПОСТАНОВЛЯЮ:</w:t>
      </w:r>
    </w:p>
    <w:p w14:paraId="2DF5FA98" w14:textId="77777777" w:rsidR="00DF31DE" w:rsidRPr="00D64E61" w:rsidRDefault="00DF31DE" w:rsidP="00DF31DE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D64E61">
        <w:rPr>
          <w:sz w:val="28"/>
          <w:szCs w:val="28"/>
        </w:rPr>
        <w:t xml:space="preserve">Провести капитальный ремонт многоквартирного дома (далее - МКД), расположенного по адресу: Алтайский край, г. </w:t>
      </w:r>
      <w:proofErr w:type="gramStart"/>
      <w:r w:rsidRPr="00D64E61">
        <w:rPr>
          <w:sz w:val="28"/>
          <w:szCs w:val="28"/>
        </w:rPr>
        <w:t xml:space="preserve">Рубцовск, </w:t>
      </w:r>
      <w:r w:rsidR="00D64E61">
        <w:rPr>
          <w:sz w:val="28"/>
          <w:szCs w:val="28"/>
        </w:rPr>
        <w:t xml:space="preserve">  </w:t>
      </w:r>
      <w:proofErr w:type="gramEnd"/>
      <w:r w:rsidR="00D64E61">
        <w:rPr>
          <w:sz w:val="28"/>
          <w:szCs w:val="28"/>
        </w:rPr>
        <w:t xml:space="preserve">                                  </w:t>
      </w:r>
      <w:r w:rsidR="00895DB7" w:rsidRPr="00D64E61">
        <w:rPr>
          <w:sz w:val="28"/>
          <w:szCs w:val="28"/>
        </w:rPr>
        <w:t xml:space="preserve">ул. </w:t>
      </w:r>
      <w:r w:rsidR="00FB728C" w:rsidRPr="00D64E61">
        <w:rPr>
          <w:sz w:val="28"/>
          <w:szCs w:val="28"/>
        </w:rPr>
        <w:t>Октябрьская, д. 01</w:t>
      </w:r>
      <w:r w:rsidRPr="00D64E61">
        <w:rPr>
          <w:sz w:val="28"/>
          <w:szCs w:val="28"/>
        </w:rPr>
        <w:t>, в срок до 31.12.202</w:t>
      </w:r>
      <w:r w:rsidR="00BF73BA" w:rsidRPr="00D64E61">
        <w:rPr>
          <w:sz w:val="28"/>
          <w:szCs w:val="28"/>
        </w:rPr>
        <w:t>5</w:t>
      </w:r>
      <w:r w:rsidRPr="00D64E61">
        <w:rPr>
          <w:sz w:val="28"/>
          <w:szCs w:val="28"/>
        </w:rPr>
        <w:t>.</w:t>
      </w:r>
    </w:p>
    <w:p w14:paraId="509B6A24" w14:textId="77777777" w:rsidR="00DF31DE" w:rsidRPr="00D64E61" w:rsidRDefault="00DF31DE" w:rsidP="00DF31DE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64E61">
        <w:rPr>
          <w:sz w:val="28"/>
          <w:szCs w:val="28"/>
        </w:rPr>
        <w:t>Утверд</w:t>
      </w:r>
      <w:r w:rsidR="002638DB">
        <w:rPr>
          <w:sz w:val="28"/>
          <w:szCs w:val="28"/>
        </w:rPr>
        <w:t xml:space="preserve">ить вид капитального ремонта - </w:t>
      </w:r>
      <w:r w:rsidR="00FB728C" w:rsidRPr="00D64E61">
        <w:rPr>
          <w:sz w:val="28"/>
          <w:szCs w:val="28"/>
        </w:rPr>
        <w:t>переустройство невентилируемой крыши на вентилируемую, устройство выходов на кровлю (без утепления)</w:t>
      </w:r>
      <w:r w:rsidRPr="00D64E61">
        <w:rPr>
          <w:sz w:val="28"/>
          <w:szCs w:val="28"/>
        </w:rPr>
        <w:t>.</w:t>
      </w:r>
    </w:p>
    <w:p w14:paraId="7543C782" w14:textId="77777777" w:rsidR="002638DB" w:rsidRDefault="00DF31DE" w:rsidP="00B478F2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D64E61">
        <w:rPr>
          <w:sz w:val="28"/>
          <w:szCs w:val="28"/>
        </w:rPr>
        <w:t>Установить</w:t>
      </w:r>
      <w:r w:rsidR="002638DB">
        <w:rPr>
          <w:sz w:val="28"/>
          <w:szCs w:val="28"/>
        </w:rPr>
        <w:t>:</w:t>
      </w:r>
    </w:p>
    <w:p w14:paraId="4449BDAA" w14:textId="77777777" w:rsidR="002638DB" w:rsidRDefault="002638DB" w:rsidP="002638D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F31DE" w:rsidRPr="00D64E61">
        <w:rPr>
          <w:sz w:val="28"/>
          <w:szCs w:val="28"/>
        </w:rPr>
        <w:t xml:space="preserve"> предельную стоимость работ по капитальному ремонту: в размере </w:t>
      </w:r>
      <w:r w:rsidR="00FB728C" w:rsidRPr="00D64E61">
        <w:rPr>
          <w:sz w:val="28"/>
          <w:szCs w:val="28"/>
        </w:rPr>
        <w:t>13 557 212, 07</w:t>
      </w:r>
      <w:r w:rsidR="00DF31DE" w:rsidRPr="00D64E61">
        <w:rPr>
          <w:sz w:val="28"/>
          <w:szCs w:val="28"/>
        </w:rPr>
        <w:t xml:space="preserve"> рублей (</w:t>
      </w:r>
      <w:r w:rsidR="00FB728C" w:rsidRPr="00D64E61">
        <w:rPr>
          <w:sz w:val="28"/>
          <w:szCs w:val="28"/>
        </w:rPr>
        <w:t>Тринадцать миллионов пятьсот пятьдесят семь тысяч двести двенадцать рублей 07 копеек</w:t>
      </w:r>
      <w:r w:rsidR="00B478F2" w:rsidRPr="00D64E6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5BFDEAEA" w14:textId="77777777" w:rsidR="00DF31DE" w:rsidRPr="00D64E61" w:rsidRDefault="002638DB" w:rsidP="002638D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F31DE" w:rsidRPr="00D64E61">
        <w:rPr>
          <w:sz w:val="28"/>
          <w:szCs w:val="28"/>
        </w:rPr>
        <w:t xml:space="preserve"> 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3729E9C7" w14:textId="77777777" w:rsidR="00DF31DE" w:rsidRPr="00D64E61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64E61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5DFA37CE" w14:textId="77777777" w:rsidR="00D64E61" w:rsidRDefault="00D64E61" w:rsidP="00D64E61">
      <w:pPr>
        <w:jc w:val="both"/>
        <w:rPr>
          <w:sz w:val="28"/>
          <w:szCs w:val="28"/>
        </w:rPr>
      </w:pPr>
    </w:p>
    <w:p w14:paraId="633BC2BC" w14:textId="77777777" w:rsidR="00D64E61" w:rsidRDefault="00D64E61" w:rsidP="00D64E61">
      <w:pPr>
        <w:ind w:left="709"/>
        <w:jc w:val="both"/>
        <w:rPr>
          <w:sz w:val="28"/>
          <w:szCs w:val="28"/>
        </w:rPr>
      </w:pPr>
    </w:p>
    <w:p w14:paraId="06AA8B87" w14:textId="77777777" w:rsidR="00D64E61" w:rsidRDefault="00D64E61" w:rsidP="00D64E61">
      <w:pPr>
        <w:ind w:left="709"/>
        <w:jc w:val="both"/>
        <w:rPr>
          <w:sz w:val="28"/>
          <w:szCs w:val="28"/>
        </w:rPr>
      </w:pPr>
    </w:p>
    <w:p w14:paraId="57B77CBA" w14:textId="77777777" w:rsidR="00DF31DE" w:rsidRPr="00D64E61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64E61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 w:rsidR="002638DB">
        <w:rPr>
          <w:sz w:val="28"/>
          <w:szCs w:val="28"/>
        </w:rPr>
        <w:t xml:space="preserve">                      </w:t>
      </w:r>
      <w:r w:rsidRPr="00D64E61">
        <w:rPr>
          <w:sz w:val="28"/>
          <w:szCs w:val="28"/>
        </w:rPr>
        <w:t>Обуховича О.Г.</w:t>
      </w:r>
    </w:p>
    <w:p w14:paraId="3538DEBC" w14:textId="77777777" w:rsidR="00DF31DE" w:rsidRPr="00D64E61" w:rsidRDefault="00DF31DE" w:rsidP="00DF31DE">
      <w:pPr>
        <w:jc w:val="both"/>
        <w:rPr>
          <w:sz w:val="28"/>
          <w:szCs w:val="28"/>
        </w:rPr>
      </w:pPr>
    </w:p>
    <w:p w14:paraId="61C5B31A" w14:textId="77777777" w:rsidR="00B478F2" w:rsidRPr="00D64E61" w:rsidRDefault="00B478F2" w:rsidP="00DF31DE">
      <w:pPr>
        <w:jc w:val="both"/>
        <w:rPr>
          <w:sz w:val="28"/>
          <w:szCs w:val="28"/>
        </w:rPr>
      </w:pPr>
    </w:p>
    <w:p w14:paraId="7874E05B" w14:textId="77777777" w:rsidR="00D64E61" w:rsidRPr="00D64E61" w:rsidRDefault="00D64E61" w:rsidP="00D64E61">
      <w:pPr>
        <w:tabs>
          <w:tab w:val="left" w:pos="709"/>
        </w:tabs>
        <w:jc w:val="both"/>
        <w:rPr>
          <w:sz w:val="28"/>
          <w:szCs w:val="28"/>
        </w:rPr>
      </w:pPr>
      <w:r w:rsidRPr="00D64E61">
        <w:rPr>
          <w:sz w:val="28"/>
          <w:szCs w:val="28"/>
        </w:rPr>
        <w:t xml:space="preserve">Первый заместитель Главы </w:t>
      </w:r>
    </w:p>
    <w:p w14:paraId="36D00330" w14:textId="77777777" w:rsidR="00D64E61" w:rsidRPr="00D64E61" w:rsidRDefault="00D64E61" w:rsidP="00D64E61">
      <w:pPr>
        <w:tabs>
          <w:tab w:val="left" w:pos="709"/>
        </w:tabs>
        <w:jc w:val="both"/>
        <w:rPr>
          <w:sz w:val="28"/>
          <w:szCs w:val="28"/>
        </w:rPr>
      </w:pPr>
      <w:r w:rsidRPr="00D64E61">
        <w:rPr>
          <w:sz w:val="28"/>
          <w:szCs w:val="28"/>
        </w:rPr>
        <w:t xml:space="preserve">Администрации города Рубцовска – </w:t>
      </w:r>
    </w:p>
    <w:p w14:paraId="6517134A" w14:textId="77777777" w:rsidR="00D64E61" w:rsidRPr="00D64E61" w:rsidRDefault="00D64E61" w:rsidP="00D64E61">
      <w:pPr>
        <w:tabs>
          <w:tab w:val="left" w:pos="709"/>
        </w:tabs>
        <w:jc w:val="both"/>
        <w:rPr>
          <w:sz w:val="28"/>
          <w:szCs w:val="28"/>
        </w:rPr>
      </w:pPr>
      <w:r w:rsidRPr="00D64E61">
        <w:rPr>
          <w:sz w:val="28"/>
          <w:szCs w:val="28"/>
        </w:rPr>
        <w:t>председатель комитета по финансам,</w:t>
      </w:r>
    </w:p>
    <w:p w14:paraId="414BE955" w14:textId="77777777" w:rsidR="00D64E61" w:rsidRPr="00D64E61" w:rsidRDefault="00D64E61" w:rsidP="00D64E61">
      <w:pPr>
        <w:jc w:val="both"/>
        <w:rPr>
          <w:sz w:val="28"/>
          <w:szCs w:val="28"/>
        </w:rPr>
      </w:pPr>
      <w:r w:rsidRPr="00D64E61">
        <w:rPr>
          <w:sz w:val="28"/>
          <w:szCs w:val="28"/>
        </w:rPr>
        <w:t>налоговой и кредитной политике                                                          В.И. Пьянков</w:t>
      </w:r>
    </w:p>
    <w:p w14:paraId="1843277D" w14:textId="77777777" w:rsidR="00360874" w:rsidRDefault="00360874" w:rsidP="00D64E61">
      <w:pPr>
        <w:jc w:val="both"/>
      </w:pPr>
    </w:p>
    <w:sectPr w:rsidR="0036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96006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5E"/>
    <w:rsid w:val="000E1291"/>
    <w:rsid w:val="00213B5E"/>
    <w:rsid w:val="002638DB"/>
    <w:rsid w:val="00360874"/>
    <w:rsid w:val="003A5EBD"/>
    <w:rsid w:val="004D2387"/>
    <w:rsid w:val="005C5A1B"/>
    <w:rsid w:val="005E6483"/>
    <w:rsid w:val="00634B2D"/>
    <w:rsid w:val="008678B8"/>
    <w:rsid w:val="00895DB7"/>
    <w:rsid w:val="00B478F2"/>
    <w:rsid w:val="00BF73BA"/>
    <w:rsid w:val="00D64E61"/>
    <w:rsid w:val="00D70651"/>
    <w:rsid w:val="00DF31DE"/>
    <w:rsid w:val="00EC7EA1"/>
    <w:rsid w:val="00F14DC7"/>
    <w:rsid w:val="00F50F7D"/>
    <w:rsid w:val="00F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CD9C"/>
  <w15:chartTrackingRefBased/>
  <w15:docId w15:val="{50F94F76-8B46-41C1-B7C0-5E0D3C4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4964-27F0-434B-B4E9-BD7813FC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16</cp:revision>
  <cp:lastPrinted>2024-11-27T07:04:00Z</cp:lastPrinted>
  <dcterms:created xsi:type="dcterms:W3CDTF">2024-09-26T04:56:00Z</dcterms:created>
  <dcterms:modified xsi:type="dcterms:W3CDTF">2024-11-29T04:27:00Z</dcterms:modified>
</cp:coreProperties>
</file>